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VIVOS VOCO</w:t>
      </w:r>
      <w:r>
        <w:rPr>
          <w:rFonts w:ascii="Times New Roman" w:hAnsi="Times New Roman"/>
          <w:b/>
          <w:bCs/>
          <w:color w:val="4D5156"/>
        </w:rPr>
        <w:t>!</w:t>
      </w:r>
      <w:r>
        <w:rPr>
          <w:rFonts w:ascii="Times New Roman" w:hAnsi="Times New Roman"/>
          <w:b/>
          <w:bCs/>
        </w:rPr>
        <w:t xml:space="preserve">  </w:t>
      </w:r>
      <w:r>
        <w:rPr>
          <w:b/>
          <w:bCs/>
        </w:rPr>
        <w:t>ŠAUKIU GYVUOSIUS</w:t>
      </w:r>
      <w:r>
        <w:rPr>
          <w:rFonts w:ascii="Times New Roman" w:hAnsi="Times New Roman"/>
          <w:b/>
          <w:bCs/>
          <w:color w:val="4D5156"/>
        </w:rPr>
        <w:t>!</w:t>
      </w:r>
    </w:p>
    <w:p>
      <w:pPr>
        <w:pStyle w:val="Normal"/>
        <w:rPr/>
      </w:pPr>
      <w:r>
        <w:rPr>
          <w:rFonts w:ascii="Times New Roman" w:hAnsi="Times New Roman"/>
          <w:b/>
          <w:bCs/>
          <w:color w:val="4D5156"/>
        </w:rPr>
        <w:t>Lietuvos kampanologų draugija „Societas campanarum Lituaniae“ mini penktąsias įkūrimo metines</w:t>
      </w:r>
    </w:p>
    <w:p>
      <w:pPr>
        <w:pStyle w:val="Normal"/>
        <w:rPr>
          <w:rFonts w:ascii="Times New Roman" w:hAnsi="Times New Roman"/>
          <w:b/>
          <w:b/>
          <w:bCs/>
          <w:color w:val="4D5156"/>
        </w:rPr>
      </w:pPr>
      <w:r>
        <w:rPr>
          <w:rFonts w:ascii="Times New Roman" w:hAnsi="Times New Roman"/>
          <w:b/>
          <w:bCs/>
          <w:color w:val="4D5156"/>
        </w:rPr>
      </w:r>
    </w:p>
    <w:p>
      <w:pPr>
        <w:pStyle w:val="Normal"/>
        <w:rPr>
          <w:rFonts w:ascii="Times New Roman" w:hAnsi="Times New Roman"/>
          <w:b/>
          <w:b/>
          <w:bCs/>
          <w:color w:val="4D5156"/>
        </w:rPr>
      </w:pPr>
      <w:r>
        <w:rPr>
          <w:rFonts w:ascii="Times New Roman" w:hAnsi="Times New Roman"/>
          <w:b/>
          <w:bCs/>
          <w:color w:val="4D5156"/>
        </w:rPr>
        <w:t>Audronė Vainauskaitė. Lietuvos kampanologų draugijos „Societas campanarum Lituaniae“ kanclerė</w:t>
      </w:r>
    </w:p>
    <w:p>
      <w:pPr>
        <w:pStyle w:val="Normal"/>
        <w:rPr>
          <w:b/>
          <w:b/>
          <w:bCs/>
        </w:rPr>
      </w:pPr>
      <w:r>
        <w:rPr>
          <w:b/>
          <w:bCs/>
        </w:rPr>
      </w:r>
    </w:p>
    <w:p>
      <w:pPr>
        <w:pStyle w:val="Normal"/>
        <w:rPr>
          <w:i/>
          <w:i/>
          <w:iCs/>
        </w:rPr>
      </w:pPr>
      <w:r>
        <w:rPr>
          <w:i/>
          <w:iCs/>
        </w:rPr>
      </w:r>
    </w:p>
    <w:p>
      <w:pPr>
        <w:pStyle w:val="Normal"/>
        <w:rPr>
          <w:i/>
          <w:i/>
        </w:rPr>
      </w:pPr>
      <w:r>
        <w:rPr>
          <w:i/>
          <w:iCs/>
        </w:rPr>
        <w:t xml:space="preserve"> </w:t>
      </w:r>
      <w:r>
        <w:rPr>
          <w:i/>
          <w:iCs/>
        </w:rPr>
        <w:t>Vivos voco, mortuos plango, fulgura frango – gyvuosius šaukiu, mirusius apraudu, audras nutildau – šiuo epigrafu suskamba vokiečių poeto, dramaturgo ir estetikos filosofo Frydricho Šilerio baladė „Giesmė apie varpą“ (1799 m.).</w:t>
      </w:r>
    </w:p>
    <w:p>
      <w:pPr>
        <w:pStyle w:val="Normal"/>
        <w:rPr/>
      </w:pPr>
      <w:r>
        <w:rPr>
          <w:i/>
          <w:iCs/>
        </w:rPr>
        <w:t>Šis epigrafas buvo išlietas ant trijų senųjų Rokiškio varpų</w:t>
      </w:r>
      <w:r>
        <w:rPr>
          <w:rFonts w:ascii="Times New Roman" w:hAnsi="Times New Roman"/>
          <w:i/>
          <w:iCs/>
        </w:rPr>
        <w:t xml:space="preserve"> (</w:t>
      </w:r>
      <w:r>
        <w:rPr>
          <w:i/>
          <w:iCs/>
        </w:rPr>
        <w:t xml:space="preserve">Šv. Konstantino, Šv. Reinoldo, Šv. Zbignevo), kurie </w:t>
      </w:r>
      <w:r>
        <w:rPr>
          <w:rFonts w:ascii="Times New Roman" w:hAnsi="Times New Roman"/>
          <w:i/>
          <w:iCs/>
        </w:rPr>
        <w:t xml:space="preserve">1883 m. grafaitės </w:t>
      </w:r>
      <w:bookmarkStart w:id="0" w:name="__DdeLink__166_358554534"/>
      <w:r>
        <w:rPr>
          <w:rFonts w:ascii="Times New Roman" w:hAnsi="Times New Roman"/>
          <w:i/>
          <w:iCs/>
        </w:rPr>
        <w:t>Marijos Tyzenhauzaitės-Pšesdzckienės</w:t>
      </w:r>
      <w:bookmarkEnd w:id="0"/>
      <w:r>
        <w:rPr>
          <w:rFonts w:ascii="Times New Roman" w:hAnsi="Times New Roman"/>
          <w:i/>
          <w:iCs/>
        </w:rPr>
        <w:t xml:space="preserve"> rūpesčiu įkelti į Rokiškio šv. apaštalo evangelisto Mato varpinės bokštą ir kurių likimas po 1915 m. išvežimo į Rusiją karo reikmėms nėra žinomas.</w:t>
      </w:r>
    </w:p>
    <w:p>
      <w:pPr>
        <w:pStyle w:val="Normal"/>
        <w:rPr>
          <w:i/>
          <w:i/>
          <w:iCs/>
        </w:rPr>
      </w:pPr>
      <w:r>
        <w:rPr>
          <w:i/>
          <w:iCs/>
        </w:rPr>
        <w:t>Ant vieno iš Naujųjų Rokiškio varpų – Šv. Mato vardu pašventinto, išlietos lotyniškos sentencijos, buvusios ant senųjų varpų: Vivos voco, Mortuos flango, Fulgura frango.</w:t>
      </w:r>
    </w:p>
    <w:p>
      <w:pPr>
        <w:pStyle w:val="Normal"/>
        <w:rPr>
          <w:i/>
          <w:i/>
          <w:iCs/>
        </w:rPr>
      </w:pPr>
      <w:r>
        <w:rPr>
          <w:i/>
          <w:iCs/>
        </w:rPr>
        <w:t>Tad raginu skaityti „Giesmę apie varpą“, įsiklausyti į skambančius naujuosius Rokiškio varpus, o šią akimirką, dėkodama Rokiškio krašto kultūros žurnalo ,,Prie Nemunėlio“ redakcijai už varpų kultūros sklaidą, kviečiu į pažintį su Lietuvos kampanologų draugija „Societas campanarum Lituaniae“, kuri 2022 metais mini penktąsias įkūrimo metines.</w:t>
      </w:r>
    </w:p>
    <w:p>
      <w:pPr>
        <w:pStyle w:val="Normal"/>
        <w:rPr/>
      </w:pPr>
      <w:r>
        <w:rPr/>
      </w:r>
    </w:p>
    <w:p>
      <w:pPr>
        <w:pStyle w:val="Normal"/>
        <w:rPr/>
      </w:pPr>
      <w:r>
        <w:rPr/>
        <w:t>Lietuvos kampanologų draugiją Societas campanarum Lituaniae sieja nepaprastai vertingas, mažai išnagrinėtas kultūros objektas: muzikos instrumentas, istorinė ir archeologinė vertybė, literatūrinis šaltinis, artefaktas – bažnytinis varpas. Lietuvos kampanologų draugija „Societas campanarum Lituaniae“  įkurta Rokiškyje 2017 m. ir jungia šalies varpų tyrinėtojus: meno istorikus, karilionierius, fotografus, inžinerius, visuomenininkus. Draugijos misija - globoti ir tirti istorinius Lietuvos varpus ir kitą kampanologinio pobūdžio paveldą, propaguoti varpų kultūrą ir varpų muziką Lietuvoje, remti jos tyrinėtojus, kūrėjus  ir atlikėjus, rūpintis kokybiškų naujų varpų atsiradimu mūsų šalyje ir visokeriopai skatinti ir įtakoti šį procesą, saugoti ir puoselėti varpų skambinimo tradicijas ir papročius. </w:t>
      </w:r>
    </w:p>
    <w:p>
      <w:pPr>
        <w:pStyle w:val="Normal"/>
        <w:rPr/>
      </w:pPr>
      <w:r>
        <w:rPr>
          <w:rFonts w:ascii="Times New Roman" w:hAnsi="Times New Roman"/>
        </w:rPr>
        <w:t xml:space="preserve">Draugijos atsiradimą įtakojo Rokiškio šv. apaštalo evangelisto Mato bažnyčios senojo varpo rekonstrukcija ir tiriamosios ekspedicijos Rokiškio krašte 2015 metais, kuomet pavyko identifikuoti patį seniausią  Baltijos šalyse varpą Kriaunų Dievo apvaizdos bažnyčios varpinėje. Įkūrimo metu  tokio pobūdžio draugija buvo vienintelė ne tik Lietuvoje, bet ir kaimyninėse šalyse. </w:t>
      </w:r>
    </w:p>
    <w:p>
      <w:pPr>
        <w:pStyle w:val="Normal"/>
        <w:rPr/>
      </w:pPr>
      <w:r>
        <w:rPr/>
      </w:r>
    </w:p>
    <w:p>
      <w:pPr>
        <w:pStyle w:val="Normal"/>
        <w:rPr>
          <w:rFonts w:ascii="Times New Roman" w:hAnsi="Times New Roman"/>
        </w:rPr>
      </w:pPr>
      <w:r>
        <w:rPr>
          <w:rFonts w:ascii="Times New Roman" w:hAnsi="Times New Roman"/>
        </w:rPr>
        <w:t xml:space="preserve">Pirmieji draugijos nariai -  meno istorikas dr. Gintautas Žalėnas (Kaunas), visuomenininkai  Leonardas Šablinskas (Rokiškis), Renatas Dūda (Kaunas), Audronė Vainauskaitė (Kriaunos, Rokiškio raj.), Romas Petras Šaulys (Vepriai, Ukmergės raj.), Saulius Stulpinas (Alytus). </w:t>
      </w:r>
    </w:p>
    <w:p>
      <w:pPr>
        <w:pStyle w:val="Normal"/>
        <w:rPr>
          <w:rFonts w:ascii="Times New Roman" w:hAnsi="Times New Roman"/>
        </w:rPr>
      </w:pPr>
      <w:r>
        <w:rPr>
          <w:rFonts w:ascii="Times New Roman" w:hAnsi="Times New Roman"/>
        </w:rPr>
        <w:t>Varpas – daugelį sričių jungiantis pažinimo objektas: tai ir menotyra, religijotyra, istorija, muzika, akustika, ornamentika, literatūra. Tad į draugiją jungėsi muzikologas Kazimieras Arvydas Karaška, karilionieriai Raimundas Eimontas ir Austėja Staniunaitytė Proietta, kuri yra vienintelė karilionininkė moteris Lietuvoje. Draugijoje - dr. Aušra Jurevičiūtė, Lietuvos kariuomenės kūrėjų savanorių sąjungos Kauno skyriaus pirmininkė, Vytauto Didžiojo Karo muziejaus mokslinė darbuotoja.</w:t>
      </w:r>
    </w:p>
    <w:p>
      <w:pPr>
        <w:pStyle w:val="Normal"/>
        <w:rPr>
          <w:rFonts w:ascii="Times New Roman" w:hAnsi="Times New Roman"/>
        </w:rPr>
      </w:pPr>
      <w:r>
        <w:rPr>
          <w:rFonts w:ascii="Times New Roman" w:hAnsi="Times New Roman"/>
        </w:rPr>
        <w:t xml:space="preserve">Draugijos metraštininkė – fotografė iš Elektrėnų Liudmila Felčinskaja, kurios genuose - varpų liejikų dinastijos kraujas. Į draugijos narius įsiliejo gamtos mokslų daktaras, etnologas, mokslo istorikas, profesorius Libertas Klimka. </w:t>
      </w:r>
    </w:p>
    <w:p>
      <w:pPr>
        <w:pStyle w:val="Normal"/>
        <w:rPr/>
      </w:pPr>
      <w:r>
        <w:rPr>
          <w:rFonts w:ascii="Times New Roman" w:hAnsi="Times New Roman"/>
        </w:rPr>
        <w:t>Draugijo</w:t>
      </w:r>
      <w:r>
        <w:rPr>
          <w:rFonts w:ascii="Times New Roman" w:hAnsi="Times New Roman"/>
        </w:rPr>
        <w:t xml:space="preserve">s narė </w:t>
      </w:r>
      <w:r>
        <w:rPr>
          <w:rFonts w:ascii="Times New Roman" w:hAnsi="Times New Roman"/>
        </w:rPr>
        <w:t>Vijolė Arbas – architekto Edmundo Arbo-Arbačiausko ir rašytojos Alės Rūtos dukra, kurią, iki Nepriklausomybės gyvenusią už Atlanto, noras pažinti savąją tautą, atvedė į Lietuvą. Už nuopelnus Lietuvai apdovanota Lietuvos didžiojo kunigaikščio Gedimino ordino Riterio kryžiumi.</w:t>
      </w:r>
    </w:p>
    <w:p>
      <w:pPr>
        <w:pStyle w:val="Normal"/>
        <w:rPr/>
      </w:pPr>
      <w:r>
        <w:rPr>
          <w:rFonts w:ascii="Times New Roman" w:hAnsi="Times New Roman"/>
        </w:rPr>
        <w:t>Draugijos nariais tapo ir ją remiantieji finansiškai: verslininkai rokiškėnai Lidija Galvanauskienė ir Pranas Blažys. Pastaraisiais metais draugiją papildė dailininkų sąjungos narys, grafikas, dizaineris Ovidijus Talijūnas ir meno istorikas Rolandas Gustaitis.</w:t>
      </w:r>
    </w:p>
    <w:p>
      <w:pPr>
        <w:pStyle w:val="Normal"/>
        <w:rPr/>
      </w:pPr>
      <w:r>
        <w:rPr>
          <w:rFonts w:ascii="Times New Roman" w:hAnsi="Times New Roman"/>
        </w:rPr>
        <w:t>Daugumos draugijos darbų iniciatorius, spiritus movens, Rokiškio krašto visuomeninkas Leonardas Šablinskas užsitarnavo draugijos pasitikėjimą ir išrinktas prezidentu.</w:t>
      </w:r>
    </w:p>
    <w:p>
      <w:pPr>
        <w:pStyle w:val="Normal"/>
        <w:rPr/>
      </w:pPr>
      <w:r>
        <w:rPr>
          <w:rFonts w:ascii="Times New Roman" w:hAnsi="Times New Roman"/>
        </w:rPr>
        <w:t>Pirmosios draugijos įkūrimo metinės sukvietė į Rokiškio krašto muziejų draugijos narius ir bičiulius bei sulaukė svečių iš Prancūzijos, ir Lenkijos. Pristatytos net trys parodos „Šimtas mažųjų varpų</w:t>
      </w:r>
      <w:r>
        <w:rPr>
          <w:rFonts w:ascii="Times New Roman" w:hAnsi="Times New Roman"/>
          <w:bCs/>
        </w:rPr>
        <w:t xml:space="preserve"> iš Lietuvos ir pasaulio. Lietuvos valstybės atkūrimo 100-mečiui“</w:t>
      </w:r>
      <w:r>
        <w:rPr>
          <w:rFonts w:ascii="Times New Roman" w:hAnsi="Times New Roman"/>
        </w:rPr>
        <w:t xml:space="preserve"> (parodos sumanytojas, tekstų autorius ir kuratorius – </w:t>
      </w:r>
      <w:r>
        <w:rPr>
          <w:rFonts w:ascii="Times New Roman" w:hAnsi="Times New Roman"/>
          <w:bCs/>
        </w:rPr>
        <w:t>Arvydas Kazimieras Karaška).</w:t>
      </w:r>
    </w:p>
    <w:p>
      <w:pPr>
        <w:pStyle w:val="Normal"/>
        <w:rPr/>
      </w:pPr>
      <w:r>
        <w:rPr>
          <w:rFonts w:ascii="Times New Roman" w:hAnsi="Times New Roman"/>
        </w:rPr>
        <w:t>Dvaro menėje karaliavo muzikinės kariliono ir vibrafono improvizacijos, Rokiškio šv. apaštalo evangelisto Mato bažnyčioje surengtas sakralinės ir tautinės muzikos koncertas.</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ascii="Times New Roman" w:hAnsi="Times New Roman"/>
        </w:rPr>
        <w:t xml:space="preserve">Viena iš draugijos veiklų – rengti mokslines-tiriamąsias kampanologines ekspedicijas, jų metu  užsimezgė pažintys su bendraminčiais Lenkijoje, Vokietijoje, Prancūzijoje, Italijoje, Čekijoje. </w:t>
      </w:r>
    </w:p>
    <w:p>
      <w:pPr>
        <w:pStyle w:val="Normal"/>
        <w:rPr>
          <w:rFonts w:ascii="Times New Roman" w:hAnsi="Times New Roman"/>
        </w:rPr>
      </w:pPr>
      <w:r>
        <w:rPr>
          <w:rFonts w:ascii="Times New Roman" w:hAnsi="Times New Roman"/>
        </w:rPr>
        <w:t>Lietuvos kampanologų draugijos būstinė įsikūrusi Rokiškyje, tad draugija visuomet keliauja su Rokiškio miesto vėliava nešdama žinią apie šį miestą ir Lietuvą.</w:t>
      </w:r>
    </w:p>
    <w:p>
      <w:pPr>
        <w:pStyle w:val="Normal"/>
        <w:rPr/>
      </w:pPr>
      <w:r>
        <w:rPr>
          <w:rFonts w:ascii="Times New Roman" w:hAnsi="Times New Roman"/>
        </w:rPr>
        <w:t xml:space="preserve">Šiuo metu rengiami bendri projektai su šių šalių kampanologų asociacijomis, dalyvaujama rengiamose kampanologų dienose, mokslinėse konferencijose, keičiamasi vizitais. Bendradarbiavimas suteikia abipusė naudos ir praturtina atradimais, susijusiais su varpų istorija ir nūdiena. Šios veiklos dėka Rokiškio kraštas gali didžiuotis naujaisias Rokiškio šv. apaštalo evangelisto Mato bažnyčios varpais, išlietais seniausioje pasaulio liejykloje </w:t>
      </w:r>
      <w:r>
        <w:rPr>
          <w:rFonts w:cs="Times New Roman" w:ascii="Times New Roman" w:hAnsi="Times New Roman"/>
          <w:i/>
        </w:rPr>
        <w:t xml:space="preserve">Fonderia Pontificia Marinelli </w:t>
      </w:r>
      <w:r>
        <w:rPr>
          <w:rFonts w:cs="Times New Roman" w:ascii="Times New Roman" w:hAnsi="Times New Roman"/>
        </w:rPr>
        <w:t>(Agnone, Isernijos provincija Molise, Italija).</w:t>
      </w:r>
    </w:p>
    <w:p>
      <w:pPr>
        <w:pStyle w:val="Normal"/>
        <w:rPr/>
      </w:pPr>
      <w:r>
        <w:rPr>
          <w:rFonts w:cs="Times New Roman" w:ascii="Times New Roman" w:hAnsi="Times New Roman"/>
        </w:rPr>
        <w:t>2018 m. birželio mėn.  grupė Lietuvos kampanologų dalyvavo Prancūzijos kolegų organizuotame atkurtos Lietuvos šimtmečio minėjimo iškilmėse Taninges mieste. Renginį pagerbė ir jame dalyvavo Lietuvos nuolatinės atstovybės prie Jungtinių Tautų biuro ir kitų tarptautinių organizacijų Ženevoje vadovas, nepaprastasis ir įgaliotasis ambasadorius Andrius Krivas, ambasados atstovai, Taninges miesto meras Yves Laurat, vicemeras Fernand Deschamps bei miestelėnai.</w:t>
      </w:r>
    </w:p>
    <w:p>
      <w:pPr>
        <w:pStyle w:val="Normal"/>
        <w:rPr/>
      </w:pPr>
      <w:r>
        <w:rPr>
          <w:rFonts w:cs="Times New Roman" w:ascii="Times New Roman" w:hAnsi="Times New Roman"/>
        </w:rPr>
        <w:t>Renginys buvo pristatytas kaip istorinis momentas,  jungiantis Lietuvą ir Savoją, vieną iš Prancūzijos regionų, paminint ir pagerbiant Oskarą Milašių, poetą, diplomatą, pirmąjį  Lietuvos ambasadorių Tautų Sąjungoje Ženevoje (1920 m.)</w:t>
      </w:r>
    </w:p>
    <w:p>
      <w:pPr>
        <w:pStyle w:val="Normal"/>
        <w:rPr/>
      </w:pPr>
      <w:r>
        <w:rPr>
          <w:rFonts w:cs="Times New Roman" w:ascii="Times New Roman" w:hAnsi="Times New Roman"/>
        </w:rPr>
        <w:t>Lietuvos kampanologų draugijos narys, kompozitorius, karilionierius Raimundas Eimontas, garsaus  Prancūzijos karilionieriaus Jean Bernard Lemoine kvietimu, surengė du publiką sužavėjusius koncertus: garsiojoje Taninges varpinėje bei Annensy didingoje bazilikoje skambėjo Lietuvos ir Prancūzijos himnai bei abiejų šalių garsių kompozitorių kūriniai.</w:t>
      </w:r>
    </w:p>
    <w:p>
      <w:pPr>
        <w:pStyle w:val="Normal"/>
        <w:rPr/>
      </w:pPr>
      <w:r>
        <w:rPr>
          <w:rFonts w:cs="Times New Roman" w:ascii="Times New Roman" w:hAnsi="Times New Roman"/>
        </w:rPr>
        <w:t>Lietuvos kampanologų draugijos narė, Vytauto Didžiojo karo muziejaus Karybos istorijos skyriaus muziejininkė dr. Aušra Jurevičiūtė pristatė kilnojamąją parodą „O skambink per amžius vaikams Lietuvos…“ Parodos stenduose išsamiai pristatoma Lietuvos Laisvės varpo istorija – nuo pat idėjos gimimo iki šių dienų – sulaukė išskirtinio dėmesio.</w:t>
      </w:r>
    </w:p>
    <w:p>
      <w:pPr>
        <w:pStyle w:val="Normal"/>
        <w:rPr/>
      </w:pPr>
      <w:r>
        <w:rPr>
          <w:rFonts w:ascii="Times New Roman" w:hAnsi="Times New Roman"/>
        </w:rPr>
        <w:t xml:space="preserve"> </w:t>
      </w:r>
      <w:r>
        <w:rPr>
          <w:rFonts w:ascii="Times New Roman" w:hAnsi="Times New Roman"/>
        </w:rPr>
        <w:t>2019 m. birželio mėn. draugija Kaune iškilmingai paminėjo Lietuvos Laisvės varpo šimtmetį.</w:t>
      </w:r>
    </w:p>
    <w:p>
      <w:pPr>
        <w:pStyle w:val="Normal"/>
        <w:rPr/>
      </w:pPr>
      <w:r>
        <w:rPr>
          <w:rFonts w:ascii="Times New Roman" w:hAnsi="Times New Roman"/>
        </w:rPr>
        <w:t>Vytauto Didžiojo karo muziejaus sodelyje dėmesį patraukia bokštas, slepiantis Lietuvai neabejotinai svarbų simbolį – Laisvės varpą. Tokių varpų pasaulyje yra tik trys.</w:t>
      </w:r>
    </w:p>
    <w:p>
      <w:pPr>
        <w:pStyle w:val="Normal"/>
        <w:rPr/>
      </w:pPr>
      <w:r>
        <w:rPr>
          <w:rFonts w:ascii="Times New Roman" w:hAnsi="Times New Roman"/>
        </w:rPr>
        <w:t xml:space="preserve">Siekdamas garsinti Lietuvos vardą, 1919 m. gegužės 9 d. Čikagos lietuvių konferencijoje advokatas Jonas Bagdžiūnas-Borden pasiūlė nuliedinti nepriklausomybės simbolį – Laisvės varpą ir padovanoti Lietuvai. Gimtajai šaliai skirtas varpas buvo užsakytas ir nulietas St.  Loui metalurgijos gamykloje. Svoris su rėmais – 600 kg. </w:t>
      </w:r>
    </w:p>
    <w:p>
      <w:pPr>
        <w:pStyle w:val="Normal"/>
        <w:rPr/>
      </w:pPr>
      <w:r>
        <w:rPr>
          <w:rFonts w:ascii="Times New Roman" w:hAnsi="Times New Roman"/>
        </w:rPr>
        <w:t>Vienoje varpo pusėje užrašytas Lietuvos diplomato, politinio bei visuomenės veikėjo Broniaus Kazio Balučio sukurtas tekstas: „O skambink per amžius vaikams Lietuvos, kad laisvės nevertas kas negina jos“. 1922 m. varpas pasiekė Lietuvą ir Ministrų kabineto sprendimu, buvo perduotas Karo muziejui, daugiau kaip mėnesį eksponuotas šalia paminklo Žuvusiems už Lietuvos laisvę, po to įkeltas į muziejaus bokštą ir vasario 16 d. iškilmingai pašventintas.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highlight w:val="yellow"/>
        </w:rPr>
      </w:pPr>
      <w:r>
        <w:rPr>
          <w:rFonts w:ascii="Times New Roman" w:hAnsi="Times New Roman"/>
          <w:highlight w:val="yellow"/>
        </w:rPr>
      </w:r>
    </w:p>
    <w:p>
      <w:pPr>
        <w:pStyle w:val="Normal"/>
        <w:rPr/>
      </w:pPr>
      <w:r>
        <w:rPr/>
        <w:t>Lietuvos kampanologų draugijos pavyzdžiu Lenkijoje, kurioje ypatingai aktyvūs kampanologijos srities mokslininkai, įkurta organizacija „Societas Campanalogica“.</w:t>
      </w:r>
    </w:p>
    <w:p>
      <w:pPr>
        <w:pStyle w:val="Normal"/>
        <w:rPr/>
      </w:pPr>
      <w:r>
        <w:rPr/>
        <w:t xml:space="preserve">2021 m. birželio  28-29 d. Krokuvoje, Vavelyje, Šventųjų Stanislovo ir Vaclovo katedroje, minėtas iškilus įvykis -  Žygimanto varpo 500-asis jubiliejus. Šį varpą Lietuvos Didysis Kunigaikštis ir Lenkijos Karalius Žygimantas Senasis užsakė pas Niurnbergo garsųjį meistrą Hansą Behamą. Varpas buvo pagamintas Krokuvoje esančioje varpų liejykloje ir pakabintas Vavelio Katedros bokšte 1521 m. liepos 9 d. </w:t>
      </w:r>
    </w:p>
    <w:p>
      <w:pPr>
        <w:pStyle w:val="Normal"/>
        <w:rPr/>
      </w:pPr>
      <w:r>
        <w:rPr/>
        <w:t xml:space="preserve">Į Jubiliejines iškilmes naujai įsikūrusi organizacija pakvietė Lietuvos kampanologų draugiją. Iškilmingoms šv. Mišioms vadovavo Krokuvos arkivyskupas Marek Jędraszewski, dalyvavo Lenkijos, Lietuvos, Čekijos kampanologai, gausus būrys svečių. Birželio 29 d. Krokuvos arkivyskupijos centre, po istoriniu Žygimanto varpu, ant kurio išlieti Lietuvos ir Lenkijos herbai,  Lenkijos organizacijos Societas Campanalogica prezidentas Piotr Jamski ir Lietuvos kampanologų draugijos prezidentas Leonardas Šablinskas  pasirašė bendradarbiavimo ketinimų protokolą. </w:t>
      </w:r>
    </w:p>
    <w:p>
      <w:pPr>
        <w:pStyle w:val="Normal"/>
        <w:rPr/>
      </w:pPr>
      <w:r>
        <w:rPr/>
        <w:t>Šio dokumento pagrindu, 2022 m. vasario mėn. 12 d., minint Lietuvos kampanologų draugijos penktąsias metines, LDK Valdovų rūmuose pasirašyta oficiali bendradarbiavimo sutartis tarp Lietuvos ir Lenkijos kampanologų. Ši diena draugijai tapo istorine ir neabejotinai dar labiau sustiprino Lietuvos ir Lenkijos susitelkimą ne tik kampanologijos srityje, bet ir  šalių bendradarbiavime, kuris remiasi geranoriškumu bei abipusiu supratingumu.</w:t>
      </w:r>
    </w:p>
    <w:p>
      <w:pPr>
        <w:pStyle w:val="Normal"/>
        <w:rPr/>
      </w:pPr>
      <w:r>
        <w:rPr/>
      </w:r>
    </w:p>
    <w:p>
      <w:pPr>
        <w:pStyle w:val="Normal"/>
        <w:rPr/>
      </w:pPr>
      <w:r>
        <w:rPr/>
        <w:t>Pirmasis veiklos penkmetis Lietuvos kampanologų draugijai ypatingai turtingas knygų leidyba</w:t>
      </w:r>
      <w:r>
        <w:rPr>
          <w:b/>
          <w:bCs/>
        </w:rPr>
        <w:t>.</w:t>
      </w:r>
    </w:p>
    <w:p>
      <w:pPr>
        <w:pStyle w:val="Normal"/>
        <w:rPr/>
      </w:pPr>
      <w:r>
        <w:rPr/>
        <w:t xml:space="preserve">Draugijos valdybos nario, prof. dr. Liberto Klimkos paveldosauginio pobūdžio leidinyje „Užkopus į varpų bokštą" (2020 m.) aprašomi vertingiausi istoriniai Lietuvos bažnyčių bokšto varpai ir su jais sujungti laikrodžiai, tradicinis varpų naudojimas bažnytinėje liturgijoje, varpų liejybos istorija Europoje ir Lietuvoje, garsiausi  meistrai ir liejyklos bei varpų istorijos karų bei okupacijų metais. </w:t>
      </w:r>
    </w:p>
    <w:p>
      <w:pPr>
        <w:pStyle w:val="Normal"/>
        <w:rPr/>
      </w:pPr>
      <w:r>
        <w:rPr/>
        <w:t>Draugijos fotografas ir valdybos narys, visuomenininkas iš Kauno Renatas Dūda išleido  didelės apimties (635 psl. lietuvių - anglų kalbomis) dviejų dalių leidinį „Varpai Lietuvoje“ (2021 m). Įdomi knygos atsiradimo istorija: autorius, dalyvaudamas religinėse apeigose, ypatingai susidomėjo bažnyčių varpais, pradėjo rengti ekspedicijas visoje Lietuvoje. „Tiems, kurie vers puslapį po puslapio, noriu palinkėti geriau pažinti varpus ir gimtinės bažnyčios varpo skambesį nešioti savyje visą gyvenimą...“ knygos įžangoje rašo autorius.</w:t>
      </w:r>
    </w:p>
    <w:p>
      <w:pPr>
        <w:pStyle w:val="Normal"/>
        <w:rPr/>
      </w:pPr>
      <w:r>
        <w:rPr/>
        <w:t>Kunigo švietėjo Jono Katelės labdaros ir paramos fondas, bendradarbiaudamas su Lietuvos kampanologų draugija, išleido unikalų albumą „Rokiškio krašto šventovės ir varpai. XIII-XXI a.“ (2021 m.).</w:t>
      </w:r>
    </w:p>
    <w:p>
      <w:pPr>
        <w:pStyle w:val="Normal"/>
        <w:rPr/>
      </w:pPr>
      <w:r>
        <w:rPr/>
        <w:t>Šiame leidinyje apibūdinami Rokiškio krašto varpai, apžvelgiama jų istorija. Pasitelkus tiriamųjų ekspedicijų metu sukaupta medžiaga, pirmą kartą publikuojami į vieną vietą surinkti duomenys apie Rokiškio krašte esančius varpus, juos gaminusius meistrus.</w:t>
      </w:r>
    </w:p>
    <w:p>
      <w:pPr>
        <w:pStyle w:val="Normal"/>
        <w:rPr/>
      </w:pPr>
      <w:r>
        <w:rPr>
          <w:rFonts w:ascii="Times New Roman" w:hAnsi="Times New Roman"/>
        </w:rPr>
        <w:t>Šioje knygoje remiamasi Lietuvos kampanologų draugijos tiriamųjų ekspedicijų Rokiškio krašte 2021 metais medžiaga. Ekspedicijoms vadovavo draugijos valdybos pirmininkas, šių dienų žymiausias varpų tyrinėtojas Lietuvoje, meno istorikas dr. Gintautas Žalėnas. Ekspedicijų metu varpai buvo apžiūrimi, vertinami, daromi jų frontažiniai atspaudai, nurašinėjami išlieti tekstai.</w:t>
      </w:r>
    </w:p>
    <w:p>
      <w:pPr>
        <w:pStyle w:val="Normal"/>
        <w:rPr/>
      </w:pPr>
      <w:r>
        <w:rPr>
          <w:rFonts w:ascii="Times New Roman" w:hAnsi="Times New Roman"/>
        </w:rPr>
        <w:t xml:space="preserve">Ypatingai atsakingą ir vertingą, išskirtinai pavojingą fotografavimo darbą ekspedicijose atliko draugijos narys Renatas Dūda ir Rokiškio krašto metraštininkas, fotomenininkas Darius Baltakys. Varpai buvo fotografuojami kaip atskiras objektas, taip pat - atskiros jo sudedamosios dalys, ornamentika, pakabinimo mechanizmai. Draugijos narys, prof. dr. Libertas Klimka, šiuo metu daug laiko skiriantis Aukštaitijos bažnyčių varpų istorijai, pateikia reikšmingų ir itin vertingų faktų, kurie taip pat publikuojami šiame leidinyje.  </w:t>
      </w:r>
    </w:p>
    <w:p>
      <w:pPr>
        <w:pStyle w:val="Normal"/>
        <w:rPr>
          <w:rFonts w:ascii="Times New Roman" w:hAnsi="Times New Roman"/>
        </w:rPr>
      </w:pPr>
      <w:r>
        <w:rPr>
          <w:rFonts w:ascii="Times New Roman" w:hAnsi="Times New Roman"/>
        </w:rPr>
      </w:r>
    </w:p>
    <w:p>
      <w:pPr>
        <w:pStyle w:val="Normal"/>
        <w:rPr>
          <w:rFonts w:ascii="Times New Roman" w:hAnsi="Times New Roman" w:cs="Times New Roman"/>
          <w:b/>
          <w:b/>
          <w:bCs/>
          <w:color w:val="333333"/>
        </w:rPr>
      </w:pPr>
      <w:r>
        <w:rPr>
          <w:rFonts w:cs="Times New Roman" w:ascii="Times New Roman" w:hAnsi="Times New Roman"/>
          <w:b/>
          <w:bCs/>
          <w:color w:val="333333"/>
        </w:rPr>
      </w:r>
    </w:p>
    <w:p>
      <w:pPr>
        <w:pStyle w:val="Normal"/>
        <w:rPr>
          <w:rFonts w:ascii="Times New Roman" w:hAnsi="Times New Roman" w:cs="Times New Roman"/>
          <w:b/>
          <w:b/>
          <w:bCs/>
          <w:color w:val="333333"/>
        </w:rPr>
      </w:pPr>
      <w:r>
        <w:rPr>
          <w:rFonts w:cs="Times New Roman" w:ascii="Times New Roman" w:hAnsi="Times New Roman"/>
          <w:b/>
          <w:bCs/>
          <w:color w:val="333333"/>
        </w:rPr>
      </w:r>
    </w:p>
    <w:p>
      <w:pPr>
        <w:pStyle w:val="Normal"/>
        <w:rPr>
          <w:rFonts w:ascii="Times New Roman" w:hAnsi="Times New Roman" w:cs="Times New Roman"/>
          <w:b/>
          <w:b/>
          <w:bCs/>
          <w:color w:val="333333"/>
        </w:rPr>
      </w:pPr>
      <w:r>
        <w:rPr>
          <w:rFonts w:cs="Times New Roman" w:ascii="Times New Roman" w:hAnsi="Times New Roman"/>
          <w:b/>
          <w:bCs/>
          <w:color w:val="333333"/>
        </w:rPr>
      </w:r>
    </w:p>
    <w:p>
      <w:pPr>
        <w:pStyle w:val="Normal"/>
        <w:rPr>
          <w:rFonts w:ascii="Times New Roman" w:hAnsi="Times New Roman" w:cs="Times New Roman"/>
          <w:b/>
          <w:b/>
          <w:bCs/>
          <w:color w:val="333333"/>
        </w:rPr>
      </w:pPr>
      <w:r>
        <w:rPr>
          <w:rFonts w:cs="Times New Roman" w:ascii="Times New Roman" w:hAnsi="Times New Roman"/>
          <w:b/>
          <w:bCs/>
          <w:color w:val="333333"/>
        </w:rPr>
      </w:r>
    </w:p>
    <w:p>
      <w:pPr>
        <w:pStyle w:val="Normal"/>
        <w:rPr>
          <w:rFonts w:ascii="Times New Roman" w:hAnsi="Times New Roman" w:cs="Times New Roman"/>
          <w:b/>
          <w:b/>
          <w:bCs/>
          <w:color w:val="333333"/>
        </w:rPr>
      </w:pPr>
      <w:r>
        <w:rPr>
          <w:rFonts w:cs="Times New Roman" w:ascii="Times New Roman" w:hAnsi="Times New Roman"/>
          <w:b/>
          <w:bCs/>
          <w:color w:val="333333"/>
        </w:rPr>
      </w:r>
    </w:p>
    <w:p>
      <w:pPr>
        <w:pStyle w:val="Normal"/>
        <w:rPr/>
      </w:pPr>
      <w:r>
        <w:rPr>
          <w:rFonts w:cs="Times New Roman" w:ascii="Times New Roman" w:hAnsi="Times New Roman"/>
          <w:b/>
          <w:bCs/>
          <w:color w:val="333333"/>
        </w:rPr>
        <w:t>Draugijos Garbės nariai</w:t>
      </w:r>
    </w:p>
    <w:p>
      <w:pPr>
        <w:pStyle w:val="Normal"/>
        <w:rPr/>
      </w:pPr>
      <w:r>
        <w:rPr>
          <w:rFonts w:cs="Times New Roman" w:ascii="Times New Roman" w:hAnsi="Times New Roman"/>
          <w:color w:val="333333"/>
        </w:rPr>
        <w:t xml:space="preserve">2018 m. LDK Valdovų rūmuose, už nuopelnus varpų tyrinėjimo srityje, draugijos Garbės narės vardas suteiktas žinomai Lietuvos Didžiosios Kunigaikštystės meninės kultūros, bažnytinės dailės ir paveldo tyrinėtojai, humanitarinių mokslų daktarei Gražinai Marijai Martinaitienei. </w:t>
      </w:r>
      <w:bookmarkStart w:id="1" w:name="__DdeLink__81_2426199523"/>
      <w:bookmarkEnd w:id="1"/>
    </w:p>
    <w:p>
      <w:pPr>
        <w:pStyle w:val="Normal"/>
        <w:rPr>
          <w:rFonts w:ascii="Times New Roman" w:hAnsi="Times New Roman" w:cs="Times New Roman"/>
          <w:color w:val="333333"/>
        </w:rPr>
      </w:pPr>
      <w:r>
        <w:rPr>
          <w:rFonts w:cs="Times New Roman" w:ascii="Times New Roman" w:hAnsi="Times New Roman"/>
          <w:color w:val="333333"/>
        </w:rPr>
      </w:r>
    </w:p>
    <w:p>
      <w:pPr>
        <w:pStyle w:val="Normal"/>
        <w:rPr/>
      </w:pPr>
      <w:r>
        <w:rPr>
          <w:rFonts w:cs="Times New Roman" w:ascii="Times New Roman" w:hAnsi="Times New Roman"/>
          <w:color w:val="333333"/>
        </w:rPr>
        <w:t>2018 m. Gdansko (Lenkija) miesto rotušėje, už pasiekimus Prūsijos istorinių varpų tyrinėjimuose ir veiklą kampanologijos srityje, draugijos Garbės nario vardas suteiktas prof. hab. dr. Krzysztof Maciej Kowalski.</w:t>
      </w:r>
    </w:p>
    <w:p>
      <w:pPr>
        <w:pStyle w:val="Normal"/>
        <w:rPr>
          <w:rFonts w:ascii="Times New Roman" w:hAnsi="Times New Roman" w:cs="Times New Roman"/>
          <w:color w:val="333333"/>
        </w:rPr>
      </w:pPr>
      <w:r>
        <w:rPr>
          <w:rFonts w:cs="Times New Roman" w:ascii="Times New Roman" w:hAnsi="Times New Roman"/>
          <w:color w:val="333333"/>
        </w:rPr>
      </w:r>
    </w:p>
    <w:p>
      <w:pPr>
        <w:pStyle w:val="Normal"/>
        <w:rPr/>
      </w:pPr>
      <w:r>
        <w:rPr>
          <w:rFonts w:cs="Times New Roman" w:ascii="Times New Roman" w:hAnsi="Times New Roman"/>
          <w:color w:val="333333"/>
        </w:rPr>
        <w:t>201</w:t>
      </w:r>
      <w:r>
        <w:rPr>
          <w:rFonts w:cs="Times New Roman" w:ascii="Times New Roman" w:hAnsi="Times New Roman"/>
          <w:color w:val="333333"/>
        </w:rPr>
        <w:t>9</w:t>
      </w:r>
      <w:r>
        <w:rPr>
          <w:rFonts w:cs="Times New Roman" w:ascii="Times New Roman" w:hAnsi="Times New Roman"/>
          <w:color w:val="333333"/>
        </w:rPr>
        <w:t xml:space="preserve"> m. Taninges (Prancūzija) miesto rotušėje, už Lietuvos vardo garsinimą ir Lietuvos karilionierių muzikos platinimą Prancūzijoje, draugijos Garbės nario vardas suteiktas Prancūzijos karilionieriui, Alpių regiono kariliono asociacijos prezidentui, Lyono miesto kariliono mylėtojų draugijos administratoriui, Prancūzijos kampanologų draugijos direktoriui, Taninges miesto Varpų muziejaus kuratoriui Jean Bernard Lemoine.</w:t>
      </w:r>
    </w:p>
    <w:p>
      <w:pPr>
        <w:pStyle w:val="Normal"/>
        <w:rPr>
          <w:rFonts w:ascii="Times New Roman" w:hAnsi="Times New Roman" w:cs="Times New Roman"/>
          <w:color w:val="333333"/>
        </w:rPr>
      </w:pPr>
      <w:r>
        <w:rPr>
          <w:rFonts w:cs="Times New Roman" w:ascii="Times New Roman" w:hAnsi="Times New Roman"/>
          <w:color w:val="333333"/>
        </w:rPr>
      </w:r>
    </w:p>
    <w:p>
      <w:pPr>
        <w:pStyle w:val="Normal"/>
        <w:rPr/>
      </w:pPr>
      <w:r>
        <w:rPr>
          <w:rFonts w:cs="Times New Roman" w:ascii="Times New Roman" w:hAnsi="Times New Roman"/>
          <w:color w:val="333333"/>
        </w:rPr>
        <w:t xml:space="preserve">2022 m. LDK Valdovų rūmuose, įvertinant nuveiktus darbus kampanologijos srityje, ypatingai pabrėžiant idėjų sklaidą ir rodomą pozityvų ir sektiną pavyzdį, draugijos Garbės nario vardas suteiktas Lenkijos mokslų akademijos Meno instituto Varšuvoje istorikui Piotr Jacek Jamski. Mokslininkas specializuojasi Abiejų Tautų Respublikos meno tyrime XVII a., ypatingą dėmesį skirdamas Lietuvos Didžiosios Kunigaikštystės teritorijai. </w:t>
      </w:r>
    </w:p>
    <w:p>
      <w:pPr>
        <w:pStyle w:val="Normal"/>
        <w:rPr>
          <w:rFonts w:ascii="Times New Roman" w:hAnsi="Times New Roman" w:cs="Times New Roman"/>
          <w:color w:val="333333"/>
        </w:rPr>
      </w:pPr>
      <w:r>
        <w:rPr>
          <w:rFonts w:cs="Times New Roman" w:ascii="Times New Roman" w:hAnsi="Times New Roman"/>
          <w:color w:val="333333"/>
        </w:rPr>
      </w:r>
    </w:p>
    <w:p>
      <w:pPr>
        <w:pStyle w:val="Normal"/>
        <w:rPr>
          <w:rFonts w:ascii="Times New Roman" w:hAnsi="Times New Roman" w:cs="Times New Roman"/>
          <w:color w:val="333333"/>
        </w:rPr>
      </w:pPr>
      <w:r>
        <w:rPr>
          <w:rFonts w:cs="Times New Roman" w:ascii="Times New Roman" w:hAnsi="Times New Roman"/>
          <w:color w:val="333333"/>
        </w:rPr>
      </w:r>
    </w:p>
    <w:p>
      <w:pPr>
        <w:pStyle w:val="Normal"/>
        <w:rPr>
          <w:rFonts w:ascii="Times New Roman" w:hAnsi="Times New Roman" w:cs="Times New Roman"/>
          <w:i/>
          <w:i/>
          <w:iCs/>
          <w:color w:val="333333"/>
        </w:rPr>
      </w:pPr>
      <w:r>
        <w:rPr>
          <w:rFonts w:cs="Times New Roman" w:ascii="Times New Roman" w:hAnsi="Times New Roman"/>
          <w:i/>
          <w:iCs/>
          <w:color w:val="333333"/>
        </w:rPr>
      </w:r>
    </w:p>
    <w:p>
      <w:pPr>
        <w:pStyle w:val="Pagrindinistekstas"/>
        <w:rPr>
          <w:rFonts w:ascii="Times New Roman" w:hAnsi="Times New Roman"/>
          <w:i/>
          <w:i/>
          <w:iCs/>
        </w:rPr>
      </w:pPr>
      <w:r>
        <w:rPr>
          <w:rFonts w:ascii="Times New Roman" w:hAnsi="Times New Roman"/>
          <w:i/>
          <w:iCs/>
        </w:rPr>
        <w:t xml:space="preserve">Domėjimasis varpų tematika Lietuvoje turi itin senas ištakas, galima nuspėti, kad  tai buvo romantizmo epochos atgarsis, tam tikra dalimi nulemtas F. Schillerio baladės „Varpo giesmė“, o </w:t>
      </w:r>
      <w:r>
        <w:rPr>
          <w:rFonts w:cs="Times New Roman" w:ascii="Times New Roman" w:hAnsi="Times New Roman"/>
          <w:i/>
          <w:iCs/>
          <w:color w:val="333333"/>
        </w:rPr>
        <w:t xml:space="preserve"> tai galėjo paskatinti įvairių laikmečių ir Lietuvos šviesuomenę atkreipti dėmesį į varpus. Galbūt ir grafienės Marijos Tyzenhauzaitės-Pšesdzckienės, tapytojos, iliustruotojos, mecenatės, filantropės pasirinkimas išlieti varpuose šį moto nulemtas perskaičius „Varpo giesmę“...</w:t>
      </w:r>
    </w:p>
    <w:p>
      <w:pPr>
        <w:pStyle w:val="Normal"/>
        <w:rPr/>
      </w:pPr>
      <w:r>
        <w:rPr>
          <w:rFonts w:cs="Times New Roman" w:ascii="Times New Roman" w:hAnsi="Times New Roman"/>
          <w:i/>
          <w:iCs/>
          <w:color w:val="333333"/>
        </w:rPr>
        <w:t>O šiandien dalis epigrafo iš baladės „Vivos voco</w:t>
      </w:r>
      <w:r>
        <w:rPr>
          <w:rFonts w:cs="Times New Roman" w:ascii="Times New Roman" w:hAnsi="Times New Roman"/>
          <w:b w:val="false"/>
          <w:i w:val="false"/>
          <w:caps w:val="false"/>
          <w:smallCaps w:val="false"/>
          <w:color w:val="4D5156"/>
          <w:spacing w:val="0"/>
          <w:sz w:val="24"/>
          <w:szCs w:val="24"/>
        </w:rPr>
        <w:t>!</w:t>
      </w:r>
      <w:r>
        <w:rPr>
          <w:rFonts w:cs="Times New Roman" w:ascii="Times New Roman" w:hAnsi="Times New Roman"/>
          <w:i/>
          <w:iCs/>
          <w:color w:val="333333"/>
        </w:rPr>
        <w:t>“ kviečia įsiklausyti į varpus ne tik kaip į meno kūrinį, bet ir į kaip žmonių bendrystės, gyvųjų sąšauką.</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Times New Roman">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lt-L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897"/>
    <w:pPr>
      <w:widowControl/>
      <w:bidi w:val="0"/>
      <w:jc w:val="left"/>
    </w:pPr>
    <w:rPr>
      <w:rFonts w:ascii="Liberation Serif" w:hAnsi="Liberation Serif" w:eastAsia="NSimSun" w:cs="Arial"/>
      <w:color w:val="auto"/>
      <w:kern w:val="2"/>
      <w:sz w:val="24"/>
      <w:szCs w:val="24"/>
      <w:lang w:val="lt-LT" w:eastAsia="zh-CN" w:bidi="hi-IN"/>
    </w:rPr>
  </w:style>
  <w:style w:type="paragraph" w:styleId="Antrat1">
    <w:name w:val="Heading 1"/>
    <w:basedOn w:val="Antrat"/>
    <w:next w:val="Pagrindinistekstas"/>
    <w:qFormat/>
    <w:pPr>
      <w:numPr>
        <w:ilvl w:val="0"/>
        <w:numId w:val="1"/>
      </w:numPr>
      <w:spacing w:before="240" w:after="120"/>
      <w:outlineLvl w:val="0"/>
    </w:pPr>
    <w:rPr>
      <w:b/>
      <w:bCs/>
      <w:sz w:val="36"/>
      <w:szCs w:val="36"/>
    </w:rPr>
  </w:style>
  <w:style w:type="character" w:styleId="DefaultParagraphFont" w:default="1">
    <w:name w:val="Default Paragraph Font"/>
    <w:uiPriority w:val="1"/>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cs="Arial"/>
      <w:i/>
      <w:iCs/>
      <w:sz w:val="24"/>
      <w:szCs w:val="24"/>
    </w:rPr>
  </w:style>
  <w:style w:type="paragraph" w:styleId="Rodykl" w:customStyle="1">
    <w:name w:val="Rodyklė"/>
    <w:basedOn w:val="Normal"/>
    <w:qFormat/>
    <w:pPr>
      <w:suppressLineNumbers/>
    </w:pPr>
    <w:rPr/>
  </w:style>
  <w:style w:type="paragraph" w:styleId="Caption">
    <w:name w:val="caption"/>
    <w:basedOn w:val="Normal"/>
    <w:next w:val="Pagrindinistekstas"/>
    <w:qFormat/>
    <w:pPr>
      <w:suppressLineNumbers/>
      <w:spacing w:before="120" w:after="120"/>
    </w:pPr>
    <w:rPr>
      <w:i/>
      <w:iC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Application>LibreOffice/6.3.3.2$Windows_X86_64 LibreOffice_project/a64200df03143b798afd1ec74a12ab50359878ed</Application>
  <Pages>4</Pages>
  <Words>1675</Words>
  <Characters>12159</Characters>
  <CharactersWithSpaces>13839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2022-05-22T19:45:00Z</dcterms:created>
  <dc:creator/>
  <dc:description/>
  <dc:language>lt-LT</dc:language>
  <cp:lastModifiedBy/>
  <cp:lastPrinted>2022-05-27T00:08:48Z</cp:lastPrinted>
  <dcterms:modified xsi:type="dcterms:W3CDTF">2022-05-27T07:52:40Z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