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1E" w:rsidRDefault="00AA4A1E" w:rsidP="00032104">
      <w:pPr>
        <w:spacing w:after="0" w:line="240" w:lineRule="auto"/>
        <w:ind w:firstLine="129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Stasio </w:t>
      </w:r>
      <w:proofErr w:type="spellStart"/>
      <w:r>
        <w:rPr>
          <w:rFonts w:ascii="Times New Roman" w:hAnsi="Times New Roman" w:cs="Times New Roman"/>
          <w:b/>
          <w:sz w:val="28"/>
          <w:szCs w:val="28"/>
          <w:shd w:val="clear" w:color="auto" w:fill="FFFFFF"/>
        </w:rPr>
        <w:t>Naginsko</w:t>
      </w:r>
      <w:proofErr w:type="spellEnd"/>
      <w:r>
        <w:rPr>
          <w:rFonts w:ascii="Times New Roman" w:hAnsi="Times New Roman" w:cs="Times New Roman"/>
          <w:b/>
          <w:sz w:val="28"/>
          <w:szCs w:val="28"/>
          <w:shd w:val="clear" w:color="auto" w:fill="FFFFFF"/>
        </w:rPr>
        <w:t xml:space="preserve"> gimimo 130-čiui </w:t>
      </w:r>
    </w:p>
    <w:p w:rsidR="00AA4A1E" w:rsidRDefault="00AA4A1E" w:rsidP="00032104">
      <w:pPr>
        <w:spacing w:after="0" w:line="240" w:lineRule="auto"/>
        <w:ind w:firstLine="1298"/>
        <w:jc w:val="center"/>
        <w:rPr>
          <w:rFonts w:ascii="Times New Roman" w:hAnsi="Times New Roman" w:cs="Times New Roman"/>
          <w:b/>
          <w:sz w:val="28"/>
          <w:szCs w:val="28"/>
          <w:shd w:val="clear" w:color="auto" w:fill="FFFFFF"/>
        </w:rPr>
      </w:pPr>
    </w:p>
    <w:p w:rsidR="00032104" w:rsidRDefault="00032104" w:rsidP="00032104">
      <w:pPr>
        <w:spacing w:after="0" w:line="240" w:lineRule="auto"/>
        <w:ind w:firstLine="1298"/>
        <w:jc w:val="center"/>
        <w:rPr>
          <w:rFonts w:ascii="Times New Roman" w:hAnsi="Times New Roman" w:cs="Times New Roman"/>
          <w:b/>
          <w:sz w:val="28"/>
          <w:szCs w:val="28"/>
          <w:shd w:val="clear" w:color="auto" w:fill="FFFFFF"/>
        </w:rPr>
      </w:pPr>
      <w:r w:rsidRPr="00032104">
        <w:rPr>
          <w:rFonts w:ascii="Times New Roman" w:hAnsi="Times New Roman" w:cs="Times New Roman"/>
          <w:b/>
          <w:sz w:val="28"/>
          <w:szCs w:val="28"/>
          <w:shd w:val="clear" w:color="auto" w:fill="FFFFFF"/>
        </w:rPr>
        <w:t>L</w:t>
      </w:r>
      <w:r w:rsidR="00AA4A1E">
        <w:rPr>
          <w:rFonts w:ascii="Times New Roman" w:hAnsi="Times New Roman" w:cs="Times New Roman"/>
          <w:b/>
          <w:sz w:val="28"/>
          <w:szCs w:val="28"/>
          <w:shd w:val="clear" w:color="auto" w:fill="FFFFFF"/>
        </w:rPr>
        <w:t>ietuvybės sergėtojas</w:t>
      </w:r>
      <w:r w:rsidRPr="00032104">
        <w:rPr>
          <w:rFonts w:ascii="Times New Roman" w:hAnsi="Times New Roman" w:cs="Times New Roman"/>
          <w:b/>
          <w:sz w:val="28"/>
          <w:szCs w:val="28"/>
          <w:shd w:val="clear" w:color="auto" w:fill="FFFFFF"/>
        </w:rPr>
        <w:t xml:space="preserve"> S</w:t>
      </w:r>
      <w:r w:rsidR="00AA4A1E">
        <w:rPr>
          <w:rFonts w:ascii="Times New Roman" w:hAnsi="Times New Roman" w:cs="Times New Roman"/>
          <w:b/>
          <w:sz w:val="28"/>
          <w:szCs w:val="28"/>
          <w:shd w:val="clear" w:color="auto" w:fill="FFFFFF"/>
        </w:rPr>
        <w:t xml:space="preserve">tasys </w:t>
      </w:r>
      <w:r w:rsidRPr="00032104">
        <w:rPr>
          <w:rFonts w:ascii="Times New Roman" w:hAnsi="Times New Roman" w:cs="Times New Roman"/>
          <w:b/>
          <w:sz w:val="28"/>
          <w:szCs w:val="28"/>
          <w:shd w:val="clear" w:color="auto" w:fill="FFFFFF"/>
        </w:rPr>
        <w:t xml:space="preserve"> </w:t>
      </w:r>
      <w:proofErr w:type="spellStart"/>
      <w:r w:rsidRPr="00032104">
        <w:rPr>
          <w:rFonts w:ascii="Times New Roman" w:hAnsi="Times New Roman" w:cs="Times New Roman"/>
          <w:b/>
          <w:sz w:val="28"/>
          <w:szCs w:val="28"/>
          <w:shd w:val="clear" w:color="auto" w:fill="FFFFFF"/>
        </w:rPr>
        <w:t>N</w:t>
      </w:r>
      <w:r w:rsidR="00AA4A1E">
        <w:rPr>
          <w:rFonts w:ascii="Times New Roman" w:hAnsi="Times New Roman" w:cs="Times New Roman"/>
          <w:b/>
          <w:sz w:val="28"/>
          <w:szCs w:val="28"/>
          <w:shd w:val="clear" w:color="auto" w:fill="FFFFFF"/>
        </w:rPr>
        <w:t>aginskas</w:t>
      </w:r>
      <w:proofErr w:type="spellEnd"/>
    </w:p>
    <w:p w:rsidR="00AA4A1E" w:rsidRDefault="00AA4A1E" w:rsidP="00032104">
      <w:pPr>
        <w:spacing w:after="0" w:line="240" w:lineRule="auto"/>
        <w:ind w:firstLine="1298"/>
        <w:jc w:val="center"/>
        <w:rPr>
          <w:rFonts w:ascii="Times New Roman" w:hAnsi="Times New Roman" w:cs="Times New Roman"/>
          <w:b/>
          <w:sz w:val="28"/>
          <w:szCs w:val="28"/>
          <w:shd w:val="clear" w:color="auto" w:fill="FFFFFF"/>
        </w:rPr>
      </w:pPr>
    </w:p>
    <w:p w:rsidR="00AA4A1E" w:rsidRDefault="00AA4A1E" w:rsidP="00032104">
      <w:pPr>
        <w:spacing w:after="0" w:line="240" w:lineRule="auto"/>
        <w:ind w:firstLine="129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Rita Viskaitienė</w:t>
      </w:r>
    </w:p>
    <w:p w:rsidR="00AA4A1E" w:rsidRDefault="00AA4A1E" w:rsidP="00032104">
      <w:pPr>
        <w:spacing w:after="0" w:line="240" w:lineRule="auto"/>
        <w:ind w:firstLine="1298"/>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Rokiškio Juozo Keliuočio viešosios bibliotekos Informacijos ir kraštotyros skyriaus vedėja</w:t>
      </w:r>
    </w:p>
    <w:p w:rsidR="00AA4A1E" w:rsidRPr="00AA4A1E" w:rsidRDefault="00AA4A1E" w:rsidP="00032104">
      <w:pPr>
        <w:spacing w:after="0" w:line="240" w:lineRule="auto"/>
        <w:ind w:firstLine="1298"/>
        <w:jc w:val="center"/>
        <w:rPr>
          <w:rFonts w:ascii="Times New Roman" w:hAnsi="Times New Roman" w:cs="Times New Roman"/>
          <w:sz w:val="28"/>
          <w:szCs w:val="28"/>
          <w:shd w:val="clear" w:color="auto" w:fill="FFFFFF"/>
        </w:rPr>
      </w:pPr>
      <w:bookmarkStart w:id="0" w:name="_GoBack"/>
      <w:bookmarkEnd w:id="0"/>
    </w:p>
    <w:p w:rsidR="00C708C5" w:rsidRPr="00C708C5" w:rsidRDefault="006D72EB" w:rsidP="000A028C">
      <w:pPr>
        <w:spacing w:after="0" w:line="240" w:lineRule="auto"/>
        <w:ind w:firstLine="1298"/>
        <w:jc w:val="both"/>
        <w:rPr>
          <w:rFonts w:ascii="Times New Roman" w:hAnsi="Times New Roman" w:cs="Times New Roman"/>
          <w:color w:val="000000"/>
          <w:sz w:val="24"/>
          <w:szCs w:val="24"/>
          <w:shd w:val="clear" w:color="auto" w:fill="FFFFFF"/>
        </w:rPr>
      </w:pPr>
      <w:r w:rsidRPr="00C708C5">
        <w:rPr>
          <w:rFonts w:ascii="Times New Roman" w:hAnsi="Times New Roman" w:cs="Times New Roman"/>
          <w:sz w:val="24"/>
          <w:szCs w:val="24"/>
          <w:shd w:val="clear" w:color="auto" w:fill="FFFFFF"/>
        </w:rPr>
        <w:t>Lietuvybė bei liet</w:t>
      </w:r>
      <w:r w:rsidR="00D96D1D" w:rsidRPr="00C708C5">
        <w:rPr>
          <w:rFonts w:ascii="Times New Roman" w:hAnsi="Times New Roman" w:cs="Times New Roman"/>
          <w:sz w:val="24"/>
          <w:szCs w:val="24"/>
          <w:shd w:val="clear" w:color="auto" w:fill="FFFFFF"/>
        </w:rPr>
        <w:t>u</w:t>
      </w:r>
      <w:r w:rsidRPr="00C708C5">
        <w:rPr>
          <w:rFonts w:ascii="Times New Roman" w:hAnsi="Times New Roman" w:cs="Times New Roman"/>
          <w:sz w:val="24"/>
          <w:szCs w:val="24"/>
          <w:shd w:val="clear" w:color="auto" w:fill="FFFFFF"/>
        </w:rPr>
        <w:t xml:space="preserve">vių kalba </w:t>
      </w:r>
      <w:r w:rsidR="00D96D1D" w:rsidRPr="00C708C5">
        <w:rPr>
          <w:rFonts w:ascii="Times New Roman" w:hAnsi="Times New Roman" w:cs="Times New Roman"/>
          <w:sz w:val="24"/>
          <w:szCs w:val="24"/>
          <w:shd w:val="clear" w:color="auto" w:fill="FFFFFF"/>
        </w:rPr>
        <w:t xml:space="preserve">– tai svarbiausia, ką mes – lietuviai – turime. Skaudu, kada paminamos visos per amžius kauptos mūsų tautos vertybės. </w:t>
      </w:r>
      <w:r w:rsidR="00D96D1D" w:rsidRPr="00C708C5">
        <w:rPr>
          <w:rFonts w:ascii="Times New Roman" w:hAnsi="Times New Roman" w:cs="Times New Roman"/>
          <w:color w:val="000000"/>
          <w:sz w:val="24"/>
          <w:szCs w:val="24"/>
          <w:shd w:val="clear" w:color="auto" w:fill="FFFFFF"/>
        </w:rPr>
        <w:t xml:space="preserve">Vis labiau įsibėgėjant globalizacijai, pasaulyje įsitvirtina masiškiausios kalbos: anglų, ispanų ir kiniečių. </w:t>
      </w:r>
      <w:r w:rsidR="00C708C5" w:rsidRPr="00C708C5">
        <w:rPr>
          <w:rFonts w:ascii="Times New Roman" w:hAnsi="Times New Roman" w:cs="Times New Roman"/>
          <w:color w:val="000000"/>
          <w:sz w:val="24"/>
          <w:szCs w:val="24"/>
          <w:shd w:val="clear" w:color="auto" w:fill="FFFFFF"/>
        </w:rPr>
        <w:t>Liūdna, kad m</w:t>
      </w:r>
      <w:r w:rsidR="00D96D1D" w:rsidRPr="00C708C5">
        <w:rPr>
          <w:rFonts w:ascii="Times New Roman" w:hAnsi="Times New Roman" w:cs="Times New Roman"/>
          <w:color w:val="000000"/>
          <w:sz w:val="24"/>
          <w:szCs w:val="24"/>
          <w:shd w:val="clear" w:color="auto" w:fill="FFFFFF"/>
        </w:rPr>
        <w:t>okydamiesi pagrindines kalbas, žmonės vis mažiau dėmesio skiria savo gimtajai kalbai.</w:t>
      </w:r>
      <w:r w:rsidR="00C708C5" w:rsidRPr="00C708C5">
        <w:rPr>
          <w:rFonts w:ascii="Times New Roman" w:hAnsi="Times New Roman" w:cs="Times New Roman"/>
          <w:color w:val="000000"/>
          <w:sz w:val="24"/>
          <w:szCs w:val="24"/>
          <w:shd w:val="clear" w:color="auto" w:fill="FFFFFF"/>
        </w:rPr>
        <w:t xml:space="preserve"> Masinė emigracija</w:t>
      </w:r>
      <w:r w:rsidR="00C708C5">
        <w:rPr>
          <w:rFonts w:ascii="Times New Roman" w:hAnsi="Times New Roman" w:cs="Times New Roman"/>
          <w:color w:val="000000"/>
          <w:sz w:val="24"/>
          <w:szCs w:val="24"/>
          <w:shd w:val="clear" w:color="auto" w:fill="FFFFFF"/>
        </w:rPr>
        <w:t>, vis labiau įsigalinti vakarietiška kultūra</w:t>
      </w:r>
      <w:r w:rsidR="00C708C5" w:rsidRPr="00C708C5">
        <w:rPr>
          <w:rFonts w:ascii="Times New Roman" w:hAnsi="Times New Roman" w:cs="Times New Roman"/>
          <w:color w:val="000000"/>
          <w:sz w:val="24"/>
          <w:szCs w:val="24"/>
          <w:shd w:val="clear" w:color="auto" w:fill="FFFFFF"/>
        </w:rPr>
        <w:t xml:space="preserve"> dar labiau komplikuoja lietuvybės padėtį</w:t>
      </w:r>
      <w:r w:rsidR="00C708C5">
        <w:rPr>
          <w:rFonts w:ascii="Times New Roman" w:hAnsi="Times New Roman" w:cs="Times New Roman"/>
          <w:color w:val="000000"/>
          <w:sz w:val="24"/>
          <w:szCs w:val="24"/>
          <w:shd w:val="clear" w:color="auto" w:fill="FFFFFF"/>
        </w:rPr>
        <w:t xml:space="preserve">, už kurią taip kovojo daugybė kartų. Akivaizdus pavyzdys – knygnešiai, rizikuodami savo gyvybe, nešę lietuvišką spaudą savo tautiečiams. Lietuvybės idėjas skleidė ir </w:t>
      </w:r>
      <w:r w:rsidR="00182499">
        <w:rPr>
          <w:rFonts w:ascii="Times New Roman" w:hAnsi="Times New Roman" w:cs="Times New Roman"/>
          <w:color w:val="000000"/>
          <w:sz w:val="24"/>
          <w:szCs w:val="24"/>
          <w:shd w:val="clear" w:color="auto" w:fill="FFFFFF"/>
        </w:rPr>
        <w:t>daugybė XX a. pirmos pusės inteligentų, savo veikla skatinusių nepamiršti savo gimtosios kalbos, mokyti jos augančią kartą.</w:t>
      </w:r>
    </w:p>
    <w:p w:rsidR="000A028C" w:rsidRPr="004E3474" w:rsidRDefault="00182499" w:rsidP="000A028C">
      <w:pPr>
        <w:spacing w:after="0" w:line="240" w:lineRule="auto"/>
        <w:ind w:firstLine="1298"/>
        <w:jc w:val="both"/>
        <w:rPr>
          <w:rFonts w:ascii="Times New Roman" w:eastAsia="Times New Roman" w:hAnsi="Times New Roman" w:cs="Times New Roman"/>
          <w:sz w:val="24"/>
          <w:szCs w:val="24"/>
          <w:lang w:eastAsia="lt-LT"/>
        </w:rPr>
      </w:pPr>
      <w:r w:rsidRPr="004E3474">
        <w:rPr>
          <w:rFonts w:ascii="Times New Roman" w:eastAsia="Times New Roman" w:hAnsi="Times New Roman" w:cs="Times New Roman"/>
          <w:sz w:val="24"/>
          <w:szCs w:val="24"/>
          <w:lang w:eastAsia="lt-LT"/>
        </w:rPr>
        <w:t xml:space="preserve">Vienas iš tokių inteligentų buvo Stasys Naginskas. Kas gi tas Stasys Naginskas? </w:t>
      </w:r>
      <w:r w:rsidR="000A028C" w:rsidRPr="004E3474">
        <w:rPr>
          <w:rFonts w:ascii="Times New Roman" w:eastAsia="Times New Roman" w:hAnsi="Times New Roman" w:cs="Times New Roman"/>
          <w:sz w:val="24"/>
          <w:szCs w:val="24"/>
          <w:lang w:eastAsia="lt-LT"/>
        </w:rPr>
        <w:t xml:space="preserve">Daugelį metų </w:t>
      </w:r>
      <w:r w:rsidRPr="004E3474">
        <w:rPr>
          <w:rFonts w:ascii="Times New Roman" w:eastAsia="Times New Roman" w:hAnsi="Times New Roman" w:cs="Times New Roman"/>
          <w:sz w:val="24"/>
          <w:szCs w:val="24"/>
          <w:lang w:eastAsia="lt-LT"/>
        </w:rPr>
        <w:t xml:space="preserve">gyvenęs </w:t>
      </w:r>
      <w:r w:rsidR="000A028C" w:rsidRPr="004E3474">
        <w:rPr>
          <w:rFonts w:ascii="Times New Roman" w:eastAsia="Times New Roman" w:hAnsi="Times New Roman" w:cs="Times New Roman"/>
          <w:sz w:val="24"/>
          <w:szCs w:val="24"/>
          <w:lang w:eastAsia="lt-LT"/>
        </w:rPr>
        <w:t xml:space="preserve">Rokiškyje kilme </w:t>
      </w:r>
      <w:r w:rsidRPr="004E3474">
        <w:rPr>
          <w:rFonts w:ascii="Times New Roman" w:eastAsia="Times New Roman" w:hAnsi="Times New Roman" w:cs="Times New Roman"/>
          <w:sz w:val="24"/>
          <w:szCs w:val="24"/>
          <w:lang w:eastAsia="lt-LT"/>
        </w:rPr>
        <w:t xml:space="preserve">jis </w:t>
      </w:r>
      <w:r w:rsidR="000A028C" w:rsidRPr="004E3474">
        <w:rPr>
          <w:rFonts w:ascii="Times New Roman" w:eastAsia="Times New Roman" w:hAnsi="Times New Roman" w:cs="Times New Roman"/>
          <w:sz w:val="24"/>
          <w:szCs w:val="24"/>
          <w:lang w:eastAsia="lt-LT"/>
        </w:rPr>
        <w:t>nėra rokiškėnas. Mintis dar kartą jį prisiminti kilo dėl to, kad 2020-aisiais metais min</w:t>
      </w:r>
      <w:r w:rsidRPr="004E3474">
        <w:rPr>
          <w:rFonts w:ascii="Times New Roman" w:eastAsia="Times New Roman" w:hAnsi="Times New Roman" w:cs="Times New Roman"/>
          <w:sz w:val="24"/>
          <w:szCs w:val="24"/>
          <w:lang w:eastAsia="lt-LT"/>
        </w:rPr>
        <w:t>ėtos</w:t>
      </w:r>
      <w:r w:rsidR="000A028C" w:rsidRPr="004E3474">
        <w:rPr>
          <w:rFonts w:ascii="Times New Roman" w:eastAsia="Times New Roman" w:hAnsi="Times New Roman" w:cs="Times New Roman"/>
          <w:sz w:val="24"/>
          <w:szCs w:val="24"/>
          <w:lang w:eastAsia="lt-LT"/>
        </w:rPr>
        <w:t xml:space="preserve"> jo 65-osios mirties metinės, o 2021 m. minime ir 130-ąsias jo gimimo metines. Taigi, </w:t>
      </w:r>
      <w:r w:rsidRPr="004E3474">
        <w:rPr>
          <w:rFonts w:ascii="Times New Roman" w:eastAsia="Times New Roman" w:hAnsi="Times New Roman" w:cs="Times New Roman"/>
          <w:sz w:val="24"/>
          <w:szCs w:val="24"/>
          <w:lang w:eastAsia="lt-LT"/>
        </w:rPr>
        <w:t xml:space="preserve">būsimasis pedagogas, poetas, spaudos darbuotojas, vertėjas Stasys Naginskas </w:t>
      </w:r>
      <w:r w:rsidR="000A028C" w:rsidRPr="004E3474">
        <w:rPr>
          <w:rFonts w:ascii="Times New Roman" w:eastAsia="Times New Roman" w:hAnsi="Times New Roman" w:cs="Times New Roman"/>
          <w:sz w:val="24"/>
          <w:szCs w:val="24"/>
          <w:lang w:eastAsia="lt-LT"/>
        </w:rPr>
        <w:t>gimė 1891 m. vasario 17 d. Bružių kaime, Smilgių valsčiuje, Panevėžio apskrityje. Pagal dabartinį administracinį paskirstymą šis kaimas priklauso Radviliškio rajonui. Augo vienuolikos vaikų šeimoje. Tėvai jį vienintelį ryžosi leisti į mokslus: iš pradžių į Rozalimo pradžios, vėliau Panevėžio realinę mokyklas. Mokydamasis jis įsitraukė į kultūrinę veiklą: pradėjo siuntinėti pirmuosius straipsnius, eilėraščius į leidinius „Aušrinė“, „Viltis“.</w:t>
      </w:r>
      <w:r w:rsidR="003D1C48">
        <w:rPr>
          <w:rFonts w:ascii="Times New Roman" w:eastAsia="Times New Roman" w:hAnsi="Times New Roman" w:cs="Times New Roman"/>
          <w:sz w:val="24"/>
          <w:szCs w:val="24"/>
          <w:lang w:eastAsia="lt-LT"/>
        </w:rPr>
        <w:t xml:space="preserve"> Jis čia darbavosi ir lietuvybės labui: vadovavo lietuviams moksleiviams</w:t>
      </w:r>
      <w:r w:rsidR="009578D5">
        <w:rPr>
          <w:rFonts w:ascii="Times New Roman" w:eastAsia="Times New Roman" w:hAnsi="Times New Roman" w:cs="Times New Roman"/>
          <w:sz w:val="24"/>
          <w:szCs w:val="24"/>
          <w:lang w:eastAsia="lt-LT"/>
        </w:rPr>
        <w:t>, aktyviai veikė vertėjų būrelyje, rašė korespondencijas ir pan.</w:t>
      </w:r>
      <w:r w:rsidR="003D1C48">
        <w:rPr>
          <w:rFonts w:ascii="Times New Roman" w:eastAsia="Times New Roman" w:hAnsi="Times New Roman" w:cs="Times New Roman"/>
          <w:sz w:val="24"/>
          <w:szCs w:val="24"/>
          <w:lang w:eastAsia="lt-LT"/>
        </w:rPr>
        <w:t xml:space="preserve"> </w:t>
      </w:r>
      <w:r w:rsidR="00B0190B">
        <w:rPr>
          <w:rFonts w:ascii="Times New Roman" w:eastAsia="Times New Roman" w:hAnsi="Times New Roman" w:cs="Times New Roman"/>
          <w:sz w:val="24"/>
          <w:szCs w:val="24"/>
          <w:lang w:eastAsia="lt-LT"/>
        </w:rPr>
        <w:t xml:space="preserve">Per vasaros atostogas rengė kaimiečiams vakarėlius, kurių metu suvaidinta daugybė pjesių („Nepadėjus </w:t>
      </w:r>
      <w:proofErr w:type="spellStart"/>
      <w:r w:rsidR="00B0190B">
        <w:rPr>
          <w:rFonts w:ascii="Times New Roman" w:eastAsia="Times New Roman" w:hAnsi="Times New Roman" w:cs="Times New Roman"/>
          <w:sz w:val="24"/>
          <w:szCs w:val="24"/>
          <w:lang w:eastAsia="lt-LT"/>
        </w:rPr>
        <w:t>nėr</w:t>
      </w:r>
      <w:proofErr w:type="spellEnd"/>
      <w:r w:rsidR="00B0190B">
        <w:rPr>
          <w:rFonts w:ascii="Times New Roman" w:eastAsia="Times New Roman" w:hAnsi="Times New Roman" w:cs="Times New Roman"/>
          <w:sz w:val="24"/>
          <w:szCs w:val="24"/>
          <w:lang w:eastAsia="lt-LT"/>
        </w:rPr>
        <w:t xml:space="preserve"> ko kasti“, „Genovaitė“, </w:t>
      </w:r>
      <w:r w:rsidR="00731EF3">
        <w:rPr>
          <w:rFonts w:ascii="Times New Roman" w:eastAsia="Times New Roman" w:hAnsi="Times New Roman" w:cs="Times New Roman"/>
          <w:sz w:val="24"/>
          <w:szCs w:val="24"/>
          <w:lang w:eastAsia="lt-LT"/>
        </w:rPr>
        <w:t>„</w:t>
      </w:r>
      <w:r w:rsidR="00B0190B">
        <w:rPr>
          <w:rFonts w:ascii="Times New Roman" w:eastAsia="Times New Roman" w:hAnsi="Times New Roman" w:cs="Times New Roman"/>
          <w:sz w:val="24"/>
          <w:szCs w:val="24"/>
          <w:lang w:eastAsia="lt-LT"/>
        </w:rPr>
        <w:t>Marytė vargonininko duktė“ ir kt.)</w:t>
      </w:r>
    </w:p>
    <w:p w:rsidR="000A028C" w:rsidRPr="004E3474" w:rsidRDefault="000A028C" w:rsidP="000A028C">
      <w:pPr>
        <w:spacing w:after="0" w:line="240" w:lineRule="auto"/>
        <w:ind w:firstLine="1298"/>
        <w:jc w:val="both"/>
        <w:rPr>
          <w:rFonts w:ascii="Times New Roman" w:eastAsia="Times New Roman" w:hAnsi="Times New Roman" w:cs="Times New Roman"/>
          <w:sz w:val="24"/>
          <w:szCs w:val="24"/>
          <w:lang w:eastAsia="lt-LT"/>
        </w:rPr>
      </w:pPr>
      <w:r w:rsidRPr="004E3474">
        <w:rPr>
          <w:rFonts w:ascii="Times New Roman" w:eastAsia="Times New Roman" w:hAnsi="Times New Roman" w:cs="Times New Roman"/>
          <w:sz w:val="24"/>
          <w:szCs w:val="24"/>
          <w:lang w:eastAsia="lt-LT"/>
        </w:rPr>
        <w:t>1911 m. S. Naginskas įstojo į Maskvos matininkų institutą, ruošėsi tapti inž</w:t>
      </w:r>
      <w:r w:rsidR="00AC489E">
        <w:rPr>
          <w:rFonts w:ascii="Times New Roman" w:eastAsia="Times New Roman" w:hAnsi="Times New Roman" w:cs="Times New Roman"/>
          <w:sz w:val="24"/>
          <w:szCs w:val="24"/>
          <w:lang w:eastAsia="lt-LT"/>
        </w:rPr>
        <w:t>inieriumi-geodezininku. Kaip kažkada</w:t>
      </w:r>
      <w:r w:rsidRPr="004E3474">
        <w:rPr>
          <w:rFonts w:ascii="Times New Roman" w:eastAsia="Times New Roman" w:hAnsi="Times New Roman" w:cs="Times New Roman"/>
          <w:sz w:val="24"/>
          <w:szCs w:val="24"/>
          <w:lang w:eastAsia="lt-LT"/>
        </w:rPr>
        <w:t xml:space="preserve"> prisiminė jo dukra Elena Naginskaitė-Vajegienė, jaunuolį viliojo humanitariniai mokslai, tačiau baigęs realinę mokyklą su sustiprinta matematika, studijas galėjo tęsti tik panašaus profilio švietimo įstaigoje. </w:t>
      </w:r>
      <w:r w:rsidR="00ED64B1">
        <w:rPr>
          <w:rFonts w:ascii="Times New Roman" w:eastAsia="Times New Roman" w:hAnsi="Times New Roman" w:cs="Times New Roman"/>
          <w:sz w:val="24"/>
          <w:szCs w:val="24"/>
          <w:lang w:eastAsia="lt-LT"/>
        </w:rPr>
        <w:t xml:space="preserve">Dar vienas motyvas galėjo būti ir finansinis: Maskvos institute mokama </w:t>
      </w:r>
      <w:r w:rsidRPr="004E3474">
        <w:rPr>
          <w:rFonts w:ascii="Times New Roman" w:eastAsia="Times New Roman" w:hAnsi="Times New Roman" w:cs="Times New Roman"/>
          <w:sz w:val="24"/>
          <w:szCs w:val="24"/>
          <w:lang w:eastAsia="lt-LT"/>
        </w:rPr>
        <w:t xml:space="preserve">300 rublių metinė stipendija. </w:t>
      </w:r>
      <w:r w:rsidR="009578D5">
        <w:rPr>
          <w:rFonts w:ascii="Times New Roman" w:eastAsia="Times New Roman" w:hAnsi="Times New Roman" w:cs="Times New Roman"/>
          <w:sz w:val="24"/>
          <w:szCs w:val="24"/>
          <w:lang w:eastAsia="lt-LT"/>
        </w:rPr>
        <w:t>Atrodė, kad jo likimas jau nulemtas, bet, m</w:t>
      </w:r>
      <w:r w:rsidRPr="004E3474">
        <w:rPr>
          <w:rFonts w:ascii="Times New Roman" w:eastAsia="Times New Roman" w:hAnsi="Times New Roman" w:cs="Times New Roman"/>
          <w:sz w:val="24"/>
          <w:szCs w:val="24"/>
          <w:lang w:eastAsia="lt-LT"/>
        </w:rPr>
        <w:t>okydamasis Maskvoje</w:t>
      </w:r>
      <w:r w:rsidR="009578D5">
        <w:rPr>
          <w:rFonts w:ascii="Times New Roman" w:eastAsia="Times New Roman" w:hAnsi="Times New Roman" w:cs="Times New Roman"/>
          <w:sz w:val="24"/>
          <w:szCs w:val="24"/>
          <w:lang w:eastAsia="lt-LT"/>
        </w:rPr>
        <w:t>,</w:t>
      </w:r>
      <w:r w:rsidRPr="004E3474">
        <w:rPr>
          <w:rFonts w:ascii="Times New Roman" w:eastAsia="Times New Roman" w:hAnsi="Times New Roman" w:cs="Times New Roman"/>
          <w:sz w:val="24"/>
          <w:szCs w:val="24"/>
          <w:lang w:eastAsia="lt-LT"/>
        </w:rPr>
        <w:t xml:space="preserve"> jis susidomėjo kalbomis, klausėsi žymių mokslininkų paskaitų, konsultavosi su kalbininkais Jonu Jablonskiu, Kazimieru </w:t>
      </w:r>
      <w:proofErr w:type="spellStart"/>
      <w:r w:rsidRPr="004E3474">
        <w:rPr>
          <w:rFonts w:ascii="Times New Roman" w:eastAsia="Times New Roman" w:hAnsi="Times New Roman" w:cs="Times New Roman"/>
          <w:sz w:val="24"/>
          <w:szCs w:val="24"/>
          <w:lang w:eastAsia="lt-LT"/>
        </w:rPr>
        <w:t>Būga</w:t>
      </w:r>
      <w:proofErr w:type="spellEnd"/>
      <w:r w:rsidR="006D6ED0">
        <w:rPr>
          <w:rFonts w:ascii="Times New Roman" w:eastAsia="Times New Roman" w:hAnsi="Times New Roman" w:cs="Times New Roman"/>
          <w:sz w:val="24"/>
          <w:szCs w:val="24"/>
          <w:lang w:eastAsia="lt-LT"/>
        </w:rPr>
        <w:t xml:space="preserve">, profesoriumi </w:t>
      </w:r>
      <w:r w:rsidR="00074028">
        <w:rPr>
          <w:rFonts w:ascii="Times New Roman" w:eastAsia="Times New Roman" w:hAnsi="Times New Roman" w:cs="Times New Roman"/>
          <w:sz w:val="24"/>
          <w:szCs w:val="24"/>
          <w:lang w:eastAsia="lt-LT"/>
        </w:rPr>
        <w:t>N</w:t>
      </w:r>
      <w:r w:rsidR="00793C4A">
        <w:rPr>
          <w:rFonts w:ascii="Times New Roman" w:eastAsia="Times New Roman" w:hAnsi="Times New Roman" w:cs="Times New Roman"/>
          <w:sz w:val="24"/>
          <w:szCs w:val="24"/>
          <w:lang w:eastAsia="lt-LT"/>
        </w:rPr>
        <w:t>ikolajumi</w:t>
      </w:r>
      <w:r w:rsidR="00074028">
        <w:rPr>
          <w:rFonts w:ascii="Times New Roman" w:eastAsia="Times New Roman" w:hAnsi="Times New Roman" w:cs="Times New Roman"/>
          <w:sz w:val="24"/>
          <w:szCs w:val="24"/>
          <w:lang w:eastAsia="lt-LT"/>
        </w:rPr>
        <w:t xml:space="preserve"> </w:t>
      </w:r>
      <w:proofErr w:type="spellStart"/>
      <w:r w:rsidR="00074028">
        <w:rPr>
          <w:rFonts w:ascii="Times New Roman" w:eastAsia="Times New Roman" w:hAnsi="Times New Roman" w:cs="Times New Roman"/>
          <w:sz w:val="24"/>
          <w:szCs w:val="24"/>
          <w:lang w:eastAsia="lt-LT"/>
        </w:rPr>
        <w:t>Sokolovu</w:t>
      </w:r>
      <w:proofErr w:type="spellEnd"/>
      <w:r w:rsidRPr="004E3474">
        <w:rPr>
          <w:rFonts w:ascii="Times New Roman" w:eastAsia="Times New Roman" w:hAnsi="Times New Roman" w:cs="Times New Roman"/>
          <w:sz w:val="24"/>
          <w:szCs w:val="24"/>
          <w:lang w:eastAsia="lt-LT"/>
        </w:rPr>
        <w:t>.</w:t>
      </w:r>
    </w:p>
    <w:p w:rsidR="000A028C" w:rsidRDefault="000A028C" w:rsidP="000A028C">
      <w:pPr>
        <w:spacing w:after="0" w:line="240" w:lineRule="auto"/>
        <w:ind w:firstLine="1298"/>
        <w:jc w:val="both"/>
        <w:rPr>
          <w:rFonts w:ascii="Times New Roman" w:eastAsia="Times New Roman" w:hAnsi="Times New Roman" w:cs="Times New Roman"/>
          <w:sz w:val="24"/>
          <w:szCs w:val="24"/>
          <w:lang w:eastAsia="lt-LT"/>
        </w:rPr>
      </w:pPr>
      <w:r w:rsidRPr="007D4CD3">
        <w:rPr>
          <w:rFonts w:ascii="Times New Roman" w:eastAsia="Times New Roman" w:hAnsi="Times New Roman" w:cs="Times New Roman"/>
          <w:sz w:val="24"/>
          <w:szCs w:val="24"/>
          <w:lang w:eastAsia="lt-LT"/>
        </w:rPr>
        <w:t>S. Naginskas įsitrau</w:t>
      </w:r>
      <w:r w:rsidR="00ED64B1">
        <w:rPr>
          <w:rFonts w:ascii="Times New Roman" w:eastAsia="Times New Roman" w:hAnsi="Times New Roman" w:cs="Times New Roman"/>
          <w:sz w:val="24"/>
          <w:szCs w:val="24"/>
          <w:lang w:eastAsia="lt-LT"/>
        </w:rPr>
        <w:t>kė į aktyvią visuomeninę veiklą, p</w:t>
      </w:r>
      <w:r w:rsidRPr="007D4CD3">
        <w:rPr>
          <w:rFonts w:ascii="Times New Roman" w:eastAsia="Times New Roman" w:hAnsi="Times New Roman" w:cs="Times New Roman"/>
          <w:sz w:val="24"/>
          <w:szCs w:val="24"/>
          <w:lang w:eastAsia="lt-LT"/>
        </w:rPr>
        <w:t xml:space="preserve">radėjo dirbti žurnalo „Aušrinė“ redakcijos nariu. Šį žurnalą leido Maskvos studentai, siekiantys telkti pažangiąją moksleiviją ir formuoti lietuvių inteligentiją, pajėgią spręsti tautos ateities problemas. S. Naginskas buvo atsakingas už laiškų skyrių, pats daug rašė. 1917 m. su ekonomistu Petru Šalčiumi ir Draugijos užsienio lietuviams remti pirmininku Rapolu Skipičiumi redagavo „Santarą“ – žurnalą, kurio tikslas buvo vienyti ir šviesti. </w:t>
      </w:r>
      <w:r w:rsidR="00CF3FD7">
        <w:rPr>
          <w:rFonts w:ascii="Times New Roman" w:eastAsia="Times New Roman" w:hAnsi="Times New Roman" w:cs="Times New Roman"/>
          <w:sz w:val="24"/>
          <w:szCs w:val="24"/>
          <w:lang w:eastAsia="lt-LT"/>
        </w:rPr>
        <w:t xml:space="preserve">Buvo jis išrinktas ir „Knygų leidimo komisijos“ sekretoriumi, kur teko </w:t>
      </w:r>
      <w:r w:rsidR="00321EB1">
        <w:rPr>
          <w:rFonts w:ascii="Times New Roman" w:eastAsia="Times New Roman" w:hAnsi="Times New Roman" w:cs="Times New Roman"/>
          <w:sz w:val="24"/>
          <w:szCs w:val="24"/>
          <w:lang w:eastAsia="lt-LT"/>
        </w:rPr>
        <w:t xml:space="preserve">ir </w:t>
      </w:r>
      <w:r w:rsidR="00446371" w:rsidRPr="00446371">
        <w:rPr>
          <w:rFonts w:ascii="Times New Roman" w:eastAsia="Times New Roman" w:hAnsi="Times New Roman" w:cs="Times New Roman"/>
          <w:sz w:val="24"/>
          <w:szCs w:val="24"/>
          <w:lang w:eastAsia="lt-LT"/>
        </w:rPr>
        <w:t>korektoriaus</w:t>
      </w:r>
      <w:r w:rsidR="00446371">
        <w:rPr>
          <w:rFonts w:ascii="Times New Roman" w:eastAsia="Times New Roman" w:hAnsi="Times New Roman" w:cs="Times New Roman"/>
          <w:sz w:val="24"/>
          <w:szCs w:val="24"/>
          <w:lang w:eastAsia="lt-LT"/>
        </w:rPr>
        <w:t>,</w:t>
      </w:r>
      <w:r w:rsidR="00446371" w:rsidRPr="00446371">
        <w:rPr>
          <w:rFonts w:ascii="Times New Roman" w:eastAsia="Times New Roman" w:hAnsi="Times New Roman" w:cs="Times New Roman"/>
          <w:sz w:val="24"/>
          <w:szCs w:val="24"/>
          <w:lang w:eastAsia="lt-LT"/>
        </w:rPr>
        <w:t xml:space="preserve"> </w:t>
      </w:r>
      <w:r w:rsidR="00446371">
        <w:rPr>
          <w:rFonts w:ascii="Times New Roman" w:eastAsia="Times New Roman" w:hAnsi="Times New Roman" w:cs="Times New Roman"/>
          <w:sz w:val="24"/>
          <w:szCs w:val="24"/>
          <w:lang w:eastAsia="lt-LT"/>
        </w:rPr>
        <w:t xml:space="preserve">ir net </w:t>
      </w:r>
      <w:r w:rsidR="00321EB1">
        <w:rPr>
          <w:rFonts w:ascii="Times New Roman" w:eastAsia="Times New Roman" w:hAnsi="Times New Roman" w:cs="Times New Roman"/>
          <w:sz w:val="24"/>
          <w:szCs w:val="24"/>
          <w:lang w:eastAsia="lt-LT"/>
        </w:rPr>
        <w:t>redaktori</w:t>
      </w:r>
      <w:r w:rsidR="00446371">
        <w:rPr>
          <w:rFonts w:ascii="Times New Roman" w:eastAsia="Times New Roman" w:hAnsi="Times New Roman" w:cs="Times New Roman"/>
          <w:sz w:val="24"/>
          <w:szCs w:val="24"/>
          <w:lang w:eastAsia="lt-LT"/>
        </w:rPr>
        <w:t xml:space="preserve">aus pareigų. </w:t>
      </w:r>
    </w:p>
    <w:p w:rsidR="00730520" w:rsidRPr="00730520" w:rsidRDefault="00730520" w:rsidP="00730520">
      <w:pPr>
        <w:spacing w:after="0" w:line="240" w:lineRule="auto"/>
        <w:ind w:firstLine="1298"/>
        <w:jc w:val="both"/>
        <w:rPr>
          <w:rFonts w:ascii="Times New Roman" w:eastAsia="Times New Roman" w:hAnsi="Times New Roman" w:cs="Times New Roman"/>
          <w:sz w:val="24"/>
          <w:szCs w:val="24"/>
          <w:lang w:eastAsia="lt-LT"/>
        </w:rPr>
      </w:pPr>
      <w:r w:rsidRPr="00730520">
        <w:rPr>
          <w:rFonts w:ascii="Times New Roman" w:eastAsia="Times New Roman" w:hAnsi="Times New Roman" w:cs="Times New Roman"/>
          <w:sz w:val="24"/>
          <w:szCs w:val="24"/>
          <w:lang w:eastAsia="lt-LT"/>
        </w:rPr>
        <w:t>S. Naginskas siekė materialiai padėti tautiečiams, aktyviai dalyvavo Lietuvių draugijos aukštųjų Maskvos mokyklų st</w:t>
      </w:r>
      <w:r w:rsidR="00F02D9A">
        <w:rPr>
          <w:rFonts w:ascii="Times New Roman" w:eastAsia="Times New Roman" w:hAnsi="Times New Roman" w:cs="Times New Roman"/>
          <w:sz w:val="24"/>
          <w:szCs w:val="24"/>
          <w:lang w:eastAsia="lt-LT"/>
        </w:rPr>
        <w:t>udentams šelpti veikloje, o taip pat</w:t>
      </w:r>
      <w:r w:rsidRPr="00730520">
        <w:rPr>
          <w:rFonts w:ascii="Times New Roman" w:eastAsia="Times New Roman" w:hAnsi="Times New Roman" w:cs="Times New Roman"/>
          <w:sz w:val="24"/>
          <w:szCs w:val="24"/>
          <w:lang w:eastAsia="lt-LT"/>
        </w:rPr>
        <w:t xml:space="preserve"> kiekvieną mėnesį rengė literatūrinius vakarėlius, juos režisavo ir pats vaidino.</w:t>
      </w:r>
      <w:r w:rsidR="00CF3FD7">
        <w:rPr>
          <w:rFonts w:ascii="Times New Roman" w:eastAsia="Times New Roman" w:hAnsi="Times New Roman" w:cs="Times New Roman"/>
          <w:sz w:val="24"/>
          <w:szCs w:val="24"/>
          <w:lang w:eastAsia="lt-LT"/>
        </w:rPr>
        <w:t xml:space="preserve"> </w:t>
      </w:r>
    </w:p>
    <w:p w:rsidR="00730520" w:rsidRPr="00730520" w:rsidRDefault="00730520" w:rsidP="00730520">
      <w:pPr>
        <w:spacing w:after="0" w:line="240" w:lineRule="auto"/>
        <w:ind w:firstLine="1296"/>
        <w:jc w:val="both"/>
        <w:rPr>
          <w:rFonts w:ascii="Times New Roman" w:hAnsi="Times New Roman" w:cs="Times New Roman"/>
          <w:sz w:val="24"/>
          <w:szCs w:val="24"/>
        </w:rPr>
      </w:pPr>
      <w:r w:rsidRPr="00730520">
        <w:rPr>
          <w:rFonts w:ascii="Times New Roman" w:eastAsia="Times New Roman" w:hAnsi="Times New Roman" w:cs="Times New Roman"/>
          <w:sz w:val="24"/>
          <w:szCs w:val="24"/>
          <w:lang w:eastAsia="lt-LT"/>
        </w:rPr>
        <w:t>Kad jo int</w:t>
      </w:r>
      <w:r w:rsidR="00F02D9A">
        <w:rPr>
          <w:rFonts w:ascii="Times New Roman" w:eastAsia="Times New Roman" w:hAnsi="Times New Roman" w:cs="Times New Roman"/>
          <w:sz w:val="24"/>
          <w:szCs w:val="24"/>
          <w:lang w:eastAsia="lt-LT"/>
        </w:rPr>
        <w:t>eresų spektras buvo gana platus</w:t>
      </w:r>
      <w:r w:rsidRPr="00730520">
        <w:rPr>
          <w:rFonts w:ascii="Times New Roman" w:eastAsia="Times New Roman" w:hAnsi="Times New Roman" w:cs="Times New Roman"/>
          <w:sz w:val="24"/>
          <w:szCs w:val="24"/>
          <w:lang w:eastAsia="lt-LT"/>
        </w:rPr>
        <w:t xml:space="preserve"> rodo ir jo publikacijos įvairiuose leidiniuose, kita leidybinė veikla. </w:t>
      </w:r>
      <w:r w:rsidR="000A028C" w:rsidRPr="00730520">
        <w:rPr>
          <w:rFonts w:ascii="Times New Roman" w:eastAsia="Times New Roman" w:hAnsi="Times New Roman" w:cs="Times New Roman"/>
          <w:sz w:val="24"/>
          <w:szCs w:val="24"/>
          <w:lang w:eastAsia="lt-LT"/>
        </w:rPr>
        <w:t xml:space="preserve">S. Naginskas rašė straipsnius apie Mikalojaus Konstantino Čiurlionio kūrybą, pirmasis išvertė Jurgio Baltrušaičio eiles, parengė spaudai anksti mirusio Zigmo Gaidamavičiaus-Gėlės poezijos knygą, padėjo K. Būgai išleisti Jono Juškos žodyną, jame tikslino lietuviškus technikos mokslų terminus. </w:t>
      </w:r>
      <w:r w:rsidRPr="00730520">
        <w:rPr>
          <w:rFonts w:ascii="Times New Roman" w:hAnsi="Times New Roman" w:cs="Times New Roman"/>
          <w:sz w:val="24"/>
          <w:szCs w:val="24"/>
        </w:rPr>
        <w:t xml:space="preserve">Nenuginčijamas faktas ir tas, kad jis turėjo didelę reikšmę karinei terminijai. </w:t>
      </w:r>
    </w:p>
    <w:p w:rsidR="00E53B9D" w:rsidRPr="00EA1F7D" w:rsidRDefault="0054719F" w:rsidP="002A53AF">
      <w:pPr>
        <w:spacing w:after="0" w:line="240" w:lineRule="auto"/>
        <w:ind w:firstLine="1298"/>
        <w:jc w:val="both"/>
        <w:rPr>
          <w:rFonts w:ascii="Times New Roman" w:hAnsi="Times New Roman" w:cs="Times New Roman"/>
          <w:i/>
          <w:sz w:val="24"/>
          <w:szCs w:val="24"/>
        </w:rPr>
      </w:pPr>
      <w:r w:rsidRPr="0054719F">
        <w:rPr>
          <w:rFonts w:ascii="Times New Roman" w:eastAsia="Times New Roman" w:hAnsi="Times New Roman" w:cs="Times New Roman"/>
          <w:sz w:val="24"/>
          <w:szCs w:val="24"/>
          <w:lang w:eastAsia="lt-LT"/>
        </w:rPr>
        <w:lastRenderedPageBreak/>
        <w:t>Apie nenuginčijamą grožio pojūtį byloja ir kai kurios jo publikacijos dailės temomis</w:t>
      </w:r>
      <w:r w:rsidR="00EA1F7D">
        <w:rPr>
          <w:rFonts w:ascii="Times New Roman" w:eastAsia="Times New Roman" w:hAnsi="Times New Roman" w:cs="Times New Roman"/>
          <w:sz w:val="24"/>
          <w:szCs w:val="24"/>
          <w:lang w:eastAsia="lt-LT"/>
        </w:rPr>
        <w:t>, jo vertimai.</w:t>
      </w:r>
      <w:r w:rsidRPr="0054719F">
        <w:rPr>
          <w:rFonts w:ascii="Times New Roman" w:eastAsia="Times New Roman" w:hAnsi="Times New Roman" w:cs="Times New Roman"/>
          <w:sz w:val="24"/>
          <w:szCs w:val="24"/>
          <w:lang w:eastAsia="lt-LT"/>
        </w:rPr>
        <w:t xml:space="preserve"> </w:t>
      </w:r>
      <w:r w:rsidR="007D4CD3" w:rsidRPr="0054719F">
        <w:rPr>
          <w:rFonts w:ascii="Times New Roman" w:eastAsia="Times New Roman" w:hAnsi="Times New Roman" w:cs="Times New Roman"/>
          <w:sz w:val="24"/>
          <w:szCs w:val="24"/>
          <w:lang w:eastAsia="lt-LT"/>
        </w:rPr>
        <w:t>Norėtųsi</w:t>
      </w:r>
      <w:r w:rsidR="000A028C" w:rsidRPr="0054719F">
        <w:rPr>
          <w:rFonts w:ascii="Times New Roman" w:eastAsia="Times New Roman" w:hAnsi="Times New Roman" w:cs="Times New Roman"/>
          <w:sz w:val="24"/>
          <w:szCs w:val="24"/>
          <w:lang w:eastAsia="lt-LT"/>
        </w:rPr>
        <w:t xml:space="preserve"> pacituoti, kaip vaizdingai </w:t>
      </w:r>
      <w:proofErr w:type="spellStart"/>
      <w:r w:rsidR="000A028C" w:rsidRPr="0054719F">
        <w:rPr>
          <w:rFonts w:ascii="Times New Roman" w:eastAsia="Times New Roman" w:hAnsi="Times New Roman" w:cs="Times New Roman"/>
          <w:sz w:val="24"/>
          <w:szCs w:val="24"/>
          <w:lang w:eastAsia="lt-LT"/>
        </w:rPr>
        <w:t>Naginskas</w:t>
      </w:r>
      <w:proofErr w:type="spellEnd"/>
      <w:r w:rsidR="000A028C" w:rsidRPr="0054719F">
        <w:rPr>
          <w:rFonts w:ascii="Times New Roman" w:eastAsia="Times New Roman" w:hAnsi="Times New Roman" w:cs="Times New Roman"/>
          <w:sz w:val="24"/>
          <w:szCs w:val="24"/>
          <w:lang w:eastAsia="lt-LT"/>
        </w:rPr>
        <w:t xml:space="preserve"> </w:t>
      </w:r>
      <w:r w:rsidR="00EA1F7D">
        <w:rPr>
          <w:rFonts w:ascii="Times New Roman" w:eastAsia="Times New Roman" w:hAnsi="Times New Roman" w:cs="Times New Roman"/>
          <w:sz w:val="24"/>
          <w:szCs w:val="24"/>
          <w:lang w:eastAsia="lt-LT"/>
        </w:rPr>
        <w:t xml:space="preserve">išvertė V. </w:t>
      </w:r>
      <w:proofErr w:type="spellStart"/>
      <w:r w:rsidR="00EA1F7D">
        <w:rPr>
          <w:rFonts w:ascii="Times New Roman" w:eastAsia="Times New Roman" w:hAnsi="Times New Roman" w:cs="Times New Roman"/>
          <w:sz w:val="24"/>
          <w:szCs w:val="24"/>
          <w:lang w:eastAsia="lt-LT"/>
        </w:rPr>
        <w:t>Borič</w:t>
      </w:r>
      <w:proofErr w:type="spellEnd"/>
      <w:r w:rsidR="00EA1F7D">
        <w:rPr>
          <w:rFonts w:ascii="Times New Roman" w:eastAsia="Times New Roman" w:hAnsi="Times New Roman" w:cs="Times New Roman"/>
          <w:sz w:val="24"/>
          <w:szCs w:val="24"/>
          <w:lang w:eastAsia="lt-LT"/>
        </w:rPr>
        <w:t xml:space="preserve"> publikaciją, kur </w:t>
      </w:r>
      <w:r w:rsidR="000A028C" w:rsidRPr="0054719F">
        <w:rPr>
          <w:rFonts w:ascii="Times New Roman" w:eastAsia="Times New Roman" w:hAnsi="Times New Roman" w:cs="Times New Roman"/>
          <w:sz w:val="24"/>
          <w:szCs w:val="24"/>
          <w:lang w:eastAsia="lt-LT"/>
        </w:rPr>
        <w:t>kalba</w:t>
      </w:r>
      <w:r w:rsidR="00EA1F7D">
        <w:rPr>
          <w:rFonts w:ascii="Times New Roman" w:eastAsia="Times New Roman" w:hAnsi="Times New Roman" w:cs="Times New Roman"/>
          <w:sz w:val="24"/>
          <w:szCs w:val="24"/>
          <w:lang w:eastAsia="lt-LT"/>
        </w:rPr>
        <w:t>ma</w:t>
      </w:r>
      <w:r w:rsidR="000A028C" w:rsidRPr="0054719F">
        <w:rPr>
          <w:rFonts w:ascii="Times New Roman" w:eastAsia="Times New Roman" w:hAnsi="Times New Roman" w:cs="Times New Roman"/>
          <w:sz w:val="24"/>
          <w:szCs w:val="24"/>
          <w:lang w:eastAsia="lt-LT"/>
        </w:rPr>
        <w:t xml:space="preserve"> apie Čiurlionio kūrybą, kuri jį sugrąžina į jau dingusius vaikystės prisiminimus:</w:t>
      </w:r>
      <w:r>
        <w:rPr>
          <w:rFonts w:ascii="Times New Roman" w:eastAsia="Times New Roman" w:hAnsi="Times New Roman" w:cs="Times New Roman"/>
          <w:sz w:val="24"/>
          <w:szCs w:val="24"/>
          <w:lang w:eastAsia="lt-LT"/>
        </w:rPr>
        <w:t xml:space="preserve"> </w:t>
      </w:r>
      <w:r w:rsidR="000A028C" w:rsidRPr="00E412EA">
        <w:rPr>
          <w:rFonts w:ascii="Times New Roman" w:hAnsi="Times New Roman" w:cs="Times New Roman"/>
          <w:i/>
          <w:sz w:val="28"/>
          <w:szCs w:val="28"/>
        </w:rPr>
        <w:t>„</w:t>
      </w:r>
      <w:r w:rsidR="000A028C" w:rsidRPr="0054719F">
        <w:rPr>
          <w:rFonts w:ascii="Times New Roman" w:hAnsi="Times New Roman" w:cs="Times New Roman"/>
          <w:i/>
          <w:sz w:val="24"/>
          <w:szCs w:val="24"/>
        </w:rPr>
        <w:t>Bet šit stebuklas. Atgimė mano mažumės burtų pasaka, atgimė ir pražydo naujais žiedais, šlakstytais genijaus kūrybos šventimu. Čiurlionies dailė man sugrąžino pamirštąją dausą, atvėrė burtų kelią. Džiūgauju tais pačiais žydruojančiais sapnais, kvėpuoju tuoju pat nepaprastu nuostabumu, juntu tąjį pat begalinį, smengamą pasaulį, kur viskas virsta tylumos slėpininga muzika. Ir prieš žvaigždėtą ne šiojo pasaulio gražumą, kiaurai matoma, nukrito tikrenybės kaukė, ir akys išvydo šalį su nebūtais mėnuliais, oro rykštėmis – nuostabaus pavidalo, pasakų tikrumo... Taip man atgijo jaunatvės pasaka</w:t>
      </w:r>
      <w:r w:rsidR="000A028C" w:rsidRPr="00EA1F7D">
        <w:rPr>
          <w:rFonts w:ascii="Times New Roman" w:hAnsi="Times New Roman" w:cs="Times New Roman"/>
          <w:i/>
          <w:sz w:val="24"/>
          <w:szCs w:val="24"/>
        </w:rPr>
        <w:t>...“</w:t>
      </w:r>
      <w:r w:rsidR="00EA1707">
        <w:rPr>
          <w:rStyle w:val="Puslapioinaosnuoroda"/>
          <w:rFonts w:ascii="Times New Roman" w:hAnsi="Times New Roman" w:cs="Times New Roman"/>
          <w:i/>
          <w:sz w:val="24"/>
          <w:szCs w:val="24"/>
        </w:rPr>
        <w:footnoteReference w:id="1"/>
      </w:r>
      <w:r w:rsidR="000A028C" w:rsidRPr="00EA1F7D">
        <w:rPr>
          <w:rFonts w:ascii="Times New Roman" w:hAnsi="Times New Roman" w:cs="Times New Roman"/>
          <w:i/>
          <w:sz w:val="24"/>
          <w:szCs w:val="24"/>
        </w:rPr>
        <w:t xml:space="preserve"> </w:t>
      </w:r>
      <w:r w:rsidR="00730520" w:rsidRPr="00EA1F7D">
        <w:rPr>
          <w:rFonts w:ascii="Times New Roman" w:hAnsi="Times New Roman" w:cs="Times New Roman"/>
          <w:sz w:val="24"/>
          <w:szCs w:val="24"/>
        </w:rPr>
        <w:t xml:space="preserve"> </w:t>
      </w:r>
    </w:p>
    <w:p w:rsidR="006D72EB" w:rsidRDefault="006D72EB" w:rsidP="000A028C">
      <w:pPr>
        <w:shd w:val="clear" w:color="auto" w:fill="FFFFFF"/>
        <w:spacing w:after="0" w:line="240" w:lineRule="auto"/>
        <w:jc w:val="both"/>
        <w:rPr>
          <w:rFonts w:ascii="Times New Roman" w:eastAsia="Times New Roman" w:hAnsi="Times New Roman" w:cs="Times New Roman"/>
          <w:color w:val="222222"/>
          <w:sz w:val="28"/>
          <w:szCs w:val="28"/>
          <w:lang w:eastAsia="lt-LT"/>
        </w:rPr>
      </w:pPr>
    </w:p>
    <w:p w:rsidR="00032D90" w:rsidRDefault="006D72EB" w:rsidP="006D72EB">
      <w:pPr>
        <w:shd w:val="clear" w:color="auto" w:fill="FFFFFF"/>
        <w:spacing w:after="0" w:line="240" w:lineRule="auto"/>
        <w:jc w:val="center"/>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GIMTOSIOS KALBOS KULTŪROS PUOSELĖTOJAS</w:t>
      </w:r>
    </w:p>
    <w:p w:rsidR="002A53AF" w:rsidRPr="002A53AF" w:rsidRDefault="002A53AF" w:rsidP="006D72EB">
      <w:pPr>
        <w:shd w:val="clear" w:color="auto" w:fill="FFFFFF"/>
        <w:spacing w:after="0" w:line="240" w:lineRule="auto"/>
        <w:jc w:val="center"/>
        <w:rPr>
          <w:rFonts w:ascii="Times New Roman" w:eastAsia="Times New Roman" w:hAnsi="Times New Roman" w:cs="Times New Roman"/>
          <w:color w:val="222222"/>
          <w:sz w:val="24"/>
          <w:szCs w:val="24"/>
          <w:lang w:eastAsia="lt-LT"/>
        </w:rPr>
      </w:pPr>
    </w:p>
    <w:p w:rsidR="00C46620" w:rsidRDefault="0054719F" w:rsidP="0054719F">
      <w:pPr>
        <w:spacing w:after="0" w:line="240" w:lineRule="auto"/>
        <w:ind w:firstLine="1298"/>
        <w:jc w:val="both"/>
        <w:rPr>
          <w:rFonts w:ascii="Times New Roman" w:eastAsia="Times New Roman" w:hAnsi="Times New Roman" w:cs="Times New Roman"/>
          <w:sz w:val="24"/>
          <w:szCs w:val="24"/>
          <w:lang w:eastAsia="lt-LT"/>
        </w:rPr>
      </w:pPr>
      <w:r w:rsidRPr="002A53AF">
        <w:rPr>
          <w:rFonts w:ascii="Times New Roman" w:eastAsia="Times New Roman" w:hAnsi="Times New Roman" w:cs="Times New Roman"/>
          <w:sz w:val="24"/>
          <w:szCs w:val="24"/>
          <w:lang w:eastAsia="lt-LT"/>
        </w:rPr>
        <w:t xml:space="preserve">Grįžęs po Rusijoje įvykusio bolševikinio perversmo į Lietuvą S. Naginskas apsigyveno Vilniuje. Visuomeninės veiklos nenutraukė ir sugrįžęs į Lietuvą: sekretoriavo Lietuvos mokslo draugijoje, dirbo Karo terminologijos komisijoje. </w:t>
      </w:r>
      <w:r w:rsidR="00C46620">
        <w:rPr>
          <w:rFonts w:ascii="Times New Roman" w:eastAsia="Times New Roman" w:hAnsi="Times New Roman" w:cs="Times New Roman"/>
          <w:sz w:val="24"/>
          <w:szCs w:val="24"/>
          <w:lang w:eastAsia="lt-LT"/>
        </w:rPr>
        <w:t xml:space="preserve">Jam </w:t>
      </w:r>
      <w:r w:rsidR="000669A4">
        <w:rPr>
          <w:rFonts w:ascii="Times New Roman" w:eastAsia="Times New Roman" w:hAnsi="Times New Roman" w:cs="Times New Roman"/>
          <w:sz w:val="24"/>
          <w:szCs w:val="24"/>
          <w:lang w:eastAsia="lt-LT"/>
        </w:rPr>
        <w:t>rūpėjo ne tik lietuvybė, bet ir Lietuvos valstybės kūrimas. Vilniuje jis bendravo su žymiais to meto visuomenės veikėjais Petru Klimu, S</w:t>
      </w:r>
      <w:r w:rsidR="001D2D77">
        <w:rPr>
          <w:rFonts w:ascii="Times New Roman" w:eastAsia="Times New Roman" w:hAnsi="Times New Roman" w:cs="Times New Roman"/>
          <w:sz w:val="24"/>
          <w:szCs w:val="24"/>
          <w:lang w:eastAsia="lt-LT"/>
        </w:rPr>
        <w:t>tasiu</w:t>
      </w:r>
      <w:r w:rsidR="000669A4">
        <w:rPr>
          <w:rFonts w:ascii="Times New Roman" w:eastAsia="Times New Roman" w:hAnsi="Times New Roman" w:cs="Times New Roman"/>
          <w:sz w:val="24"/>
          <w:szCs w:val="24"/>
          <w:lang w:eastAsia="lt-LT"/>
        </w:rPr>
        <w:t xml:space="preserve"> Šilingu, P</w:t>
      </w:r>
      <w:r w:rsidR="001D2D77">
        <w:rPr>
          <w:rFonts w:ascii="Times New Roman" w:eastAsia="Times New Roman" w:hAnsi="Times New Roman" w:cs="Times New Roman"/>
          <w:sz w:val="24"/>
          <w:szCs w:val="24"/>
          <w:lang w:eastAsia="lt-LT"/>
        </w:rPr>
        <w:t>etru</w:t>
      </w:r>
      <w:r w:rsidR="000669A4">
        <w:rPr>
          <w:rFonts w:ascii="Times New Roman" w:eastAsia="Times New Roman" w:hAnsi="Times New Roman" w:cs="Times New Roman"/>
          <w:sz w:val="24"/>
          <w:szCs w:val="24"/>
          <w:lang w:eastAsia="lt-LT"/>
        </w:rPr>
        <w:t xml:space="preserve"> Šalčiumi, </w:t>
      </w:r>
      <w:r w:rsidR="008A6EBF">
        <w:rPr>
          <w:rFonts w:ascii="Times New Roman" w:eastAsia="Times New Roman" w:hAnsi="Times New Roman" w:cs="Times New Roman"/>
          <w:sz w:val="24"/>
          <w:szCs w:val="24"/>
          <w:lang w:eastAsia="lt-LT"/>
        </w:rPr>
        <w:t xml:space="preserve">Vydūnu, </w:t>
      </w:r>
      <w:r w:rsidR="000669A4">
        <w:rPr>
          <w:rFonts w:ascii="Times New Roman" w:eastAsia="Times New Roman" w:hAnsi="Times New Roman" w:cs="Times New Roman"/>
          <w:sz w:val="24"/>
          <w:szCs w:val="24"/>
          <w:lang w:eastAsia="lt-LT"/>
        </w:rPr>
        <w:t xml:space="preserve">kitais valstybės kūrėjais. Apie glaudžius </w:t>
      </w:r>
      <w:proofErr w:type="spellStart"/>
      <w:r w:rsidR="000669A4">
        <w:rPr>
          <w:rFonts w:ascii="Times New Roman" w:eastAsia="Times New Roman" w:hAnsi="Times New Roman" w:cs="Times New Roman"/>
          <w:sz w:val="24"/>
          <w:szCs w:val="24"/>
          <w:lang w:eastAsia="lt-LT"/>
        </w:rPr>
        <w:t>Naginskų</w:t>
      </w:r>
      <w:proofErr w:type="spellEnd"/>
      <w:r w:rsidR="000669A4">
        <w:rPr>
          <w:rFonts w:ascii="Times New Roman" w:eastAsia="Times New Roman" w:hAnsi="Times New Roman" w:cs="Times New Roman"/>
          <w:sz w:val="24"/>
          <w:szCs w:val="24"/>
          <w:lang w:eastAsia="lt-LT"/>
        </w:rPr>
        <w:t xml:space="preserve"> ryšius su Jonu Basanavičiumi ir Mykolu Biržiška galima spręsti iš to fakto (Justos Petronienės žiniomis), kad jų vyresniosios dukros Ievos krikštatėviais buvo Jonas Basanavičius ir Marija </w:t>
      </w:r>
      <w:proofErr w:type="spellStart"/>
      <w:r w:rsidR="000669A4">
        <w:rPr>
          <w:rFonts w:ascii="Times New Roman" w:eastAsia="Times New Roman" w:hAnsi="Times New Roman" w:cs="Times New Roman"/>
          <w:sz w:val="24"/>
          <w:szCs w:val="24"/>
          <w:lang w:eastAsia="lt-LT"/>
        </w:rPr>
        <w:t>Biržiškaitė</w:t>
      </w:r>
      <w:proofErr w:type="spellEnd"/>
      <w:r w:rsidR="000669A4">
        <w:rPr>
          <w:rFonts w:ascii="Times New Roman" w:eastAsia="Times New Roman" w:hAnsi="Times New Roman" w:cs="Times New Roman"/>
          <w:sz w:val="24"/>
          <w:szCs w:val="24"/>
          <w:lang w:eastAsia="lt-LT"/>
        </w:rPr>
        <w:t xml:space="preserve">. </w:t>
      </w:r>
    </w:p>
    <w:p w:rsidR="0054719F" w:rsidRPr="002A53AF" w:rsidRDefault="002A53AF" w:rsidP="0054719F">
      <w:pPr>
        <w:spacing w:after="0" w:line="240" w:lineRule="auto"/>
        <w:ind w:firstLine="1298"/>
        <w:jc w:val="both"/>
        <w:rPr>
          <w:rFonts w:ascii="Times New Roman" w:eastAsia="Times New Roman" w:hAnsi="Times New Roman" w:cs="Times New Roman"/>
          <w:sz w:val="24"/>
          <w:szCs w:val="24"/>
          <w:lang w:eastAsia="lt-LT"/>
        </w:rPr>
      </w:pPr>
      <w:r w:rsidRPr="002A53AF">
        <w:rPr>
          <w:rFonts w:ascii="Times New Roman" w:eastAsia="Times New Roman" w:hAnsi="Times New Roman" w:cs="Times New Roman"/>
          <w:sz w:val="24"/>
          <w:szCs w:val="24"/>
          <w:lang w:eastAsia="lt-LT"/>
        </w:rPr>
        <w:t xml:space="preserve">Jis aktyviai bendradarbiavo lietuviškos periodikos leidiniuose: </w:t>
      </w:r>
      <w:r w:rsidR="00F02D9A">
        <w:rPr>
          <w:rFonts w:ascii="Times New Roman" w:eastAsia="Times New Roman" w:hAnsi="Times New Roman" w:cs="Times New Roman"/>
          <w:sz w:val="24"/>
          <w:szCs w:val="24"/>
          <w:lang w:eastAsia="lt-LT"/>
        </w:rPr>
        <w:t>„</w:t>
      </w:r>
      <w:r w:rsidRPr="002A53AF">
        <w:rPr>
          <w:rFonts w:ascii="Times New Roman" w:eastAsia="Times New Roman" w:hAnsi="Times New Roman" w:cs="Times New Roman"/>
          <w:sz w:val="24"/>
          <w:szCs w:val="24"/>
          <w:lang w:eastAsia="lt-LT"/>
        </w:rPr>
        <w:t>Lietuvos žiniose“, „Literatūros naujienose“, „Ryte“, „Tautos mokykloje“, „Naujojoje Romuvoje“, kur publikavo straipsnius</w:t>
      </w:r>
      <w:r w:rsidR="0054719F" w:rsidRPr="002A53AF">
        <w:rPr>
          <w:rFonts w:ascii="Times New Roman" w:eastAsia="Times New Roman" w:hAnsi="Times New Roman" w:cs="Times New Roman"/>
          <w:sz w:val="24"/>
          <w:szCs w:val="24"/>
          <w:lang w:eastAsia="lt-LT"/>
        </w:rPr>
        <w:t xml:space="preserve"> aktualiausiais lietuvybės klausimais.</w:t>
      </w:r>
      <w:r w:rsidRPr="002A53AF">
        <w:rPr>
          <w:rFonts w:ascii="Times New Roman" w:eastAsia="Times New Roman" w:hAnsi="Times New Roman" w:cs="Times New Roman"/>
          <w:sz w:val="24"/>
          <w:szCs w:val="24"/>
          <w:lang w:eastAsia="lt-LT"/>
        </w:rPr>
        <w:t xml:space="preserve"> P</w:t>
      </w:r>
      <w:r w:rsidR="0054719F" w:rsidRPr="002A53AF">
        <w:rPr>
          <w:rFonts w:ascii="Times New Roman" w:eastAsia="Times New Roman" w:hAnsi="Times New Roman" w:cs="Times New Roman"/>
          <w:sz w:val="24"/>
          <w:szCs w:val="24"/>
          <w:lang w:eastAsia="lt-LT"/>
        </w:rPr>
        <w:t>o straipsniais pasirašinėjo ne tik savo vardu Naginskas S., Naginskas St., bet ir įvairiais slapyvardžiais: Pumpuras, Pumpuras S., Stasys Pumpuras, Simas Stūra, Nagas Stajė, Nagingasai Stajė, Nagmantas S., Nagmantas St., Negmantas St., S. Na-gas, Seniukas A., Skųstasai, Seniukas, Melagėlis Mikė, Nagas, Naginskas Stajė, Najas, Nakhinkhasai Stayė, Nak’ink’asai, Stajė, Visuomenis.</w:t>
      </w:r>
    </w:p>
    <w:p w:rsidR="0056525B" w:rsidRDefault="0056525B" w:rsidP="0056525B">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t>Naginskui labai rūpėjo, kad išliktų jo taip vadinta „gyvoji kalba“. Šią temą jis gvildena savo straipsnyje „</w:t>
      </w:r>
      <w:r>
        <w:rPr>
          <w:rFonts w:ascii="Times New Roman" w:eastAsia="Times New Roman" w:hAnsi="Times New Roman" w:cs="Times New Roman"/>
          <w:sz w:val="24"/>
          <w:szCs w:val="24"/>
          <w:lang w:eastAsia="lt-LT"/>
        </w:rPr>
        <w:t>Gyvoji kalba ir teorija“</w:t>
      </w:r>
      <w:r w:rsidR="006F27F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Tai galima pailiustruoti citata: </w:t>
      </w:r>
      <w:r w:rsidR="00BB6D16" w:rsidRPr="00F02D9A">
        <w:rPr>
          <w:rFonts w:ascii="Times New Roman" w:eastAsia="Times New Roman" w:hAnsi="Times New Roman" w:cs="Times New Roman"/>
          <w:i/>
          <w:color w:val="000000"/>
          <w:sz w:val="24"/>
          <w:szCs w:val="24"/>
          <w:lang w:eastAsia="lt-LT"/>
        </w:rPr>
        <w:t>„Gyvosios kalbos</w:t>
      </w:r>
      <w:r w:rsidR="00BB6D16" w:rsidRPr="00F02D9A">
        <w:rPr>
          <w:rFonts w:ascii="Times New Roman" w:eastAsia="Times New Roman" w:hAnsi="Times New Roman" w:cs="Times New Roman"/>
          <w:i/>
          <w:sz w:val="24"/>
          <w:szCs w:val="24"/>
          <w:lang w:eastAsia="lt-LT"/>
        </w:rPr>
        <w:t xml:space="preserve"> </w:t>
      </w:r>
      <w:r w:rsidR="00032D90" w:rsidRPr="00F02D9A">
        <w:rPr>
          <w:rFonts w:ascii="Times New Roman" w:eastAsia="Times New Roman" w:hAnsi="Times New Roman" w:cs="Times New Roman"/>
          <w:i/>
          <w:sz w:val="24"/>
          <w:szCs w:val="24"/>
          <w:lang w:eastAsia="lt-LT"/>
        </w:rPr>
        <w:t xml:space="preserve">polėkis – tai kelionė su eržilais karštakraujais, o teorinė kalba – tai arklys nuramintas, nebe eržilas. Kaip praktikos gyvenime šalia eržilų prasimanėm ir arklius, taip ir kalbos srityje šalia gyvosios </w:t>
      </w:r>
      <w:r w:rsidR="00032D90" w:rsidRPr="00EA1F7D">
        <w:rPr>
          <w:rFonts w:ascii="Times New Roman" w:eastAsia="Times New Roman" w:hAnsi="Times New Roman" w:cs="Times New Roman"/>
          <w:i/>
          <w:sz w:val="24"/>
          <w:szCs w:val="24"/>
          <w:lang w:eastAsia="lt-LT"/>
        </w:rPr>
        <w:t xml:space="preserve">kalbos susidarom ir </w:t>
      </w:r>
      <w:r w:rsidR="00032D90" w:rsidRPr="00F02D9A">
        <w:rPr>
          <w:rFonts w:ascii="Times New Roman" w:eastAsia="Times New Roman" w:hAnsi="Times New Roman" w:cs="Times New Roman"/>
          <w:i/>
          <w:sz w:val="24"/>
          <w:szCs w:val="24"/>
          <w:lang w:eastAsia="lt-LT"/>
        </w:rPr>
        <w:t>bendrinę kalbą. Iš čia kalbos skilimas: natūralioji kalba, savaiminiais dėsniais gyvenanti, ir dirbtinė kalba, teorijos normuojama. Iš čia ir „konfliktas“ tarp kūrėjo literato ir kalbininko normuotojo...“</w:t>
      </w:r>
      <w:r w:rsidR="00F412DC">
        <w:rPr>
          <w:rStyle w:val="Puslapioinaosnuoroda"/>
          <w:rFonts w:ascii="Times New Roman" w:eastAsia="Times New Roman" w:hAnsi="Times New Roman" w:cs="Times New Roman"/>
          <w:i/>
          <w:sz w:val="24"/>
          <w:szCs w:val="24"/>
          <w:lang w:eastAsia="lt-LT"/>
        </w:rPr>
        <w:footnoteReference w:id="2"/>
      </w:r>
      <w:r w:rsidR="00032D90">
        <w:rPr>
          <w:rFonts w:ascii="Times New Roman" w:eastAsia="Times New Roman" w:hAnsi="Times New Roman" w:cs="Times New Roman"/>
          <w:sz w:val="24"/>
          <w:szCs w:val="24"/>
          <w:lang w:eastAsia="lt-LT"/>
        </w:rPr>
        <w:t xml:space="preserve"> </w:t>
      </w:r>
    </w:p>
    <w:p w:rsidR="00DE00AA" w:rsidRPr="00F02D9A" w:rsidRDefault="0056525B" w:rsidP="002A4EF1">
      <w:pPr>
        <w:shd w:val="clear" w:color="auto" w:fill="FFFFFF"/>
        <w:spacing w:after="0" w:line="240" w:lineRule="auto"/>
        <w:jc w:val="both"/>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ab/>
        <w:t xml:space="preserve">Naginskas kėlė dar ir kitas gimtosios kalbos išlikimo, jos taisyklingumo </w:t>
      </w:r>
      <w:r w:rsidR="00711942">
        <w:rPr>
          <w:rFonts w:ascii="Times New Roman" w:eastAsia="Times New Roman" w:hAnsi="Times New Roman" w:cs="Times New Roman"/>
          <w:sz w:val="24"/>
          <w:szCs w:val="24"/>
          <w:lang w:eastAsia="lt-LT"/>
        </w:rPr>
        <w:t xml:space="preserve">problemas, nepaisydamas to, kad jo mintys ir teiginiai ne visiems įtiko. Jam buvo svarbu, kas kaltas dėl to. Cituoju keletą jo minčių iš publikacijos „Ar reikalinga kalbos dėsniai mokyties?“ leidinyje „Aušrinė“, kur jis pasirašo Simo Stūros slapyvardžiu: </w:t>
      </w:r>
      <w:r w:rsidR="0088745A" w:rsidRPr="00F02D9A">
        <w:rPr>
          <w:rFonts w:ascii="Times New Roman" w:eastAsia="Times New Roman" w:hAnsi="Times New Roman" w:cs="Times New Roman"/>
          <w:i/>
          <w:sz w:val="24"/>
          <w:szCs w:val="24"/>
          <w:lang w:eastAsia="lt-LT"/>
        </w:rPr>
        <w:t>„</w:t>
      </w:r>
      <w:r w:rsidR="00346A40" w:rsidRPr="00F02D9A">
        <w:rPr>
          <w:rFonts w:ascii="Times New Roman" w:eastAsia="Times New Roman" w:hAnsi="Times New Roman" w:cs="Times New Roman"/>
          <w:i/>
          <w:sz w:val="24"/>
          <w:szCs w:val="24"/>
          <w:lang w:eastAsia="lt-LT"/>
        </w:rPr>
        <w:t>B</w:t>
      </w:r>
      <w:r w:rsidR="0088745A" w:rsidRPr="00F02D9A">
        <w:rPr>
          <w:rFonts w:ascii="Times New Roman" w:eastAsia="Times New Roman" w:hAnsi="Times New Roman" w:cs="Times New Roman"/>
          <w:i/>
          <w:sz w:val="24"/>
          <w:szCs w:val="24"/>
          <w:lang w:eastAsia="lt-LT"/>
        </w:rPr>
        <w:t>et kas kaltas</w:t>
      </w:r>
      <w:r w:rsidR="00346A40" w:rsidRPr="00F02D9A">
        <w:rPr>
          <w:rFonts w:ascii="Times New Roman" w:eastAsia="Times New Roman" w:hAnsi="Times New Roman" w:cs="Times New Roman"/>
          <w:i/>
          <w:sz w:val="24"/>
          <w:szCs w:val="24"/>
          <w:lang w:eastAsia="lt-LT"/>
        </w:rPr>
        <w:t xml:space="preserve">, kad mūsų laikraščiai, knygos, šviesuomenė kalbos dėsnius kraipo, kalbos ypatybių negerbia, kalbos įstatymus griauna? Kas kaltas, kad mūsų laikraštininkai, knygų leidėjai, įvairūs straipsniarašiai, kiekvienas saviškai sako bei rašo, daugelis visai laisvi kalbos taisyklingumo atžvilgiu? </w:t>
      </w:r>
      <w:r w:rsidR="006B4803" w:rsidRPr="00F02D9A">
        <w:rPr>
          <w:rFonts w:ascii="Times New Roman" w:eastAsia="Times New Roman" w:hAnsi="Times New Roman" w:cs="Times New Roman"/>
          <w:i/>
          <w:sz w:val="24"/>
          <w:szCs w:val="24"/>
          <w:lang w:eastAsia="lt-LT"/>
        </w:rPr>
        <w:t xml:space="preserve">Kas kaltas? </w:t>
      </w:r>
      <w:r w:rsidR="008D08E9" w:rsidRPr="00F02D9A">
        <w:rPr>
          <w:rFonts w:ascii="Times New Roman" w:eastAsia="Times New Roman" w:hAnsi="Times New Roman" w:cs="Times New Roman"/>
          <w:i/>
          <w:sz w:val="24"/>
          <w:szCs w:val="24"/>
          <w:lang w:eastAsia="lt-LT"/>
        </w:rPr>
        <w:t xml:space="preserve">Daug yra priežasčių. Juk mūsų rašomoji kalba dar </w:t>
      </w:r>
      <w:r w:rsidR="008D08E9" w:rsidRPr="00FC4343">
        <w:rPr>
          <w:rFonts w:ascii="Times New Roman" w:eastAsia="Times New Roman" w:hAnsi="Times New Roman" w:cs="Times New Roman"/>
          <w:i/>
          <w:kern w:val="28"/>
          <w:sz w:val="24"/>
          <w:szCs w:val="24"/>
          <w:lang w:eastAsia="lt-LT"/>
        </w:rPr>
        <w:t>perjauna</w:t>
      </w:r>
      <w:r w:rsidR="008D08E9" w:rsidRPr="00F02D9A">
        <w:rPr>
          <w:rFonts w:ascii="Times New Roman" w:eastAsia="Times New Roman" w:hAnsi="Times New Roman" w:cs="Times New Roman"/>
          <w:i/>
          <w:sz w:val="24"/>
          <w:szCs w:val="24"/>
          <w:lang w:eastAsia="lt-LT"/>
        </w:rPr>
        <w:t xml:space="preserve">. Užtat </w:t>
      </w:r>
      <w:r w:rsidR="00032104" w:rsidRPr="00F02D9A">
        <w:rPr>
          <w:rFonts w:ascii="Times New Roman" w:eastAsia="Times New Roman" w:hAnsi="Times New Roman" w:cs="Times New Roman"/>
          <w:i/>
          <w:sz w:val="24"/>
          <w:szCs w:val="24"/>
          <w:lang w:eastAsia="lt-LT"/>
        </w:rPr>
        <w:t>nėra dar nei tikrai gero ir pilno žodyno, nei vienodos rašybos, nei pakankamai gražiai lietuviškai parašytų knygų, nei kiek reikiant šviesuomenės narių</w:t>
      </w:r>
      <w:r w:rsidR="00DE00AA" w:rsidRPr="00F02D9A">
        <w:rPr>
          <w:rFonts w:ascii="Times New Roman" w:eastAsia="Times New Roman" w:hAnsi="Times New Roman" w:cs="Times New Roman"/>
          <w:i/>
          <w:sz w:val="24"/>
          <w:szCs w:val="24"/>
          <w:lang w:eastAsia="lt-LT"/>
        </w:rPr>
        <w:t>, kurie dorai mokėtų semties žmonių kalbos turto...“</w:t>
      </w:r>
      <w:r w:rsidR="00DE00AA">
        <w:rPr>
          <w:rFonts w:ascii="Times New Roman" w:eastAsia="Times New Roman" w:hAnsi="Times New Roman" w:cs="Times New Roman"/>
          <w:sz w:val="24"/>
          <w:szCs w:val="24"/>
          <w:lang w:eastAsia="lt-LT"/>
        </w:rPr>
        <w:t xml:space="preserve"> </w:t>
      </w:r>
      <w:r w:rsidR="002A4EF1">
        <w:rPr>
          <w:rFonts w:ascii="Times New Roman" w:eastAsia="Times New Roman" w:hAnsi="Times New Roman" w:cs="Times New Roman"/>
          <w:sz w:val="24"/>
          <w:szCs w:val="24"/>
          <w:lang w:eastAsia="lt-LT"/>
        </w:rPr>
        <w:t>Šiame straipsnyje, apibendrindamas iške</w:t>
      </w:r>
      <w:r w:rsidR="00F02D9A">
        <w:rPr>
          <w:rFonts w:ascii="Times New Roman" w:eastAsia="Times New Roman" w:hAnsi="Times New Roman" w:cs="Times New Roman"/>
          <w:sz w:val="24"/>
          <w:szCs w:val="24"/>
          <w:lang w:eastAsia="lt-LT"/>
        </w:rPr>
        <w:t>l</w:t>
      </w:r>
      <w:r w:rsidR="002A4EF1">
        <w:rPr>
          <w:rFonts w:ascii="Times New Roman" w:eastAsia="Times New Roman" w:hAnsi="Times New Roman" w:cs="Times New Roman"/>
          <w:sz w:val="24"/>
          <w:szCs w:val="24"/>
          <w:lang w:eastAsia="lt-LT"/>
        </w:rPr>
        <w:t xml:space="preserve">tas problemas, </w:t>
      </w:r>
      <w:r w:rsidR="00DE00AA">
        <w:rPr>
          <w:rFonts w:ascii="Times New Roman" w:eastAsia="Times New Roman" w:hAnsi="Times New Roman" w:cs="Times New Roman"/>
          <w:sz w:val="24"/>
          <w:szCs w:val="24"/>
          <w:lang w:eastAsia="lt-LT"/>
        </w:rPr>
        <w:t xml:space="preserve">jis taip pat cituoja mokytoją P. Šipailą: </w:t>
      </w:r>
      <w:r w:rsidR="00DE00AA" w:rsidRPr="00F02D9A">
        <w:rPr>
          <w:rFonts w:ascii="Times New Roman" w:eastAsia="Times New Roman" w:hAnsi="Times New Roman" w:cs="Times New Roman"/>
          <w:i/>
          <w:sz w:val="24"/>
          <w:szCs w:val="24"/>
          <w:lang w:eastAsia="lt-LT"/>
        </w:rPr>
        <w:t>„...mums, kaip ir kitiems, būtinai reikia mokėti savo tėvų kalba, jos nemokėdami negalime nė tikrai naudingi savo žmonėms būti...“</w:t>
      </w:r>
      <w:r w:rsidR="00680DEF">
        <w:rPr>
          <w:rStyle w:val="Puslapioinaosnuoroda"/>
          <w:rFonts w:ascii="Times New Roman" w:eastAsia="Times New Roman" w:hAnsi="Times New Roman" w:cs="Times New Roman"/>
          <w:i/>
          <w:sz w:val="24"/>
          <w:szCs w:val="24"/>
          <w:lang w:eastAsia="lt-LT"/>
        </w:rPr>
        <w:footnoteReference w:id="3"/>
      </w:r>
    </w:p>
    <w:p w:rsidR="00E40AD3" w:rsidRDefault="002303A0" w:rsidP="002A4EF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r>
      <w:r w:rsidRPr="00436900">
        <w:rPr>
          <w:rFonts w:ascii="Times New Roman" w:eastAsia="Times New Roman" w:hAnsi="Times New Roman" w:cs="Times New Roman"/>
          <w:sz w:val="24"/>
          <w:szCs w:val="24"/>
          <w:lang w:eastAsia="lt-LT"/>
        </w:rPr>
        <w:t xml:space="preserve">Rūpinosi Naginskas ir lietuvių kalbos vartojimo problema kariuomenėje. </w:t>
      </w:r>
      <w:r w:rsidR="00436900" w:rsidRPr="00436900">
        <w:rPr>
          <w:rFonts w:ascii="Times New Roman" w:hAnsi="Times New Roman" w:cs="Times New Roman"/>
          <w:sz w:val="24"/>
          <w:szCs w:val="24"/>
        </w:rPr>
        <w:t xml:space="preserve">1918 m. pabaigoje Lietuvos kariuomenės kūrimo darbas prasidėjo Vilniuje. </w:t>
      </w:r>
      <w:r w:rsidR="003F5E41" w:rsidRPr="00436900">
        <w:rPr>
          <w:rFonts w:ascii="Times New Roman" w:eastAsia="Times New Roman" w:hAnsi="Times New Roman" w:cs="Times New Roman"/>
          <w:sz w:val="24"/>
          <w:szCs w:val="24"/>
          <w:lang w:eastAsia="lt-LT"/>
        </w:rPr>
        <w:t>Kadangi</w:t>
      </w:r>
      <w:r w:rsidR="00F02D9A">
        <w:rPr>
          <w:rFonts w:ascii="Times New Roman" w:eastAsia="Times New Roman" w:hAnsi="Times New Roman" w:cs="Times New Roman"/>
          <w:sz w:val="24"/>
          <w:szCs w:val="24"/>
          <w:lang w:eastAsia="lt-LT"/>
        </w:rPr>
        <w:t>,</w:t>
      </w:r>
      <w:r w:rsidR="003F5E41" w:rsidRPr="00436900">
        <w:rPr>
          <w:rFonts w:ascii="Times New Roman" w:eastAsia="Times New Roman" w:hAnsi="Times New Roman" w:cs="Times New Roman"/>
          <w:sz w:val="24"/>
          <w:szCs w:val="24"/>
          <w:lang w:eastAsia="lt-LT"/>
        </w:rPr>
        <w:t xml:space="preserve"> daugelio šaltinių teigimu, lietuvių kalba kariuomenėje tuo metu buvo „tragiška“, prie besikuriančios Krašto apsaugos </w:t>
      </w:r>
      <w:r w:rsidR="003F5E41" w:rsidRPr="00436900">
        <w:rPr>
          <w:rFonts w:ascii="Times New Roman" w:eastAsia="Times New Roman" w:hAnsi="Times New Roman" w:cs="Times New Roman"/>
          <w:sz w:val="24"/>
          <w:szCs w:val="24"/>
          <w:lang w:eastAsia="lt-LT"/>
        </w:rPr>
        <w:lastRenderedPageBreak/>
        <w:t>ministerijos bu</w:t>
      </w:r>
      <w:r w:rsidR="00436900">
        <w:rPr>
          <w:rFonts w:ascii="Times New Roman" w:eastAsia="Times New Roman" w:hAnsi="Times New Roman" w:cs="Times New Roman"/>
          <w:sz w:val="24"/>
          <w:szCs w:val="24"/>
          <w:lang w:eastAsia="lt-LT"/>
        </w:rPr>
        <w:t>vo įkurta Literatūros komisija, besirūpinusi karine terminologija</w:t>
      </w:r>
      <w:r w:rsidR="003F5E41" w:rsidRPr="00436900">
        <w:rPr>
          <w:rFonts w:ascii="Times New Roman" w:eastAsia="Times New Roman" w:hAnsi="Times New Roman" w:cs="Times New Roman"/>
          <w:sz w:val="24"/>
          <w:szCs w:val="24"/>
          <w:lang w:eastAsia="lt-LT"/>
        </w:rPr>
        <w:t xml:space="preserve">. </w:t>
      </w:r>
      <w:r w:rsidR="00436900">
        <w:rPr>
          <w:rFonts w:ascii="Times New Roman" w:eastAsia="Times New Roman" w:hAnsi="Times New Roman" w:cs="Times New Roman"/>
          <w:sz w:val="24"/>
          <w:szCs w:val="24"/>
          <w:lang w:eastAsia="lt-LT"/>
        </w:rPr>
        <w:t>Šiai komisijai vadovavo Jonas Martynas Laur</w:t>
      </w:r>
      <w:r w:rsidR="006D249D">
        <w:rPr>
          <w:rFonts w:ascii="Times New Roman" w:eastAsia="Times New Roman" w:hAnsi="Times New Roman" w:cs="Times New Roman"/>
          <w:sz w:val="24"/>
          <w:szCs w:val="24"/>
          <w:lang w:eastAsia="lt-LT"/>
        </w:rPr>
        <w:t xml:space="preserve">inaitis. Kartu su rokiškėnu Petru Rusecku ir Pranu Tvaronu šioje komisijoje dirbti pradėjo ir Stasys Naginskas. </w:t>
      </w:r>
      <w:r w:rsidR="00F47EF4" w:rsidRPr="00F47EF4">
        <w:rPr>
          <w:rFonts w:ascii="Times New Roman" w:hAnsi="Times New Roman" w:cs="Times New Roman"/>
          <w:sz w:val="24"/>
          <w:szCs w:val="24"/>
        </w:rPr>
        <w:t>Komisija pradėjo darbą, svarstydama pėstininkų rikiuotės komandas ir terminus.</w:t>
      </w:r>
      <w:r w:rsidR="00F47EF4">
        <w:rPr>
          <w:rFonts w:ascii="Times New Roman" w:hAnsi="Times New Roman" w:cs="Times New Roman"/>
          <w:sz w:val="24"/>
          <w:szCs w:val="24"/>
        </w:rPr>
        <w:t xml:space="preserve"> Į pagalbą buvo pasitelktas pripažintas autoritetas kalbininkas Jonas Jablonskis</w:t>
      </w:r>
      <w:r w:rsidR="00A45C9A">
        <w:rPr>
          <w:rFonts w:ascii="Times New Roman" w:hAnsi="Times New Roman" w:cs="Times New Roman"/>
          <w:sz w:val="24"/>
          <w:szCs w:val="24"/>
        </w:rPr>
        <w:t>. Kaip teigiama publikacijoje „Lietuvių kalbos kelias į Lietuvos kariuomenę“ leidinyje „Mokslo ir technikos raida“</w:t>
      </w:r>
      <w:r w:rsidR="00BB3C67" w:rsidRPr="00BB3C67">
        <w:rPr>
          <w:rFonts w:ascii="Times New Roman" w:hAnsi="Times New Roman" w:cs="Times New Roman"/>
          <w:sz w:val="24"/>
          <w:szCs w:val="24"/>
        </w:rPr>
        <w:t xml:space="preserve">: </w:t>
      </w:r>
      <w:r w:rsidR="00BB3C67" w:rsidRPr="00F02D9A">
        <w:rPr>
          <w:rFonts w:ascii="Times New Roman" w:hAnsi="Times New Roman" w:cs="Times New Roman"/>
          <w:i/>
          <w:sz w:val="24"/>
          <w:szCs w:val="24"/>
        </w:rPr>
        <w:t>„</w:t>
      </w:r>
      <w:r w:rsidR="0045268E" w:rsidRPr="00F02D9A">
        <w:rPr>
          <w:rFonts w:ascii="Times New Roman" w:hAnsi="Times New Roman" w:cs="Times New Roman"/>
          <w:i/>
          <w:sz w:val="24"/>
          <w:szCs w:val="24"/>
        </w:rPr>
        <w:t>Jau gruodžio mėnesį buvo išleistas pirmas karinis lietuviškas leidinys – „Pėstininkų rikiuotės k</w:t>
      </w:r>
      <w:r w:rsidR="00BB3C67" w:rsidRPr="00F02D9A">
        <w:rPr>
          <w:rFonts w:ascii="Times New Roman" w:hAnsi="Times New Roman" w:cs="Times New Roman"/>
          <w:i/>
          <w:sz w:val="24"/>
          <w:szCs w:val="24"/>
        </w:rPr>
        <w:t>o</w:t>
      </w:r>
      <w:r w:rsidR="0045268E" w:rsidRPr="00F02D9A">
        <w:rPr>
          <w:rFonts w:ascii="Times New Roman" w:hAnsi="Times New Roman" w:cs="Times New Roman"/>
          <w:i/>
          <w:sz w:val="24"/>
          <w:szCs w:val="24"/>
        </w:rPr>
        <w:t xml:space="preserve">mandos ir terminai“. Tai buvo pagrindas rikiuotės mokymui (taisykles imant iš rusiško statuto) ir tolesniam darbui kuriant karybos terminiją. </w:t>
      </w:r>
      <w:r w:rsidR="00E40AD3" w:rsidRPr="00F02D9A">
        <w:rPr>
          <w:rFonts w:ascii="Times New Roman" w:hAnsi="Times New Roman" w:cs="Times New Roman"/>
          <w:i/>
          <w:sz w:val="24"/>
          <w:szCs w:val="24"/>
        </w:rPr>
        <w:t>Pirmas žingsnis – sudaryti lietuviškas komandas, bent pėstininkams. Ir to darbo iniciatyva kilo ne kur kitur, bet Voroneže, kur gyveno J. Jablonskis</w:t>
      </w:r>
      <w:r w:rsidR="00BB3C67" w:rsidRPr="00F02D9A">
        <w:rPr>
          <w:rFonts w:ascii="Times New Roman" w:hAnsi="Times New Roman" w:cs="Times New Roman"/>
          <w:i/>
          <w:sz w:val="24"/>
          <w:szCs w:val="24"/>
        </w:rPr>
        <w:t>...“</w:t>
      </w:r>
      <w:r w:rsidR="00E40AD3" w:rsidRPr="00F02D9A">
        <w:rPr>
          <w:rFonts w:ascii="Times New Roman" w:hAnsi="Times New Roman" w:cs="Times New Roman"/>
          <w:i/>
          <w:sz w:val="24"/>
          <w:szCs w:val="24"/>
        </w:rPr>
        <w:t>.</w:t>
      </w:r>
      <w:r w:rsidR="008B7740">
        <w:rPr>
          <w:rStyle w:val="Puslapioinaosnuoroda"/>
          <w:rFonts w:ascii="Times New Roman" w:hAnsi="Times New Roman" w:cs="Times New Roman"/>
          <w:i/>
          <w:sz w:val="24"/>
          <w:szCs w:val="24"/>
        </w:rPr>
        <w:footnoteReference w:id="4"/>
      </w:r>
      <w:r w:rsidR="00E40AD3" w:rsidRPr="00BB3C67">
        <w:rPr>
          <w:rFonts w:ascii="Times New Roman" w:hAnsi="Times New Roman" w:cs="Times New Roman"/>
          <w:sz w:val="24"/>
          <w:szCs w:val="24"/>
        </w:rPr>
        <w:t xml:space="preserve"> </w:t>
      </w:r>
    </w:p>
    <w:p w:rsidR="00A45C9A" w:rsidRDefault="00BB3C67" w:rsidP="00BB3C6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Įvertindamas Stasio Naginsko nuopelnus minėtoje komisijoje Petras Ruseckas pavadino Naginską netgi karinės terminijos tėvu. </w:t>
      </w:r>
      <w:r w:rsidR="00A45C9A">
        <w:rPr>
          <w:rFonts w:ascii="Times New Roman" w:hAnsi="Times New Roman" w:cs="Times New Roman"/>
          <w:sz w:val="24"/>
          <w:szCs w:val="24"/>
        </w:rPr>
        <w:t>Apie jo</w:t>
      </w:r>
      <w:r w:rsidR="00552680">
        <w:rPr>
          <w:rFonts w:ascii="Times New Roman" w:hAnsi="Times New Roman" w:cs="Times New Roman"/>
          <w:sz w:val="24"/>
          <w:szCs w:val="24"/>
        </w:rPr>
        <w:t>,</w:t>
      </w:r>
      <w:r w:rsidR="00A45C9A">
        <w:rPr>
          <w:rFonts w:ascii="Times New Roman" w:hAnsi="Times New Roman" w:cs="Times New Roman"/>
          <w:sz w:val="24"/>
          <w:szCs w:val="24"/>
        </w:rPr>
        <w:t xml:space="preserve"> kaip kalbininko</w:t>
      </w:r>
      <w:r w:rsidR="00552680">
        <w:rPr>
          <w:rFonts w:ascii="Times New Roman" w:hAnsi="Times New Roman" w:cs="Times New Roman"/>
          <w:sz w:val="24"/>
          <w:szCs w:val="24"/>
        </w:rPr>
        <w:t>,</w:t>
      </w:r>
      <w:r w:rsidR="00A45C9A">
        <w:rPr>
          <w:rFonts w:ascii="Times New Roman" w:hAnsi="Times New Roman" w:cs="Times New Roman"/>
          <w:sz w:val="24"/>
          <w:szCs w:val="24"/>
        </w:rPr>
        <w:t xml:space="preserve"> veiklos svarbą byloja ir toks faktas, kad 1922 m. jam išvykus į provinciją, kurį laiką nepavyko rast</w:t>
      </w:r>
      <w:r>
        <w:rPr>
          <w:rFonts w:ascii="Times New Roman" w:hAnsi="Times New Roman" w:cs="Times New Roman"/>
          <w:sz w:val="24"/>
          <w:szCs w:val="24"/>
        </w:rPr>
        <w:t xml:space="preserve">i jam pamainos tuo metu šioje </w:t>
      </w:r>
      <w:r w:rsidR="00A45C9A">
        <w:rPr>
          <w:rFonts w:ascii="Times New Roman" w:hAnsi="Times New Roman" w:cs="Times New Roman"/>
          <w:sz w:val="24"/>
          <w:szCs w:val="24"/>
        </w:rPr>
        <w:t xml:space="preserve">Literatūros komisijoje. </w:t>
      </w:r>
    </w:p>
    <w:p w:rsidR="0054719F" w:rsidRDefault="002A4EF1" w:rsidP="002A4EF1">
      <w:pPr>
        <w:shd w:val="clear" w:color="auto" w:fill="FFFFFF"/>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Išbandė save Stasys Naginskas ir poezijos srityje. Keletas eilėraščių buvo publikuoti tuometinėje spaudoje, yra jų išlikusių ir rankraštynuose. Populiariausias iš jų – „Pabudęs vaidila“</w:t>
      </w:r>
      <w:r w:rsidR="002303A0">
        <w:rPr>
          <w:rFonts w:ascii="Times New Roman" w:eastAsia="Times New Roman" w:hAnsi="Times New Roman" w:cs="Times New Roman"/>
          <w:sz w:val="24"/>
          <w:szCs w:val="24"/>
          <w:lang w:eastAsia="lt-LT"/>
        </w:rPr>
        <w:t>, iškėlęs senųjų tradicijų, pagonybės temą</w:t>
      </w:r>
      <w:r>
        <w:rPr>
          <w:rFonts w:ascii="Times New Roman" w:eastAsia="Times New Roman" w:hAnsi="Times New Roman" w:cs="Times New Roman"/>
          <w:sz w:val="24"/>
          <w:szCs w:val="24"/>
          <w:lang w:eastAsia="lt-LT"/>
        </w:rPr>
        <w:t xml:space="preserve">. Čia tenka pacituoti buvusį Naginsko mokinį, poetą ir pedagogą Alfonsą Keliuotį: </w:t>
      </w:r>
      <w:r w:rsidR="0054719F" w:rsidRPr="00F02D9A">
        <w:rPr>
          <w:rFonts w:ascii="Times New Roman" w:hAnsi="Times New Roman" w:cs="Times New Roman"/>
          <w:i/>
          <w:sz w:val="24"/>
          <w:szCs w:val="24"/>
        </w:rPr>
        <w:t>„Ypač populiarus ir visų deklamuot mėgstamas buvo jo eilėraštis „Pabudęs vaidila“. Atsimenu, kai vėliau, jau studentu būdamas, Joninių naktį aš plaukiau Nemuno vandenimis laivu su draugais į Rambyną, į Rasos šventę, jį nuostabiai gražiai laive deklamavo su mumis kartu vykęs Kauno teatro aktorius Steponavičius“.</w:t>
      </w:r>
      <w:r w:rsidR="00E76A49">
        <w:rPr>
          <w:rStyle w:val="Puslapioinaosnuoroda"/>
          <w:rFonts w:ascii="Times New Roman" w:hAnsi="Times New Roman" w:cs="Times New Roman"/>
          <w:i/>
          <w:sz w:val="24"/>
          <w:szCs w:val="24"/>
        </w:rPr>
        <w:footnoteReference w:id="5"/>
      </w:r>
    </w:p>
    <w:p w:rsidR="002303A0" w:rsidRPr="002A4EF1" w:rsidRDefault="002303A0" w:rsidP="002A4EF1">
      <w:pPr>
        <w:shd w:val="clear" w:color="auto" w:fill="FFFFFF"/>
        <w:spacing w:after="0" w:line="240" w:lineRule="auto"/>
        <w:ind w:firstLine="1296"/>
        <w:jc w:val="both"/>
        <w:rPr>
          <w:rFonts w:ascii="Times New Roman" w:hAnsi="Times New Roman" w:cs="Times New Roman"/>
          <w:sz w:val="24"/>
          <w:szCs w:val="24"/>
        </w:rPr>
      </w:pPr>
    </w:p>
    <w:p w:rsidR="004A65B1" w:rsidRDefault="0032791C" w:rsidP="0032791C">
      <w:pPr>
        <w:spacing w:after="0" w:line="240" w:lineRule="auto"/>
        <w:jc w:val="center"/>
        <w:rPr>
          <w:rFonts w:ascii="Times New Roman" w:hAnsi="Times New Roman" w:cs="Times New Roman"/>
          <w:sz w:val="28"/>
          <w:szCs w:val="28"/>
        </w:rPr>
      </w:pPr>
      <w:r w:rsidRPr="005A2CD4">
        <w:rPr>
          <w:rFonts w:ascii="Times New Roman" w:hAnsi="Times New Roman" w:cs="Times New Roman"/>
          <w:sz w:val="28"/>
          <w:szCs w:val="28"/>
        </w:rPr>
        <w:t>VEIKLA LIETUVIŲ MOKSLO DRAUGIJOJE</w:t>
      </w:r>
    </w:p>
    <w:p w:rsidR="00DC6370" w:rsidRPr="002303A0" w:rsidRDefault="00DC6370" w:rsidP="0032791C">
      <w:pPr>
        <w:spacing w:after="0" w:line="240" w:lineRule="auto"/>
        <w:jc w:val="center"/>
        <w:rPr>
          <w:rFonts w:ascii="Times New Roman" w:hAnsi="Times New Roman" w:cs="Times New Roman"/>
          <w:sz w:val="24"/>
          <w:szCs w:val="24"/>
        </w:rPr>
      </w:pPr>
    </w:p>
    <w:p w:rsidR="00C65E03" w:rsidRDefault="00C65E03" w:rsidP="00C6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Stasio Naginsko veiklą Lietuvių mokslo d</w:t>
      </w:r>
      <w:r w:rsidR="00D32BC4">
        <w:rPr>
          <w:rFonts w:ascii="Times New Roman" w:hAnsi="Times New Roman" w:cs="Times New Roman"/>
          <w:sz w:val="24"/>
          <w:szCs w:val="24"/>
        </w:rPr>
        <w:t>r</w:t>
      </w:r>
      <w:r>
        <w:rPr>
          <w:rFonts w:ascii="Times New Roman" w:hAnsi="Times New Roman" w:cs="Times New Roman"/>
          <w:sz w:val="24"/>
          <w:szCs w:val="24"/>
        </w:rPr>
        <w:t xml:space="preserve">augijoje (LMD) išsamiai apžvelgė Lietuvos mokslų akademijos Vrublevskių bibliotekos vyresnioji bibliografė Eglė Paškevičiūtė-Kundrotienė publikacijoje „Norėčiau įspėti, koks mano likimas...“ žurnale „Tarp knygų“. Kaip ji pati teigė: </w:t>
      </w:r>
      <w:r w:rsidRPr="00F02D9A">
        <w:rPr>
          <w:rFonts w:ascii="Times New Roman" w:hAnsi="Times New Roman" w:cs="Times New Roman"/>
          <w:i/>
          <w:sz w:val="24"/>
          <w:szCs w:val="24"/>
        </w:rPr>
        <w:t xml:space="preserve">„Mintis plačiau pasidomėti šia asmenybe kilo Justos Petronienės, S. </w:t>
      </w:r>
      <w:proofErr w:type="spellStart"/>
      <w:r w:rsidRPr="00F02D9A">
        <w:rPr>
          <w:rFonts w:ascii="Times New Roman" w:hAnsi="Times New Roman" w:cs="Times New Roman"/>
          <w:i/>
          <w:sz w:val="24"/>
          <w:szCs w:val="24"/>
        </w:rPr>
        <w:t>Naginsko</w:t>
      </w:r>
      <w:proofErr w:type="spellEnd"/>
      <w:r w:rsidRPr="00F02D9A">
        <w:rPr>
          <w:rFonts w:ascii="Times New Roman" w:hAnsi="Times New Roman" w:cs="Times New Roman"/>
          <w:i/>
          <w:sz w:val="24"/>
          <w:szCs w:val="24"/>
        </w:rPr>
        <w:t xml:space="preserve"> anūkės, prašymu“.</w:t>
      </w:r>
      <w:r w:rsidR="00E76A49">
        <w:rPr>
          <w:rStyle w:val="Puslapioinaosnuoroda"/>
          <w:rFonts w:ascii="Times New Roman" w:hAnsi="Times New Roman" w:cs="Times New Roman"/>
          <w:i/>
          <w:sz w:val="24"/>
          <w:szCs w:val="24"/>
        </w:rPr>
        <w:footnoteReference w:id="6"/>
      </w:r>
      <w:r>
        <w:rPr>
          <w:rFonts w:ascii="Times New Roman" w:hAnsi="Times New Roman" w:cs="Times New Roman"/>
          <w:sz w:val="24"/>
          <w:szCs w:val="24"/>
        </w:rPr>
        <w:t xml:space="preserve"> Neišsiplečiant prisiminkime šią veiklą. </w:t>
      </w:r>
    </w:p>
    <w:p w:rsidR="00D32BC4" w:rsidRDefault="00904E88" w:rsidP="00C6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Kada Stasys pradėjo savo veiklą minėtoje draugijoje</w:t>
      </w:r>
      <w:r w:rsidR="00F02D9A">
        <w:rPr>
          <w:rFonts w:ascii="Times New Roman" w:hAnsi="Times New Roman" w:cs="Times New Roman"/>
          <w:sz w:val="24"/>
          <w:szCs w:val="24"/>
        </w:rPr>
        <w:t>,</w:t>
      </w:r>
      <w:r>
        <w:rPr>
          <w:rFonts w:ascii="Times New Roman" w:hAnsi="Times New Roman" w:cs="Times New Roman"/>
          <w:sz w:val="24"/>
          <w:szCs w:val="24"/>
        </w:rPr>
        <w:t xml:space="preserve"> tiksliai nėra žinoma. Apie tai galima spręsti tik iš pasirodžiusių jo publikacijų 1914 m. „Lietuvos žiniose“</w:t>
      </w:r>
      <w:r w:rsidR="00F02D9A">
        <w:rPr>
          <w:rFonts w:ascii="Times New Roman" w:hAnsi="Times New Roman" w:cs="Times New Roman"/>
          <w:sz w:val="24"/>
          <w:szCs w:val="24"/>
        </w:rPr>
        <w:t xml:space="preserve"> apie l</w:t>
      </w:r>
      <w:r w:rsidR="00D32BC4">
        <w:rPr>
          <w:rFonts w:ascii="Times New Roman" w:hAnsi="Times New Roman" w:cs="Times New Roman"/>
          <w:sz w:val="24"/>
          <w:szCs w:val="24"/>
        </w:rPr>
        <w:t>ietuvių spaudos parodą bei paramą lietuviams studentams.</w:t>
      </w:r>
    </w:p>
    <w:p w:rsidR="003154E9" w:rsidRDefault="00D32BC4" w:rsidP="00D32BC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1919 m. Naginskas jau išrenkamas į LMD valdybą. Taip pat jis rinktas ir į Redakcinę komisiją, kurią sudarė </w:t>
      </w:r>
      <w:r w:rsidR="00521926">
        <w:rPr>
          <w:rFonts w:ascii="Times New Roman" w:hAnsi="Times New Roman" w:cs="Times New Roman"/>
          <w:sz w:val="24"/>
          <w:szCs w:val="24"/>
        </w:rPr>
        <w:t xml:space="preserve">žymūs to meto veikėjai Juozas Tumas, Mykolas Biržiška, Jurgis Šlapelis, dr. Stasys Matulaitis. Maždaug tuo pačiu laiku į LMD Revizijos komisiją buvo išrinkta poetė ir pedagogė Adelė Diržytė, vėliau tapusi Naginskiene. Galima manyti, kad tai ir buvo jų artimesnių santykių pradžia. </w:t>
      </w:r>
      <w:r w:rsidR="003154E9">
        <w:rPr>
          <w:rFonts w:ascii="Times New Roman" w:hAnsi="Times New Roman" w:cs="Times New Roman"/>
          <w:sz w:val="24"/>
          <w:szCs w:val="24"/>
        </w:rPr>
        <w:t>Toliau jų abiejų pavardės randamos LMD susirinkimų protokoluose.</w:t>
      </w:r>
    </w:p>
    <w:p w:rsidR="00904E88" w:rsidRDefault="003154E9" w:rsidP="00D32BC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1920 m. vykusiame XIV visuotiniame LMD susirinkime buvo patvirtintos naujos valdybos narių pareigos: pirmininku buvo patvirtintas Jonas Basanavičius, sekretoriumi – Stasys Naginskas. </w:t>
      </w:r>
    </w:p>
    <w:p w:rsidR="003154E9" w:rsidRDefault="003154E9" w:rsidP="00D32BC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Viena svarbesnių LMD veiklos sričių – vadovėlių rengimas, redagavimas, vertimas. </w:t>
      </w:r>
      <w:r w:rsidR="005A2CD4">
        <w:rPr>
          <w:rFonts w:ascii="Times New Roman" w:hAnsi="Times New Roman" w:cs="Times New Roman"/>
          <w:sz w:val="24"/>
          <w:szCs w:val="24"/>
        </w:rPr>
        <w:t xml:space="preserve">Ypatingai aktyvi ši veikla </w:t>
      </w:r>
      <w:r>
        <w:rPr>
          <w:rFonts w:ascii="Times New Roman" w:hAnsi="Times New Roman" w:cs="Times New Roman"/>
          <w:sz w:val="24"/>
          <w:szCs w:val="24"/>
        </w:rPr>
        <w:t xml:space="preserve">1918–1921 m., nors vykdyta ypatingai sunkiomis </w:t>
      </w:r>
      <w:r w:rsidR="00B20514">
        <w:rPr>
          <w:rFonts w:ascii="Times New Roman" w:hAnsi="Times New Roman" w:cs="Times New Roman"/>
          <w:sz w:val="24"/>
          <w:szCs w:val="24"/>
        </w:rPr>
        <w:t>politinėmis sąlygomis. Kaip teigė E. Paškevičiūtė-Kundrotienė: „...</w:t>
      </w:r>
      <w:r w:rsidR="00B20514" w:rsidRPr="00F02D9A">
        <w:rPr>
          <w:rFonts w:ascii="Times New Roman" w:hAnsi="Times New Roman" w:cs="Times New Roman"/>
          <w:i/>
          <w:sz w:val="24"/>
          <w:szCs w:val="24"/>
        </w:rPr>
        <w:t xml:space="preserve">ant S. Naginsko pečių gulė redagavimas, kalbos taisymas, korektūrų skaitymas ir kiti „nematomi“ darbai. Tarp išlikusių LMD Vadovėlių leidimo komisijos </w:t>
      </w:r>
      <w:r w:rsidR="00B20514" w:rsidRPr="00F02D9A">
        <w:rPr>
          <w:rFonts w:ascii="Times New Roman" w:hAnsi="Times New Roman" w:cs="Times New Roman"/>
          <w:i/>
          <w:sz w:val="24"/>
          <w:szCs w:val="24"/>
        </w:rPr>
        <w:lastRenderedPageBreak/>
        <w:t xml:space="preserve">įvairių dokumentų yra keli apmokėjimo už atliktus darbus kvitai įvairiems bendradarbiams, tarp jų ir S. </w:t>
      </w:r>
      <w:proofErr w:type="spellStart"/>
      <w:r w:rsidR="00B20514" w:rsidRPr="00F02D9A">
        <w:rPr>
          <w:rFonts w:ascii="Times New Roman" w:hAnsi="Times New Roman" w:cs="Times New Roman"/>
          <w:i/>
          <w:sz w:val="24"/>
          <w:szCs w:val="24"/>
        </w:rPr>
        <w:t>Naginskui</w:t>
      </w:r>
      <w:proofErr w:type="spellEnd"/>
      <w:r w:rsidR="00B20514" w:rsidRPr="00F02D9A">
        <w:rPr>
          <w:rFonts w:ascii="Times New Roman" w:hAnsi="Times New Roman" w:cs="Times New Roman"/>
          <w:i/>
          <w:sz w:val="24"/>
          <w:szCs w:val="24"/>
        </w:rPr>
        <w:t>“</w:t>
      </w:r>
      <w:r w:rsidR="00B20514">
        <w:rPr>
          <w:rFonts w:ascii="Times New Roman" w:hAnsi="Times New Roman" w:cs="Times New Roman"/>
          <w:sz w:val="24"/>
          <w:szCs w:val="24"/>
        </w:rPr>
        <w:t>.</w:t>
      </w:r>
      <w:r w:rsidR="000E1786">
        <w:rPr>
          <w:rStyle w:val="Puslapioinaosnuoroda"/>
          <w:rFonts w:ascii="Times New Roman" w:hAnsi="Times New Roman" w:cs="Times New Roman"/>
          <w:sz w:val="24"/>
          <w:szCs w:val="24"/>
        </w:rPr>
        <w:footnoteReference w:id="7"/>
      </w:r>
      <w:r w:rsidR="00B20514">
        <w:rPr>
          <w:rFonts w:ascii="Times New Roman" w:hAnsi="Times New Roman" w:cs="Times New Roman"/>
          <w:sz w:val="24"/>
          <w:szCs w:val="24"/>
        </w:rPr>
        <w:t xml:space="preserve"> Tokiu atveju daugelyje tokių vadovėlių </w:t>
      </w:r>
      <w:proofErr w:type="spellStart"/>
      <w:r w:rsidR="00B20514">
        <w:rPr>
          <w:rFonts w:ascii="Times New Roman" w:hAnsi="Times New Roman" w:cs="Times New Roman"/>
          <w:sz w:val="24"/>
          <w:szCs w:val="24"/>
        </w:rPr>
        <w:t>Naginsko</w:t>
      </w:r>
      <w:proofErr w:type="spellEnd"/>
      <w:r w:rsidR="00B20514">
        <w:rPr>
          <w:rFonts w:ascii="Times New Roman" w:hAnsi="Times New Roman" w:cs="Times New Roman"/>
          <w:sz w:val="24"/>
          <w:szCs w:val="24"/>
        </w:rPr>
        <w:t xml:space="preserve"> pavardė </w:t>
      </w:r>
      <w:r w:rsidR="005A2CD4">
        <w:rPr>
          <w:rFonts w:ascii="Times New Roman" w:hAnsi="Times New Roman" w:cs="Times New Roman"/>
          <w:sz w:val="24"/>
          <w:szCs w:val="24"/>
        </w:rPr>
        <w:t xml:space="preserve">net </w:t>
      </w:r>
      <w:r w:rsidR="00B20514">
        <w:rPr>
          <w:rFonts w:ascii="Times New Roman" w:hAnsi="Times New Roman" w:cs="Times New Roman"/>
          <w:sz w:val="24"/>
          <w:szCs w:val="24"/>
        </w:rPr>
        <w:t xml:space="preserve">neminima. </w:t>
      </w:r>
    </w:p>
    <w:p w:rsidR="00E53B9D" w:rsidRDefault="005A2CD4" w:rsidP="00D32BC4">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Ypatingai sunkūs metai Lietuvių mokslo draugijai buvo 1921-ieji. Jau netrukus prasidėjo lietuvybės skleidėjų persekiojimai, represijos, lenkų policija darė kratas daugelio jų namuose. </w:t>
      </w:r>
      <w:r w:rsidR="00DC6370">
        <w:rPr>
          <w:rFonts w:ascii="Times New Roman" w:hAnsi="Times New Roman" w:cs="Times New Roman"/>
          <w:sz w:val="24"/>
          <w:szCs w:val="24"/>
        </w:rPr>
        <w:t>Nepavyko išvengti jų ir Stasiui Naginskui: 1921 m. spalio mėn. jis buvo suimtas, bet</w:t>
      </w:r>
      <w:r w:rsidR="00A37788">
        <w:rPr>
          <w:rFonts w:ascii="Times New Roman" w:hAnsi="Times New Roman" w:cs="Times New Roman"/>
          <w:sz w:val="24"/>
          <w:szCs w:val="24"/>
        </w:rPr>
        <w:t>,</w:t>
      </w:r>
      <w:r w:rsidR="00DC6370">
        <w:rPr>
          <w:rFonts w:ascii="Times New Roman" w:hAnsi="Times New Roman" w:cs="Times New Roman"/>
          <w:sz w:val="24"/>
          <w:szCs w:val="24"/>
        </w:rPr>
        <w:t xml:space="preserve"> neilgai trukus</w:t>
      </w:r>
      <w:r w:rsidR="00A37788">
        <w:rPr>
          <w:rFonts w:ascii="Times New Roman" w:hAnsi="Times New Roman" w:cs="Times New Roman"/>
          <w:sz w:val="24"/>
          <w:szCs w:val="24"/>
        </w:rPr>
        <w:t>,</w:t>
      </w:r>
      <w:r w:rsidR="00DC6370">
        <w:rPr>
          <w:rFonts w:ascii="Times New Roman" w:hAnsi="Times New Roman" w:cs="Times New Roman"/>
          <w:sz w:val="24"/>
          <w:szCs w:val="24"/>
        </w:rPr>
        <w:t xml:space="preserve"> paleistas. Susidarius tokioms aplinkybėms, Naginskai išvyko į provinciją – į žmonos Adelės Diržytės, kurią vedė 1920 m. birželio 12 d. – tėviškę šalia Rokiškio.</w:t>
      </w:r>
      <w:r w:rsidR="00B8358F">
        <w:rPr>
          <w:rFonts w:ascii="Times New Roman" w:hAnsi="Times New Roman" w:cs="Times New Roman"/>
          <w:sz w:val="24"/>
          <w:szCs w:val="24"/>
        </w:rPr>
        <w:t xml:space="preserve"> Adelė </w:t>
      </w:r>
      <w:proofErr w:type="spellStart"/>
      <w:r w:rsidR="00B8358F">
        <w:rPr>
          <w:rFonts w:ascii="Times New Roman" w:hAnsi="Times New Roman" w:cs="Times New Roman"/>
          <w:sz w:val="24"/>
          <w:szCs w:val="24"/>
        </w:rPr>
        <w:t>Diržytė</w:t>
      </w:r>
      <w:proofErr w:type="spellEnd"/>
      <w:r w:rsidR="00B8358F">
        <w:rPr>
          <w:rFonts w:ascii="Times New Roman" w:hAnsi="Times New Roman" w:cs="Times New Roman"/>
          <w:sz w:val="24"/>
          <w:szCs w:val="24"/>
        </w:rPr>
        <w:t xml:space="preserve"> buvo kilusi iš </w:t>
      </w:r>
      <w:proofErr w:type="spellStart"/>
      <w:r w:rsidR="00B8358F">
        <w:rPr>
          <w:rFonts w:ascii="Times New Roman" w:hAnsi="Times New Roman" w:cs="Times New Roman"/>
          <w:sz w:val="24"/>
          <w:szCs w:val="24"/>
        </w:rPr>
        <w:t>Palūšnių</w:t>
      </w:r>
      <w:proofErr w:type="spellEnd"/>
      <w:r w:rsidR="00B8358F">
        <w:rPr>
          <w:rFonts w:ascii="Times New Roman" w:hAnsi="Times New Roman" w:cs="Times New Roman"/>
          <w:sz w:val="24"/>
          <w:szCs w:val="24"/>
        </w:rPr>
        <w:t xml:space="preserve"> kaimo.</w:t>
      </w:r>
    </w:p>
    <w:p w:rsidR="005A2CD4" w:rsidRDefault="005A2CD4" w:rsidP="00D32BC4">
      <w:pPr>
        <w:spacing w:after="0" w:line="240" w:lineRule="auto"/>
        <w:ind w:firstLine="1296"/>
        <w:jc w:val="both"/>
        <w:rPr>
          <w:rFonts w:ascii="Times New Roman" w:hAnsi="Times New Roman" w:cs="Times New Roman"/>
          <w:sz w:val="24"/>
          <w:szCs w:val="24"/>
        </w:rPr>
      </w:pPr>
    </w:p>
    <w:p w:rsidR="005A2CD4" w:rsidRDefault="00CE00BC" w:rsidP="005A2CD4">
      <w:pPr>
        <w:shd w:val="clear" w:color="auto" w:fill="FFFFFF"/>
        <w:spacing w:after="0" w:line="240" w:lineRule="auto"/>
        <w:jc w:val="center"/>
        <w:rPr>
          <w:rFonts w:ascii="Times New Roman" w:eastAsia="Times New Roman" w:hAnsi="Times New Roman" w:cs="Times New Roman"/>
          <w:color w:val="222222"/>
          <w:sz w:val="28"/>
          <w:szCs w:val="28"/>
          <w:lang w:eastAsia="lt-LT"/>
        </w:rPr>
      </w:pPr>
      <w:r>
        <w:rPr>
          <w:rFonts w:ascii="Times New Roman" w:eastAsia="Times New Roman" w:hAnsi="Times New Roman" w:cs="Times New Roman"/>
          <w:color w:val="222222"/>
          <w:sz w:val="28"/>
          <w:szCs w:val="28"/>
          <w:lang w:eastAsia="lt-LT"/>
        </w:rPr>
        <w:t xml:space="preserve">NAGINSKŲ </w:t>
      </w:r>
      <w:r w:rsidR="005A2CD4">
        <w:rPr>
          <w:rFonts w:ascii="Times New Roman" w:eastAsia="Times New Roman" w:hAnsi="Times New Roman" w:cs="Times New Roman"/>
          <w:color w:val="222222"/>
          <w:sz w:val="28"/>
          <w:szCs w:val="28"/>
          <w:lang w:eastAsia="lt-LT"/>
        </w:rPr>
        <w:t>PEDAGOGINĖ VEIKLA</w:t>
      </w:r>
    </w:p>
    <w:p w:rsidR="00E53B9D" w:rsidRPr="002303A0" w:rsidRDefault="00E53B9D" w:rsidP="005A2CD4">
      <w:pPr>
        <w:shd w:val="clear" w:color="auto" w:fill="FFFFFF"/>
        <w:spacing w:after="0" w:line="240" w:lineRule="auto"/>
        <w:jc w:val="center"/>
        <w:rPr>
          <w:rFonts w:ascii="Times New Roman" w:eastAsia="Times New Roman" w:hAnsi="Times New Roman" w:cs="Times New Roman"/>
          <w:color w:val="222222"/>
          <w:sz w:val="24"/>
          <w:szCs w:val="24"/>
          <w:lang w:eastAsia="lt-LT"/>
        </w:rPr>
      </w:pPr>
    </w:p>
    <w:p w:rsidR="00CE00BC" w:rsidRDefault="00CE00BC" w:rsidP="00CE00BC">
      <w:pPr>
        <w:spacing w:after="0" w:line="240" w:lineRule="auto"/>
        <w:ind w:firstLine="1298"/>
        <w:jc w:val="both"/>
        <w:rPr>
          <w:rFonts w:ascii="Times New Roman" w:eastAsia="Times New Roman" w:hAnsi="Times New Roman" w:cs="Times New Roman"/>
          <w:color w:val="222222"/>
          <w:sz w:val="24"/>
          <w:szCs w:val="24"/>
          <w:lang w:eastAsia="lt-LT"/>
        </w:rPr>
      </w:pPr>
      <w:r w:rsidRPr="00CE00BC">
        <w:rPr>
          <w:rFonts w:ascii="Times New Roman" w:eastAsia="Times New Roman" w:hAnsi="Times New Roman" w:cs="Times New Roman"/>
          <w:color w:val="222222"/>
          <w:sz w:val="24"/>
          <w:szCs w:val="24"/>
          <w:lang w:eastAsia="lt-LT"/>
        </w:rPr>
        <w:t>1919–1922 m. abu Naginskai mokytojavo lietuvybei itin svarbioje Vilniaus Vytauto Didžiojo gimnazijoje, kur dėstė lietuvių kalbą. Persikėlę į Rokiškį, abu sutuoktiniai pradėjo dirbti Juozo Tumo-Vaižganto gimnazijoje. Nauja vieta, nors ir provincija, neužgniaužė šviesuolio S. Naginsko dvasios: dirbdamas gimnazijos inspektoriumi-direktoriaus pavaduotoju, jis vyresniųjų klasių mokiniams dėstė lietuvių kalbą ir literatūrą, toliau rašė straipsnius, kuriuose gilinosi į gimtosios kalbos kultūrą. Pedagogas padėjo K. Būgai rinkti lietuviškus žodžius, į šį procesą įtraukė vyresniųjų klasių gimnazistus. Lietuvių kalbos mokytoją mokiniai vertino už tai, kad juos įtraukdavo į pamoką, leisdavo jiems išreikšti savo mintis, atskleisti nagrinėjamo kūrinio veikėjų charakterio savybes.</w:t>
      </w:r>
    </w:p>
    <w:p w:rsidR="009F399B" w:rsidRPr="00D85D44" w:rsidRDefault="00CE00BC" w:rsidP="009F399B">
      <w:pPr>
        <w:pStyle w:val="Sraopastraipa"/>
        <w:spacing w:after="0" w:line="240" w:lineRule="auto"/>
        <w:ind w:left="0" w:firstLine="1296"/>
        <w:jc w:val="both"/>
        <w:rPr>
          <w:rFonts w:ascii="Times New Roman" w:hAnsi="Times New Roman" w:cs="Times New Roman"/>
          <w:i/>
          <w:sz w:val="24"/>
          <w:szCs w:val="24"/>
        </w:rPr>
      </w:pPr>
      <w:r>
        <w:rPr>
          <w:rFonts w:ascii="Times New Roman" w:eastAsia="Times New Roman" w:hAnsi="Times New Roman" w:cs="Times New Roman"/>
          <w:color w:val="222222"/>
          <w:sz w:val="24"/>
          <w:szCs w:val="24"/>
          <w:lang w:eastAsia="lt-LT"/>
        </w:rPr>
        <w:t xml:space="preserve">Tik gerais žodžiais apie savo mokytoją </w:t>
      </w:r>
      <w:r w:rsidR="00552680">
        <w:rPr>
          <w:rFonts w:ascii="Times New Roman" w:eastAsia="Times New Roman" w:hAnsi="Times New Roman" w:cs="Times New Roman"/>
          <w:color w:val="222222"/>
          <w:sz w:val="24"/>
          <w:szCs w:val="24"/>
          <w:lang w:eastAsia="lt-LT"/>
        </w:rPr>
        <w:t xml:space="preserve">atsiminimuose „Mokytojus </w:t>
      </w:r>
      <w:proofErr w:type="spellStart"/>
      <w:r w:rsidR="00552680">
        <w:rPr>
          <w:rFonts w:ascii="Times New Roman" w:eastAsia="Times New Roman" w:hAnsi="Times New Roman" w:cs="Times New Roman"/>
          <w:color w:val="222222"/>
          <w:sz w:val="24"/>
          <w:szCs w:val="24"/>
          <w:lang w:eastAsia="lt-LT"/>
        </w:rPr>
        <w:t>Naginskus</w:t>
      </w:r>
      <w:proofErr w:type="spellEnd"/>
      <w:r w:rsidR="00552680">
        <w:rPr>
          <w:rFonts w:ascii="Times New Roman" w:eastAsia="Times New Roman" w:hAnsi="Times New Roman" w:cs="Times New Roman"/>
          <w:color w:val="222222"/>
          <w:sz w:val="24"/>
          <w:szCs w:val="24"/>
          <w:lang w:eastAsia="lt-LT"/>
        </w:rPr>
        <w:t xml:space="preserve"> </w:t>
      </w:r>
      <w:proofErr w:type="spellStart"/>
      <w:r w:rsidR="00552680">
        <w:rPr>
          <w:rFonts w:ascii="Times New Roman" w:eastAsia="Times New Roman" w:hAnsi="Times New Roman" w:cs="Times New Roman"/>
          <w:color w:val="222222"/>
          <w:sz w:val="24"/>
          <w:szCs w:val="24"/>
          <w:lang w:eastAsia="lt-LT"/>
        </w:rPr>
        <w:t>prismenant</w:t>
      </w:r>
      <w:proofErr w:type="spellEnd"/>
      <w:r w:rsidR="00552680">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atsiliepia kitas Rokiškio krašto kultūrai nusipelnęs žmogus, poetas, pedagogas, aktyvus spaudos bendradarbis</w:t>
      </w:r>
      <w:r w:rsidR="00720048">
        <w:rPr>
          <w:rFonts w:ascii="Times New Roman" w:eastAsia="Times New Roman" w:hAnsi="Times New Roman" w:cs="Times New Roman"/>
          <w:color w:val="222222"/>
          <w:sz w:val="24"/>
          <w:szCs w:val="24"/>
          <w:lang w:eastAsia="lt-LT"/>
        </w:rPr>
        <w:t xml:space="preserve">, buvęs </w:t>
      </w:r>
      <w:proofErr w:type="spellStart"/>
      <w:r w:rsidR="00720048">
        <w:rPr>
          <w:rFonts w:ascii="Times New Roman" w:eastAsia="Times New Roman" w:hAnsi="Times New Roman" w:cs="Times New Roman"/>
          <w:color w:val="222222"/>
          <w:sz w:val="24"/>
          <w:szCs w:val="24"/>
          <w:lang w:eastAsia="lt-LT"/>
        </w:rPr>
        <w:t>Naginsko</w:t>
      </w:r>
      <w:proofErr w:type="spellEnd"/>
      <w:r w:rsidR="00720048">
        <w:rPr>
          <w:rFonts w:ascii="Times New Roman" w:eastAsia="Times New Roman" w:hAnsi="Times New Roman" w:cs="Times New Roman"/>
          <w:color w:val="222222"/>
          <w:sz w:val="24"/>
          <w:szCs w:val="24"/>
          <w:lang w:eastAsia="lt-LT"/>
        </w:rPr>
        <w:t xml:space="preserve"> mokinys</w:t>
      </w:r>
      <w:r>
        <w:rPr>
          <w:rFonts w:ascii="Times New Roman" w:eastAsia="Times New Roman" w:hAnsi="Times New Roman" w:cs="Times New Roman"/>
          <w:color w:val="222222"/>
          <w:sz w:val="24"/>
          <w:szCs w:val="24"/>
          <w:lang w:eastAsia="lt-LT"/>
        </w:rPr>
        <w:t xml:space="preserve"> Alfonsas Keliuotis: </w:t>
      </w:r>
      <w:r w:rsidRPr="00D85D44">
        <w:rPr>
          <w:rFonts w:ascii="Times New Roman" w:eastAsia="Times New Roman" w:hAnsi="Times New Roman" w:cs="Times New Roman"/>
          <w:i/>
          <w:color w:val="222222"/>
          <w:sz w:val="24"/>
          <w:szCs w:val="24"/>
          <w:lang w:eastAsia="lt-LT"/>
        </w:rPr>
        <w:t>„</w:t>
      </w:r>
      <w:r w:rsidR="009F399B" w:rsidRPr="00D85D44">
        <w:rPr>
          <w:rFonts w:ascii="Times New Roman" w:hAnsi="Times New Roman" w:cs="Times New Roman"/>
          <w:i/>
          <w:sz w:val="24"/>
          <w:szCs w:val="24"/>
        </w:rPr>
        <w:t>Labai vertinau ir mylėjau Naginską kaip literatūros dėstytoją. Prieš jį dėsčiusieji mokytojai paprastai vieni prakalbėdavo visą pamoką, visai užmiršę mokinius, jų visai nekalbindami. O Naginskas rūpinos, kad per pamokas mokiniai daugiau kalbėtų negu mokytojai“.</w:t>
      </w:r>
      <w:r w:rsidR="000E1786">
        <w:rPr>
          <w:rStyle w:val="Puslapioinaosnuoroda"/>
          <w:rFonts w:ascii="Times New Roman" w:hAnsi="Times New Roman" w:cs="Times New Roman"/>
          <w:i/>
          <w:sz w:val="24"/>
          <w:szCs w:val="24"/>
        </w:rPr>
        <w:footnoteReference w:id="8"/>
      </w:r>
      <w:r w:rsidR="009F399B" w:rsidRPr="00D85D44">
        <w:rPr>
          <w:rFonts w:ascii="Times New Roman" w:hAnsi="Times New Roman" w:cs="Times New Roman"/>
          <w:i/>
          <w:sz w:val="24"/>
          <w:szCs w:val="24"/>
        </w:rPr>
        <w:t xml:space="preserve"> </w:t>
      </w:r>
    </w:p>
    <w:p w:rsidR="00732254" w:rsidRPr="00D85D44" w:rsidRDefault="00732254" w:rsidP="00732254">
      <w:pPr>
        <w:pStyle w:val="Sraopastraipa"/>
        <w:spacing w:after="0" w:line="240" w:lineRule="auto"/>
        <w:ind w:left="0" w:firstLine="1296"/>
        <w:jc w:val="both"/>
        <w:rPr>
          <w:rFonts w:ascii="Times New Roman" w:hAnsi="Times New Roman" w:cs="Times New Roman"/>
          <w:i/>
          <w:sz w:val="24"/>
          <w:szCs w:val="24"/>
        </w:rPr>
      </w:pPr>
      <w:r>
        <w:rPr>
          <w:rFonts w:ascii="Times New Roman" w:eastAsia="Times New Roman" w:hAnsi="Times New Roman" w:cs="Times New Roman"/>
          <w:color w:val="222222"/>
          <w:sz w:val="24"/>
          <w:szCs w:val="24"/>
          <w:lang w:eastAsia="lt-LT"/>
        </w:rPr>
        <w:t xml:space="preserve">Skaitant toliau Alfonso Keliuočio atsiminimus, galima numanyti, kad Naginsko pamokos galėjo nulemti ir paties Alfonso tolimesnį kelią: </w:t>
      </w:r>
      <w:r w:rsidRPr="00D85D44">
        <w:rPr>
          <w:rFonts w:ascii="Times New Roman" w:eastAsia="Times New Roman" w:hAnsi="Times New Roman" w:cs="Times New Roman"/>
          <w:i/>
          <w:color w:val="222222"/>
          <w:sz w:val="24"/>
          <w:szCs w:val="24"/>
          <w:lang w:eastAsia="lt-LT"/>
        </w:rPr>
        <w:t>„</w:t>
      </w:r>
      <w:r w:rsidRPr="00D85D44">
        <w:rPr>
          <w:rFonts w:ascii="Times New Roman" w:hAnsi="Times New Roman" w:cs="Times New Roman"/>
          <w:i/>
          <w:sz w:val="24"/>
          <w:szCs w:val="24"/>
        </w:rPr>
        <w:t>Literatūrą studijuoti man buvo nesunku ir sekės, nes jau Rokišky mokytojo Naginsko buvau išmokytas literatūros kūrinius nagrinėti ir tirti. Žinojau, ko juose ieškoti ir kuo žavėtis“.</w:t>
      </w:r>
      <w:r w:rsidR="000E1786">
        <w:rPr>
          <w:rStyle w:val="Puslapioinaosnuoroda"/>
          <w:rFonts w:ascii="Times New Roman" w:hAnsi="Times New Roman" w:cs="Times New Roman"/>
          <w:i/>
          <w:sz w:val="24"/>
          <w:szCs w:val="24"/>
        </w:rPr>
        <w:footnoteReference w:id="9"/>
      </w:r>
    </w:p>
    <w:p w:rsidR="006D7DAB" w:rsidRDefault="006D7DAB" w:rsidP="006D7DAB">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222222"/>
          <w:sz w:val="24"/>
          <w:szCs w:val="24"/>
          <w:lang w:eastAsia="lt-LT"/>
        </w:rPr>
        <w:t>S. Naginsko a</w:t>
      </w:r>
      <w:r w:rsidRPr="008031A2">
        <w:rPr>
          <w:rFonts w:ascii="Times New Roman" w:eastAsia="Times New Roman" w:hAnsi="Times New Roman" w:cs="Times New Roman"/>
          <w:color w:val="222222"/>
          <w:sz w:val="24"/>
          <w:szCs w:val="24"/>
          <w:lang w:eastAsia="lt-LT"/>
        </w:rPr>
        <w:t>ktyvią visuomeninę ir pedagoginę veiklą pristabdė liga: 1928 m. gydytojai jam konstatavo atvirą tuberkuliozę ir prognozavo, kad jam likę gyventi vos keli mėnesiai. Visa laimė – šios prognozės neišsipildė, ir Stasiui dar buvo lemta gyventi 27-erius metus. Šiek tiek pagerėjus sveikatai, S. Naginskas mokytojaudavo, tačiau 1935 m. dėl ligos buvo išleistas į pensiją</w:t>
      </w:r>
      <w:r w:rsidR="00552680">
        <w:rPr>
          <w:rFonts w:ascii="Times New Roman" w:eastAsia="Times New Roman" w:hAnsi="Times New Roman" w:cs="Times New Roman"/>
          <w:sz w:val="24"/>
          <w:szCs w:val="24"/>
          <w:lang w:eastAsia="lt-LT"/>
        </w:rPr>
        <w:t>, nors savo švietėjiškos veiklos neišsižadėjo.</w:t>
      </w:r>
    </w:p>
    <w:p w:rsidR="006D7DAB" w:rsidRPr="006D7DAB" w:rsidRDefault="006D7DAB" w:rsidP="006D7DAB">
      <w:pPr>
        <w:spacing w:after="0" w:line="240" w:lineRule="auto"/>
        <w:ind w:firstLine="1296"/>
        <w:jc w:val="both"/>
        <w:rPr>
          <w:rFonts w:ascii="Times New Roman" w:eastAsia="Times New Roman" w:hAnsi="Times New Roman" w:cs="Times New Roman"/>
          <w:sz w:val="24"/>
          <w:szCs w:val="24"/>
          <w:lang w:eastAsia="lt-LT"/>
        </w:rPr>
      </w:pPr>
      <w:r w:rsidRPr="006D7DAB">
        <w:rPr>
          <w:rFonts w:ascii="Times New Roman" w:eastAsia="Times New Roman" w:hAnsi="Times New Roman" w:cs="Times New Roman"/>
          <w:sz w:val="24"/>
          <w:szCs w:val="24"/>
          <w:lang w:eastAsia="lt-LT"/>
        </w:rPr>
        <w:t xml:space="preserve">Literatui, vertėjui S. Naginskui sunkūs buvo sovietinės okupacijos metai, nes neturėjo kur spausdinti straipsnių. Nuo 1944 m. pedagogas </w:t>
      </w:r>
      <w:r w:rsidR="00D85D44">
        <w:rPr>
          <w:rFonts w:ascii="Times New Roman" w:eastAsia="Times New Roman" w:hAnsi="Times New Roman" w:cs="Times New Roman"/>
          <w:sz w:val="24"/>
          <w:szCs w:val="24"/>
          <w:lang w:eastAsia="lt-LT"/>
        </w:rPr>
        <w:t xml:space="preserve">vėl </w:t>
      </w:r>
      <w:r w:rsidRPr="006D7DAB">
        <w:rPr>
          <w:rFonts w:ascii="Times New Roman" w:eastAsia="Times New Roman" w:hAnsi="Times New Roman" w:cs="Times New Roman"/>
          <w:sz w:val="24"/>
          <w:szCs w:val="24"/>
          <w:lang w:eastAsia="lt-LT"/>
        </w:rPr>
        <w:t>pradėjo dirbti</w:t>
      </w:r>
      <w:r w:rsidR="00D85D44">
        <w:rPr>
          <w:rFonts w:ascii="Times New Roman" w:eastAsia="Times New Roman" w:hAnsi="Times New Roman" w:cs="Times New Roman"/>
          <w:sz w:val="24"/>
          <w:szCs w:val="24"/>
          <w:lang w:eastAsia="lt-LT"/>
        </w:rPr>
        <w:t xml:space="preserve"> – iš pradžių</w:t>
      </w:r>
      <w:r w:rsidRPr="006D7DAB">
        <w:rPr>
          <w:rFonts w:ascii="Times New Roman" w:eastAsia="Times New Roman" w:hAnsi="Times New Roman" w:cs="Times New Roman"/>
          <w:sz w:val="24"/>
          <w:szCs w:val="24"/>
          <w:lang w:eastAsia="lt-LT"/>
        </w:rPr>
        <w:t xml:space="preserve"> Rokiškio švietimo skyriuje, vėliau – gimnazijos bibliotekoje. Ieškotis darbo jį skatino noras išleisti į mokslus dvi dukras – Ievą ir Eleną</w:t>
      </w:r>
      <w:r>
        <w:rPr>
          <w:rFonts w:ascii="Times New Roman" w:eastAsia="Times New Roman" w:hAnsi="Times New Roman" w:cs="Times New Roman"/>
          <w:sz w:val="24"/>
          <w:szCs w:val="24"/>
          <w:lang w:eastAsia="lt-LT"/>
        </w:rPr>
        <w:t>.</w:t>
      </w:r>
      <w:r w:rsidRPr="006D7DA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Jam dirbant b</w:t>
      </w:r>
      <w:r w:rsidRPr="006D7DAB">
        <w:rPr>
          <w:rFonts w:ascii="Times New Roman" w:eastAsia="Times New Roman" w:hAnsi="Times New Roman" w:cs="Times New Roman"/>
          <w:sz w:val="24"/>
          <w:szCs w:val="24"/>
          <w:lang w:eastAsia="lt-LT"/>
        </w:rPr>
        <w:t>ibliotekoje</w:t>
      </w:r>
      <w:r w:rsidR="00565871">
        <w:rPr>
          <w:rFonts w:ascii="Times New Roman" w:eastAsia="Times New Roman" w:hAnsi="Times New Roman" w:cs="Times New Roman"/>
          <w:sz w:val="24"/>
          <w:szCs w:val="24"/>
          <w:lang w:eastAsia="lt-LT"/>
        </w:rPr>
        <w:t xml:space="preserve"> (čia dirbo iki 1949 m. gegužės 1 d.)</w:t>
      </w:r>
      <w:r>
        <w:rPr>
          <w:rFonts w:ascii="Times New Roman" w:eastAsia="Times New Roman" w:hAnsi="Times New Roman" w:cs="Times New Roman"/>
          <w:sz w:val="24"/>
          <w:szCs w:val="24"/>
          <w:lang w:eastAsia="lt-LT"/>
        </w:rPr>
        <w:t>,</w:t>
      </w:r>
      <w:r w:rsidRPr="006D7DAB">
        <w:rPr>
          <w:rFonts w:ascii="Times New Roman" w:eastAsia="Times New Roman" w:hAnsi="Times New Roman" w:cs="Times New Roman"/>
          <w:sz w:val="24"/>
          <w:szCs w:val="24"/>
          <w:lang w:eastAsia="lt-LT"/>
        </w:rPr>
        <w:t xml:space="preserve"> kilo konfliktas: S. Naginskas nepastebėjo knygoje atspausdinto tarpukario Lietuvos prezidento Antano Smetonos portreto. Dėl to jam daug priekaištų išsakė tuometinė valdžia. Nervinis sukrėtimas paveikė neigiamai: liga paūmėjo, prireikė sanatorinio gydymo Alytuje. 1955 m. balandžio 12 d. liga jį palaužė: jis mirė ir buvo palaidotas </w:t>
      </w:r>
      <w:r w:rsidR="00446371">
        <w:rPr>
          <w:rFonts w:ascii="Times New Roman" w:eastAsia="Times New Roman" w:hAnsi="Times New Roman" w:cs="Times New Roman"/>
          <w:sz w:val="24"/>
          <w:szCs w:val="24"/>
          <w:lang w:eastAsia="lt-LT"/>
        </w:rPr>
        <w:t xml:space="preserve">senosiose </w:t>
      </w:r>
      <w:r w:rsidRPr="006D7DAB">
        <w:rPr>
          <w:rFonts w:ascii="Times New Roman" w:eastAsia="Times New Roman" w:hAnsi="Times New Roman" w:cs="Times New Roman"/>
          <w:sz w:val="24"/>
          <w:szCs w:val="24"/>
          <w:lang w:eastAsia="lt-LT"/>
        </w:rPr>
        <w:t>Rokiškio kapinėse</w:t>
      </w:r>
      <w:r w:rsidR="00446371">
        <w:rPr>
          <w:rFonts w:ascii="Times New Roman" w:eastAsia="Times New Roman" w:hAnsi="Times New Roman" w:cs="Times New Roman"/>
          <w:sz w:val="24"/>
          <w:szCs w:val="24"/>
          <w:lang w:eastAsia="lt-LT"/>
        </w:rPr>
        <w:t xml:space="preserve"> šalia koplyčios</w:t>
      </w:r>
      <w:r w:rsidRPr="006D7DAB">
        <w:rPr>
          <w:rFonts w:ascii="Times New Roman" w:eastAsia="Times New Roman" w:hAnsi="Times New Roman" w:cs="Times New Roman"/>
          <w:sz w:val="24"/>
          <w:szCs w:val="24"/>
          <w:lang w:eastAsia="lt-LT"/>
        </w:rPr>
        <w:t>.</w:t>
      </w:r>
      <w:r w:rsidRPr="006D7DAB">
        <w:rPr>
          <w:rFonts w:ascii="Times New Roman" w:hAnsi="Times New Roman" w:cs="Times New Roman"/>
          <w:sz w:val="24"/>
          <w:szCs w:val="24"/>
        </w:rPr>
        <w:t xml:space="preserve"> </w:t>
      </w:r>
      <w:r w:rsidR="00446371">
        <w:rPr>
          <w:rFonts w:ascii="Times New Roman" w:hAnsi="Times New Roman" w:cs="Times New Roman"/>
          <w:sz w:val="24"/>
          <w:szCs w:val="24"/>
        </w:rPr>
        <w:t>Ant kapo buvo pastatytas aukštas koplytstulpis.</w:t>
      </w:r>
    </w:p>
    <w:p w:rsidR="00641819" w:rsidRPr="00E53B9D" w:rsidRDefault="00641819" w:rsidP="00641819">
      <w:pPr>
        <w:spacing w:after="0" w:line="240" w:lineRule="auto"/>
        <w:ind w:firstLine="1296"/>
        <w:jc w:val="both"/>
        <w:rPr>
          <w:rFonts w:ascii="Times New Roman" w:eastAsia="Times New Roman" w:hAnsi="Times New Roman" w:cs="Times New Roman"/>
          <w:sz w:val="24"/>
          <w:szCs w:val="24"/>
          <w:lang w:eastAsia="lt-LT"/>
        </w:rPr>
      </w:pPr>
      <w:r w:rsidRPr="00E53B9D">
        <w:rPr>
          <w:rFonts w:ascii="Times New Roman" w:eastAsia="Times New Roman" w:hAnsi="Times New Roman" w:cs="Times New Roman"/>
          <w:sz w:val="24"/>
          <w:szCs w:val="24"/>
          <w:lang w:eastAsia="lt-LT"/>
        </w:rPr>
        <w:t xml:space="preserve">Ištikima Naginsko gyvenimo draugė, žmona Adelė Diržytė-Naginskienė, taip pat lietuvių kalbos mokytoja, taip pat buvo literatė, aktyviai dalyvavo švietimo veikloje. Priklausydama gimnazijos tėvų komitetui, A. Naginskienė aktyviai įsijungdavo į mokyklos tradicinius renginius, jų metu organizuodavo loterijas, o surinktas lėšas atiduodavo tiems, kurie negalėdavo susimokėti už mokslą. Kartais Naginskai savo pastoge pasidalindavo su gimnazistais, kurie labai norėjo mokytis, </w:t>
      </w:r>
      <w:r w:rsidRPr="00E53B9D">
        <w:rPr>
          <w:rFonts w:ascii="Times New Roman" w:eastAsia="Times New Roman" w:hAnsi="Times New Roman" w:cs="Times New Roman"/>
          <w:sz w:val="24"/>
          <w:szCs w:val="24"/>
          <w:lang w:eastAsia="lt-LT"/>
        </w:rPr>
        <w:lastRenderedPageBreak/>
        <w:t>tačiau neturėjo pakankamai lėšų. Darnioje Naginskų šeimoje užaugo dvi dukros – dailininkė Ieva Naginskaitė ir pedagogė, poetė Elena Naginskaitė-Vajegienė. Šeima gyveno didžiuliame mediniame name Laisvės gatvėje, visai netoli gimnazijos. Kadangi S. Naginskas daug metų sirgo, statybų ir buities darbai gulė ant žmonos pečių.</w:t>
      </w:r>
    </w:p>
    <w:p w:rsidR="00641819" w:rsidRPr="00E53B9D" w:rsidRDefault="00641819" w:rsidP="00641819">
      <w:pPr>
        <w:spacing w:after="0" w:line="240" w:lineRule="auto"/>
        <w:ind w:firstLine="1298"/>
        <w:jc w:val="both"/>
        <w:rPr>
          <w:rFonts w:ascii="Times New Roman" w:eastAsia="Times New Roman" w:hAnsi="Times New Roman" w:cs="Times New Roman"/>
          <w:sz w:val="24"/>
          <w:szCs w:val="24"/>
          <w:lang w:eastAsia="lt-LT"/>
        </w:rPr>
      </w:pPr>
      <w:r w:rsidRPr="00E53B9D">
        <w:rPr>
          <w:rFonts w:ascii="Times New Roman" w:eastAsia="Times New Roman" w:hAnsi="Times New Roman" w:cs="Times New Roman"/>
          <w:sz w:val="24"/>
          <w:szCs w:val="24"/>
          <w:lang w:eastAsia="lt-LT"/>
        </w:rPr>
        <w:t>Neatsiejamas nuo Naginsko pedagoginės veiklos</w:t>
      </w:r>
      <w:r w:rsidR="006D7DAB" w:rsidRPr="00E53B9D">
        <w:rPr>
          <w:rFonts w:ascii="Times New Roman" w:eastAsia="Times New Roman" w:hAnsi="Times New Roman" w:cs="Times New Roman"/>
          <w:sz w:val="24"/>
          <w:szCs w:val="24"/>
          <w:lang w:eastAsia="lt-LT"/>
        </w:rPr>
        <w:t xml:space="preserve"> buvo ir jo vertimas iš užsienio kalbų, kurio pradžia buvo jau Lietuvių mokslo draugijoje.</w:t>
      </w:r>
      <w:r w:rsidRPr="00E53B9D">
        <w:rPr>
          <w:rFonts w:ascii="Times New Roman" w:eastAsia="Times New Roman" w:hAnsi="Times New Roman" w:cs="Times New Roman"/>
          <w:sz w:val="24"/>
          <w:szCs w:val="24"/>
          <w:lang w:eastAsia="lt-LT"/>
        </w:rPr>
        <w:t xml:space="preserve"> </w:t>
      </w:r>
      <w:r w:rsidR="00E53B9D">
        <w:rPr>
          <w:rFonts w:ascii="Times New Roman" w:eastAsia="Times New Roman" w:hAnsi="Times New Roman" w:cs="Times New Roman"/>
          <w:sz w:val="24"/>
          <w:szCs w:val="24"/>
          <w:lang w:eastAsia="lt-LT"/>
        </w:rPr>
        <w:t xml:space="preserve">Nepaisant to, kad visą </w:t>
      </w:r>
      <w:r w:rsidR="00D85D44">
        <w:rPr>
          <w:rFonts w:ascii="Times New Roman" w:eastAsia="Times New Roman" w:hAnsi="Times New Roman" w:cs="Times New Roman"/>
          <w:sz w:val="24"/>
          <w:szCs w:val="24"/>
          <w:lang w:eastAsia="lt-LT"/>
        </w:rPr>
        <w:t xml:space="preserve">laiką </w:t>
      </w:r>
      <w:r w:rsidR="00E53B9D">
        <w:rPr>
          <w:rFonts w:ascii="Times New Roman" w:eastAsia="Times New Roman" w:hAnsi="Times New Roman" w:cs="Times New Roman"/>
          <w:sz w:val="24"/>
          <w:szCs w:val="24"/>
          <w:lang w:eastAsia="lt-LT"/>
        </w:rPr>
        <w:t xml:space="preserve">buvo aršus lietuvybės gynėjas, vis tik domėjosi ir užsienio kalbomis, pats savarankiškai išmoko anglų kalbą. </w:t>
      </w:r>
      <w:r w:rsidRPr="00E53B9D">
        <w:rPr>
          <w:rFonts w:ascii="Times New Roman" w:eastAsia="Times New Roman" w:hAnsi="Times New Roman" w:cs="Times New Roman"/>
          <w:sz w:val="24"/>
          <w:szCs w:val="24"/>
          <w:lang w:eastAsia="lt-LT"/>
        </w:rPr>
        <w:t xml:space="preserve">Kaip prisimena jo dukra Elena Naginskaitė-Vajegienė publikacijoje </w:t>
      </w:r>
      <w:r w:rsidR="008C0B4E">
        <w:rPr>
          <w:rFonts w:ascii="Times New Roman" w:eastAsia="Times New Roman" w:hAnsi="Times New Roman" w:cs="Times New Roman"/>
          <w:sz w:val="24"/>
          <w:szCs w:val="24"/>
          <w:lang w:eastAsia="lt-LT"/>
        </w:rPr>
        <w:t>„Ką aš žinau ir atsimenu apie savo tėvą</w:t>
      </w:r>
      <w:r w:rsidR="006832BE">
        <w:rPr>
          <w:rFonts w:ascii="Times New Roman" w:eastAsia="Times New Roman" w:hAnsi="Times New Roman" w:cs="Times New Roman"/>
          <w:sz w:val="24"/>
          <w:szCs w:val="24"/>
          <w:lang w:eastAsia="lt-LT"/>
        </w:rPr>
        <w:t xml:space="preserve">“ </w:t>
      </w:r>
      <w:r w:rsidRPr="00E53B9D">
        <w:rPr>
          <w:rFonts w:ascii="Times New Roman" w:eastAsia="Times New Roman" w:hAnsi="Times New Roman" w:cs="Times New Roman"/>
          <w:sz w:val="24"/>
          <w:szCs w:val="24"/>
          <w:lang w:eastAsia="lt-LT"/>
        </w:rPr>
        <w:t xml:space="preserve">laikraštyje „Prie Nemunėlio“, jos tėvo interesai </w:t>
      </w:r>
      <w:r w:rsidRPr="00D85D44">
        <w:rPr>
          <w:rFonts w:ascii="Times New Roman" w:eastAsia="Times New Roman" w:hAnsi="Times New Roman" w:cs="Times New Roman"/>
          <w:i/>
          <w:sz w:val="24"/>
          <w:szCs w:val="24"/>
          <w:lang w:eastAsia="lt-LT"/>
        </w:rPr>
        <w:t>„buvo labai įvairūs, daug kur jis buvo iniciatorius. Jaunystėje daugiau reiškėsi literatūroje, vėliau domėjosi daugiau mokslo sritimi. Visą gyvenimą šį bei tą vertė (iš rusų, lenkų ir anglų kalbų). Tik nedaugelį savo sumanymų jam pavyko realizuoti. Tačiau svarbu tai, kad žmogus visą gyvenimą kažko siekė, svajojo ir dirbo“.</w:t>
      </w:r>
      <w:r w:rsidR="000E1786">
        <w:rPr>
          <w:rStyle w:val="Puslapioinaosnuoroda"/>
          <w:rFonts w:ascii="Times New Roman" w:eastAsia="Times New Roman" w:hAnsi="Times New Roman" w:cs="Times New Roman"/>
          <w:i/>
          <w:sz w:val="24"/>
          <w:szCs w:val="24"/>
          <w:lang w:eastAsia="lt-LT"/>
        </w:rPr>
        <w:footnoteReference w:id="10"/>
      </w:r>
      <w:r w:rsidRPr="00E53B9D">
        <w:rPr>
          <w:rFonts w:ascii="Times New Roman" w:eastAsia="Times New Roman" w:hAnsi="Times New Roman" w:cs="Times New Roman"/>
          <w:sz w:val="24"/>
          <w:szCs w:val="24"/>
          <w:lang w:eastAsia="lt-LT"/>
        </w:rPr>
        <w:t xml:space="preserve"> </w:t>
      </w:r>
      <w:r w:rsidR="00D85D44">
        <w:rPr>
          <w:rFonts w:ascii="Times New Roman" w:eastAsia="Times New Roman" w:hAnsi="Times New Roman"/>
          <w:sz w:val="24"/>
          <w:szCs w:val="24"/>
        </w:rPr>
        <w:t>Be minėtų kalbų</w:t>
      </w:r>
      <w:r w:rsidR="00E53B9D" w:rsidRPr="00E53B9D">
        <w:rPr>
          <w:rFonts w:ascii="Times New Roman" w:eastAsia="Times New Roman" w:hAnsi="Times New Roman"/>
          <w:sz w:val="24"/>
          <w:szCs w:val="24"/>
        </w:rPr>
        <w:t xml:space="preserve"> dar mokėjo vokiečių, prancūzų, latvių, senąją graikų kalbas.</w:t>
      </w:r>
      <w:r w:rsidR="00E53B9D" w:rsidRPr="00E5106B">
        <w:rPr>
          <w:rFonts w:ascii="Times New Roman" w:eastAsia="Times New Roman" w:hAnsi="Times New Roman"/>
          <w:sz w:val="33"/>
          <w:szCs w:val="33"/>
        </w:rPr>
        <w:t xml:space="preserve"> </w:t>
      </w:r>
      <w:r w:rsidRPr="00E53B9D">
        <w:rPr>
          <w:rFonts w:ascii="Times New Roman" w:eastAsia="Times New Roman" w:hAnsi="Times New Roman" w:cs="Times New Roman"/>
          <w:sz w:val="24"/>
          <w:szCs w:val="24"/>
          <w:lang w:eastAsia="lt-LT"/>
        </w:rPr>
        <w:t xml:space="preserve">Naginskas išvertė Viljamo Šekspyro, Adomo Mickevičiaus, Jankos Kupalos kūrinius. Jo dėka ir </w:t>
      </w:r>
      <w:hyperlink r:id="rId8" w:tooltip="Jurgis Baltrušaitis (1873)" w:history="1">
        <w:r w:rsidRPr="00E53B9D">
          <w:rPr>
            <w:rFonts w:ascii="Times New Roman" w:eastAsia="Times New Roman" w:hAnsi="Times New Roman" w:cs="Times New Roman"/>
            <w:sz w:val="24"/>
            <w:szCs w:val="24"/>
            <w:lang w:eastAsia="lt-LT"/>
          </w:rPr>
          <w:t>Jurgio Baltrušaičio</w:t>
        </w:r>
      </w:hyperlink>
      <w:r w:rsidRPr="00E53B9D">
        <w:rPr>
          <w:rFonts w:ascii="Times New Roman" w:eastAsia="Times New Roman" w:hAnsi="Times New Roman" w:cs="Times New Roman"/>
          <w:sz w:val="24"/>
          <w:szCs w:val="24"/>
          <w:lang w:eastAsia="lt-LT"/>
        </w:rPr>
        <w:t xml:space="preserve"> poezija pirmą kartą suskambėjo lietuviškai.</w:t>
      </w:r>
    </w:p>
    <w:p w:rsidR="00641819" w:rsidRDefault="00641819" w:rsidP="00641819">
      <w:pPr>
        <w:spacing w:after="0" w:line="240" w:lineRule="auto"/>
        <w:ind w:firstLine="1296"/>
        <w:jc w:val="both"/>
        <w:rPr>
          <w:rFonts w:ascii="Times New Roman" w:eastAsia="Times New Roman" w:hAnsi="Times New Roman" w:cs="Times New Roman"/>
          <w:i/>
          <w:sz w:val="24"/>
          <w:szCs w:val="24"/>
          <w:lang w:eastAsia="lt-LT"/>
        </w:rPr>
      </w:pPr>
      <w:r w:rsidRPr="00E53B9D">
        <w:rPr>
          <w:rFonts w:ascii="Times New Roman" w:eastAsia="Times New Roman" w:hAnsi="Times New Roman" w:cs="Times New Roman"/>
          <w:sz w:val="24"/>
          <w:szCs w:val="24"/>
          <w:lang w:eastAsia="lt-LT"/>
        </w:rPr>
        <w:t xml:space="preserve">Rokiškio krašto šviesuolis Stasys Naginskas atliko kūrybinį žygdarbį – pirmasis ryžosi iš originalo kalbos į lietuvių išversti Viljamo Šekspyro „Hamletą“. 1972 m. literatūros tyrinėtojas, teatrologas Dovydas Judelevičius žurnale „Pergalė“ taip apibūdino S. Naginsko vertimą: </w:t>
      </w:r>
      <w:r w:rsidRPr="00D85D44">
        <w:rPr>
          <w:rFonts w:ascii="Times New Roman" w:eastAsia="Times New Roman" w:hAnsi="Times New Roman" w:cs="Times New Roman"/>
          <w:i/>
          <w:sz w:val="24"/>
          <w:szCs w:val="24"/>
          <w:lang w:eastAsia="lt-LT"/>
        </w:rPr>
        <w:t>„Tikras kūrybinis žygdarbis. Sunkiai sirgdamas, atskirtas nuo platesnės literatūrinės ir mokslinės visuomenės, neturėdamas naujausių mokslinių leidinių, nebejaunas žmogus parengė ir daugelį metų tobulino sudėtingos, aibes idėjinių ir meninių problemų keliančios Šekspyro tragedijos vertimą. Ir pasiekė tokį lygį, kuris artėjo prie geresnių ketvirtojo dešimtmečio poetinio vertimo pavyzdžių.“</w:t>
      </w:r>
      <w:r w:rsidR="00EB248A">
        <w:rPr>
          <w:rStyle w:val="Puslapioinaosnuoroda"/>
          <w:rFonts w:ascii="Times New Roman" w:eastAsia="Times New Roman" w:hAnsi="Times New Roman" w:cs="Times New Roman"/>
          <w:i/>
          <w:sz w:val="24"/>
          <w:szCs w:val="24"/>
          <w:lang w:eastAsia="lt-LT"/>
        </w:rPr>
        <w:footnoteReference w:id="11"/>
      </w:r>
    </w:p>
    <w:p w:rsidR="00D85D44" w:rsidRPr="00D85D44" w:rsidRDefault="00D85D44" w:rsidP="00D85D44">
      <w:pPr>
        <w:spacing w:after="0" w:line="240" w:lineRule="auto"/>
        <w:ind w:firstLine="1296"/>
        <w:jc w:val="both"/>
        <w:rPr>
          <w:rFonts w:ascii="Times New Roman" w:eastAsia="Times New Roman" w:hAnsi="Times New Roman" w:cs="Times New Roman"/>
          <w:color w:val="222222"/>
          <w:sz w:val="24"/>
          <w:szCs w:val="24"/>
          <w:lang w:eastAsia="lt-LT"/>
        </w:rPr>
      </w:pPr>
      <w:r w:rsidRPr="00D85D44">
        <w:rPr>
          <w:rFonts w:ascii="Times New Roman" w:eastAsia="Times New Roman" w:hAnsi="Times New Roman" w:cs="Times New Roman"/>
          <w:sz w:val="24"/>
          <w:szCs w:val="24"/>
          <w:lang w:eastAsia="lt-LT"/>
        </w:rPr>
        <w:t xml:space="preserve">Tenka tik apgailestauti, kad šis vertimas niekur nebuvo publikuotas, tačiau </w:t>
      </w:r>
      <w:r w:rsidRPr="00D85D44">
        <w:rPr>
          <w:rFonts w:ascii="Times New Roman" w:eastAsia="Times New Roman" w:hAnsi="Times New Roman" w:cs="Times New Roman"/>
          <w:color w:val="222222"/>
          <w:sz w:val="24"/>
          <w:szCs w:val="24"/>
          <w:lang w:eastAsia="lt-LT"/>
        </w:rPr>
        <w:t xml:space="preserve">Rokiškio gimnazijos mokytojai, nagrinėdami V. Šekspyro kūrybą, juo pasinaudodavo. </w:t>
      </w:r>
    </w:p>
    <w:p w:rsidR="00AE22E9" w:rsidRDefault="00AE22E9" w:rsidP="0032791C">
      <w:pPr>
        <w:spacing w:after="0" w:line="240" w:lineRule="auto"/>
        <w:jc w:val="center"/>
        <w:rPr>
          <w:rFonts w:ascii="Times New Roman" w:hAnsi="Times New Roman" w:cs="Times New Roman"/>
          <w:sz w:val="24"/>
          <w:szCs w:val="24"/>
        </w:rPr>
      </w:pPr>
    </w:p>
    <w:p w:rsidR="0032791C" w:rsidRDefault="0032791C" w:rsidP="0032791C">
      <w:pPr>
        <w:spacing w:after="0" w:line="240" w:lineRule="auto"/>
        <w:jc w:val="center"/>
        <w:rPr>
          <w:rFonts w:ascii="Times New Roman" w:hAnsi="Times New Roman" w:cs="Times New Roman"/>
          <w:sz w:val="28"/>
          <w:szCs w:val="28"/>
        </w:rPr>
      </w:pPr>
      <w:r w:rsidRPr="00CE00BC">
        <w:rPr>
          <w:rFonts w:ascii="Times New Roman" w:hAnsi="Times New Roman" w:cs="Times New Roman"/>
          <w:sz w:val="28"/>
          <w:szCs w:val="28"/>
        </w:rPr>
        <w:t>RANKRAŠTINIS PALIKIMAS</w:t>
      </w:r>
    </w:p>
    <w:p w:rsidR="00E53B9D" w:rsidRPr="00CE00BC" w:rsidRDefault="00E53B9D" w:rsidP="0032791C">
      <w:pPr>
        <w:spacing w:after="0" w:line="240" w:lineRule="auto"/>
        <w:jc w:val="center"/>
        <w:rPr>
          <w:rFonts w:ascii="Times New Roman" w:hAnsi="Times New Roman" w:cs="Times New Roman"/>
          <w:sz w:val="28"/>
          <w:szCs w:val="28"/>
        </w:rPr>
      </w:pPr>
    </w:p>
    <w:p w:rsidR="001B745D" w:rsidRPr="00D07C46" w:rsidRDefault="00182499" w:rsidP="00224D40">
      <w:pPr>
        <w:spacing w:after="0" w:line="288" w:lineRule="atLeast"/>
        <w:ind w:firstLine="1298"/>
        <w:jc w:val="both"/>
        <w:rPr>
          <w:rFonts w:ascii="Times New Roman" w:eastAsia="Times New Roman" w:hAnsi="Times New Roman" w:cs="Times New Roman"/>
          <w:sz w:val="24"/>
          <w:szCs w:val="24"/>
          <w:lang w:eastAsia="lt-LT"/>
        </w:rPr>
      </w:pPr>
      <w:r w:rsidRPr="00D07C46">
        <w:rPr>
          <w:rFonts w:ascii="Times New Roman" w:eastAsia="Times New Roman" w:hAnsi="Times New Roman" w:cs="Times New Roman"/>
          <w:sz w:val="24"/>
          <w:szCs w:val="24"/>
          <w:lang w:eastAsia="lt-LT"/>
        </w:rPr>
        <w:t>Didžioji S. Naginsko kūrybinio palikimo dalis nepublikuota, liko rankraščiuose, kurie saugomi Lietuvių literatūros institute</w:t>
      </w:r>
      <w:r w:rsidR="00A3571C">
        <w:rPr>
          <w:rFonts w:ascii="Times New Roman" w:eastAsia="Times New Roman" w:hAnsi="Times New Roman" w:cs="Times New Roman"/>
          <w:sz w:val="24"/>
          <w:szCs w:val="24"/>
          <w:lang w:eastAsia="lt-LT"/>
        </w:rPr>
        <w:t xml:space="preserve"> Vilniuje</w:t>
      </w:r>
      <w:r w:rsidRPr="00D07C46">
        <w:rPr>
          <w:rFonts w:ascii="Times New Roman" w:eastAsia="Times New Roman" w:hAnsi="Times New Roman" w:cs="Times New Roman"/>
          <w:sz w:val="24"/>
          <w:szCs w:val="24"/>
          <w:lang w:eastAsia="lt-LT"/>
        </w:rPr>
        <w:t xml:space="preserve">, </w:t>
      </w:r>
      <w:r w:rsidR="00A3571C">
        <w:rPr>
          <w:rFonts w:ascii="Times New Roman" w:eastAsia="Times New Roman" w:hAnsi="Times New Roman" w:cs="Times New Roman"/>
          <w:sz w:val="24"/>
          <w:szCs w:val="24"/>
          <w:lang w:eastAsia="lt-LT"/>
        </w:rPr>
        <w:t xml:space="preserve">Lietuvos švietimo istorijos muziejuje </w:t>
      </w:r>
      <w:r w:rsidRPr="00D07C46">
        <w:rPr>
          <w:rFonts w:ascii="Times New Roman" w:eastAsia="Times New Roman" w:hAnsi="Times New Roman" w:cs="Times New Roman"/>
          <w:sz w:val="24"/>
          <w:szCs w:val="24"/>
          <w:lang w:eastAsia="lt-LT"/>
        </w:rPr>
        <w:t>Kaun</w:t>
      </w:r>
      <w:r w:rsidR="00A3571C">
        <w:rPr>
          <w:rFonts w:ascii="Times New Roman" w:eastAsia="Times New Roman" w:hAnsi="Times New Roman" w:cs="Times New Roman"/>
          <w:sz w:val="24"/>
          <w:szCs w:val="24"/>
          <w:lang w:eastAsia="lt-LT"/>
        </w:rPr>
        <w:t>e,</w:t>
      </w:r>
      <w:r w:rsidRPr="00D07C46">
        <w:rPr>
          <w:rFonts w:ascii="Times New Roman" w:eastAsia="Times New Roman" w:hAnsi="Times New Roman" w:cs="Times New Roman"/>
          <w:sz w:val="24"/>
          <w:szCs w:val="24"/>
          <w:lang w:eastAsia="lt-LT"/>
        </w:rPr>
        <w:t xml:space="preserve"> </w:t>
      </w:r>
      <w:r w:rsidR="00A3571C">
        <w:rPr>
          <w:rFonts w:ascii="Times New Roman" w:eastAsia="Times New Roman" w:hAnsi="Times New Roman" w:cs="Times New Roman"/>
          <w:sz w:val="24"/>
          <w:szCs w:val="24"/>
          <w:lang w:eastAsia="lt-LT"/>
        </w:rPr>
        <w:t xml:space="preserve">Rokiškio krašto muziejuje, </w:t>
      </w:r>
      <w:r w:rsidR="006A78CD" w:rsidRPr="00D07C46">
        <w:rPr>
          <w:rFonts w:ascii="Times New Roman" w:eastAsia="Times New Roman" w:hAnsi="Times New Roman" w:cs="Times New Roman"/>
          <w:sz w:val="24"/>
          <w:szCs w:val="24"/>
          <w:lang w:eastAsia="lt-LT"/>
        </w:rPr>
        <w:t xml:space="preserve">Nacionalinėje </w:t>
      </w:r>
      <w:r w:rsidRPr="00D07C46">
        <w:rPr>
          <w:rFonts w:ascii="Times New Roman" w:eastAsia="Times New Roman" w:hAnsi="Times New Roman" w:cs="Times New Roman"/>
          <w:sz w:val="24"/>
          <w:szCs w:val="24"/>
          <w:lang w:eastAsia="lt-LT"/>
        </w:rPr>
        <w:t xml:space="preserve">Martyno Mažvydo, Rokiškio Juozo Keliuočio viešojoje bibliotekose bei pas giminaičius. LNB Retų knygų ir rankraščių skyriaus vyriausioji metodininkė-tyrėja Rima Dirsytė trumpai apžvelgė Stasio </w:t>
      </w:r>
      <w:proofErr w:type="spellStart"/>
      <w:r w:rsidRPr="00D07C46">
        <w:rPr>
          <w:rFonts w:ascii="Times New Roman" w:eastAsia="Times New Roman" w:hAnsi="Times New Roman" w:cs="Times New Roman"/>
          <w:sz w:val="24"/>
          <w:szCs w:val="24"/>
          <w:lang w:eastAsia="lt-LT"/>
        </w:rPr>
        <w:t>Naginsko</w:t>
      </w:r>
      <w:proofErr w:type="spellEnd"/>
      <w:r w:rsidRPr="00D07C46">
        <w:rPr>
          <w:rFonts w:ascii="Times New Roman" w:eastAsia="Times New Roman" w:hAnsi="Times New Roman" w:cs="Times New Roman"/>
          <w:sz w:val="24"/>
          <w:szCs w:val="24"/>
          <w:lang w:eastAsia="lt-LT"/>
        </w:rPr>
        <w:t xml:space="preserve"> archyvą (F116</w:t>
      </w:r>
      <w:r w:rsidR="00720048">
        <w:rPr>
          <w:rFonts w:ascii="Times New Roman" w:eastAsia="Times New Roman" w:hAnsi="Times New Roman" w:cs="Times New Roman"/>
          <w:sz w:val="24"/>
          <w:szCs w:val="24"/>
          <w:lang w:eastAsia="lt-LT"/>
        </w:rPr>
        <w:t>), kuriame išskirti</w:t>
      </w:r>
      <w:r w:rsidRPr="00D07C46">
        <w:rPr>
          <w:rFonts w:ascii="Times New Roman" w:eastAsia="Times New Roman" w:hAnsi="Times New Roman" w:cs="Times New Roman"/>
          <w:sz w:val="24"/>
          <w:szCs w:val="24"/>
          <w:lang w:eastAsia="lt-LT"/>
        </w:rPr>
        <w:t xml:space="preserve"> 94 saug</w:t>
      </w:r>
      <w:r w:rsidR="00720048">
        <w:rPr>
          <w:rFonts w:ascii="Times New Roman" w:eastAsia="Times New Roman" w:hAnsi="Times New Roman" w:cs="Times New Roman"/>
          <w:sz w:val="24"/>
          <w:szCs w:val="24"/>
          <w:lang w:eastAsia="lt-LT"/>
        </w:rPr>
        <w:t>ojimo</w:t>
      </w:r>
      <w:r w:rsidRPr="00D07C46">
        <w:rPr>
          <w:rFonts w:ascii="Times New Roman" w:eastAsia="Times New Roman" w:hAnsi="Times New Roman" w:cs="Times New Roman"/>
          <w:sz w:val="24"/>
          <w:szCs w:val="24"/>
          <w:lang w:eastAsia="lt-LT"/>
        </w:rPr>
        <w:t xml:space="preserve"> vien</w:t>
      </w:r>
      <w:r w:rsidR="00720048">
        <w:rPr>
          <w:rFonts w:ascii="Times New Roman" w:eastAsia="Times New Roman" w:hAnsi="Times New Roman" w:cs="Times New Roman"/>
          <w:sz w:val="24"/>
          <w:szCs w:val="24"/>
          <w:lang w:eastAsia="lt-LT"/>
        </w:rPr>
        <w:t>etai</w:t>
      </w:r>
      <w:r w:rsidRPr="00D07C46">
        <w:rPr>
          <w:rFonts w:ascii="Times New Roman" w:eastAsia="Times New Roman" w:hAnsi="Times New Roman" w:cs="Times New Roman"/>
          <w:sz w:val="24"/>
          <w:szCs w:val="24"/>
          <w:lang w:eastAsia="lt-LT"/>
        </w:rPr>
        <w:t>. Tarp jo mokslinės, kūrybinės veiklos dokumentų randami grožiniai kūriniai – istorinės pjesės</w:t>
      </w:r>
      <w:r w:rsidR="00613B70" w:rsidRPr="00D07C46">
        <w:rPr>
          <w:rFonts w:ascii="Times New Roman" w:eastAsia="Times New Roman" w:hAnsi="Times New Roman" w:cs="Times New Roman"/>
          <w:sz w:val="24"/>
          <w:szCs w:val="24"/>
          <w:lang w:eastAsia="lt-LT"/>
        </w:rPr>
        <w:t xml:space="preserve"> „Aukų šventė“ (1947?), „Katkaus duktė“ (1952), „Sulaužyta sutartis“ (1938) ir pjesių fragmentai, </w:t>
      </w:r>
      <w:r w:rsidRPr="00D07C46">
        <w:rPr>
          <w:rFonts w:ascii="Times New Roman" w:eastAsia="Times New Roman" w:hAnsi="Times New Roman" w:cs="Times New Roman"/>
          <w:sz w:val="24"/>
          <w:szCs w:val="24"/>
          <w:lang w:eastAsia="lt-LT"/>
        </w:rPr>
        <w:t>eilė</w:t>
      </w:r>
      <w:r w:rsidR="001B745D" w:rsidRPr="00D07C46">
        <w:rPr>
          <w:rFonts w:ascii="Times New Roman" w:eastAsia="Times New Roman" w:hAnsi="Times New Roman" w:cs="Times New Roman"/>
          <w:sz w:val="24"/>
          <w:szCs w:val="24"/>
          <w:lang w:eastAsia="lt-LT"/>
        </w:rPr>
        <w:t xml:space="preserve">raščiai. Čia saugomos ir mokslinio pobūdžio studijos apie Lietuvos didžiojo kunigaikščio Gedimino tėvą Pukuverą, 1351 m. Lietuvos didžiojo kunigaikščio Kęstučio priesaikos tekstą (1947), pirmykštės Lietuvos gyventojus bei jų kalbą. Surandami ir įvairių rašinių fragmentai </w:t>
      </w:r>
      <w:r w:rsidR="00224D40" w:rsidRPr="00D07C46">
        <w:rPr>
          <w:rFonts w:ascii="Times New Roman" w:eastAsia="Times New Roman" w:hAnsi="Times New Roman" w:cs="Times New Roman"/>
          <w:sz w:val="24"/>
          <w:szCs w:val="24"/>
          <w:lang w:eastAsia="lt-LT"/>
        </w:rPr>
        <w:t>apie IX–</w:t>
      </w:r>
      <w:r w:rsidR="001B745D" w:rsidRPr="00D07C46">
        <w:rPr>
          <w:rFonts w:ascii="Times New Roman" w:eastAsia="Times New Roman" w:hAnsi="Times New Roman" w:cs="Times New Roman"/>
          <w:sz w:val="24"/>
          <w:szCs w:val="24"/>
          <w:lang w:eastAsia="lt-LT"/>
        </w:rPr>
        <w:t>XIV a. Lietuvos istorinius įvykius, prūsus, kuršius, žemgalius ir kitus baltus, jų kaimynus ir kalbą, lietuvių mitologiją.</w:t>
      </w:r>
      <w:r w:rsidR="00224D40" w:rsidRPr="00D07C46">
        <w:rPr>
          <w:rFonts w:ascii="Times New Roman" w:eastAsia="Times New Roman" w:hAnsi="Times New Roman" w:cs="Times New Roman"/>
          <w:sz w:val="24"/>
          <w:szCs w:val="24"/>
          <w:lang w:eastAsia="lt-LT"/>
        </w:rPr>
        <w:t xml:space="preserve"> Verti dėmesio ir kai kurių lietuvių kalbos vietovardžių etimologijos, rokiškėnų žodyno (raidės A-Ž) kartotekėlė, istorinės gramatikos tyrinėjimai, V. Šekspyro autorystės tyrinėjimai, jo „Hamleto“ vertimas</w:t>
      </w:r>
      <w:r w:rsidR="00736AA9">
        <w:rPr>
          <w:rFonts w:ascii="Times New Roman" w:eastAsia="Times New Roman" w:hAnsi="Times New Roman" w:cs="Times New Roman"/>
          <w:sz w:val="24"/>
          <w:szCs w:val="24"/>
          <w:lang w:eastAsia="lt-LT"/>
        </w:rPr>
        <w:t>, korespondencija</w:t>
      </w:r>
      <w:r w:rsidR="00224D40" w:rsidRPr="00D07C46">
        <w:rPr>
          <w:rFonts w:ascii="Times New Roman" w:eastAsia="Times New Roman" w:hAnsi="Times New Roman" w:cs="Times New Roman"/>
          <w:sz w:val="24"/>
          <w:szCs w:val="24"/>
          <w:lang w:eastAsia="lt-LT"/>
        </w:rPr>
        <w:t xml:space="preserve"> ir daugybė kt. </w:t>
      </w:r>
    </w:p>
    <w:p w:rsidR="00224D40" w:rsidRDefault="00224D40" w:rsidP="00224D40">
      <w:pPr>
        <w:spacing w:after="0" w:line="288" w:lineRule="atLeast"/>
        <w:ind w:firstLine="1298"/>
        <w:jc w:val="both"/>
        <w:rPr>
          <w:rFonts w:ascii="Times New Roman" w:eastAsia="Times New Roman" w:hAnsi="Times New Roman" w:cs="Times New Roman"/>
          <w:sz w:val="24"/>
          <w:szCs w:val="24"/>
          <w:lang w:eastAsia="lt-LT"/>
        </w:rPr>
      </w:pPr>
      <w:r w:rsidRPr="00D07C46">
        <w:rPr>
          <w:rFonts w:ascii="Times New Roman" w:eastAsia="Times New Roman" w:hAnsi="Times New Roman" w:cs="Times New Roman"/>
          <w:sz w:val="24"/>
          <w:szCs w:val="24"/>
          <w:lang w:eastAsia="lt-LT"/>
        </w:rPr>
        <w:t xml:space="preserve">Yra ir </w:t>
      </w:r>
      <w:r w:rsidR="001B745D" w:rsidRPr="00D07C46">
        <w:rPr>
          <w:rFonts w:ascii="Times New Roman" w:eastAsia="Times New Roman" w:hAnsi="Times New Roman" w:cs="Times New Roman"/>
          <w:sz w:val="24"/>
          <w:szCs w:val="24"/>
          <w:lang w:eastAsia="lt-LT"/>
        </w:rPr>
        <w:t>keletas asmens dokumentų.</w:t>
      </w:r>
      <w:r w:rsidRPr="00D07C46">
        <w:rPr>
          <w:rFonts w:ascii="Times New Roman" w:eastAsia="Times New Roman" w:hAnsi="Times New Roman" w:cs="Times New Roman"/>
          <w:sz w:val="24"/>
          <w:szCs w:val="24"/>
          <w:lang w:eastAsia="lt-LT"/>
        </w:rPr>
        <w:t xml:space="preserve"> Tai Lietuvos švietimo ministerijos mokytojo pažymėjimas (1931), pora autobiogr</w:t>
      </w:r>
      <w:r w:rsidR="00D07C46" w:rsidRPr="00D07C46">
        <w:rPr>
          <w:rFonts w:ascii="Times New Roman" w:eastAsia="Times New Roman" w:hAnsi="Times New Roman" w:cs="Times New Roman"/>
          <w:sz w:val="24"/>
          <w:szCs w:val="24"/>
          <w:lang w:eastAsia="lt-LT"/>
        </w:rPr>
        <w:t>afijų ir biografija</w:t>
      </w:r>
      <w:r w:rsidRPr="00D07C46">
        <w:rPr>
          <w:rFonts w:ascii="Times New Roman" w:eastAsia="Times New Roman" w:hAnsi="Times New Roman" w:cs="Times New Roman"/>
          <w:sz w:val="24"/>
          <w:szCs w:val="24"/>
          <w:lang w:eastAsia="lt-LT"/>
        </w:rPr>
        <w:t xml:space="preserve">. Kaip nurodoma šios kolekcijos aprašyme, šie dokumentai gauti iš Naginsko dukrų – Elenos Vajegienės ir Ievos Naginskaitės. </w:t>
      </w:r>
    </w:p>
    <w:p w:rsidR="00A3571C" w:rsidRDefault="00A3571C" w:rsidP="00A3571C">
      <w:pPr>
        <w:pStyle w:val="prastasiniatinklio"/>
        <w:spacing w:before="0" w:beforeAutospacing="0" w:after="0" w:afterAutospacing="0"/>
        <w:ind w:firstLine="1296"/>
        <w:jc w:val="both"/>
        <w:textAlignment w:val="baseline"/>
      </w:pPr>
      <w:r w:rsidRPr="00A3571C">
        <w:t xml:space="preserve">Rokiškio krašto muziejus </w:t>
      </w:r>
      <w:r>
        <w:t>i</w:t>
      </w:r>
      <w:r w:rsidRPr="00A3571C">
        <w:t xml:space="preserve">š Valstybinio socialinio draudimo fondo valdybos Panevėžio skyriaus 2017 m. gavo S. </w:t>
      </w:r>
      <w:proofErr w:type="spellStart"/>
      <w:r w:rsidRPr="00A3571C">
        <w:t>Naginsko</w:t>
      </w:r>
      <w:proofErr w:type="spellEnd"/>
      <w:r w:rsidRPr="00A3571C">
        <w:t xml:space="preserve"> asmens bylą, kurią vartant galima sudėlioti žmogaus biografiją – randami įrašai ne tik apie darbą, bet ir apie šeimą, priklausymą organizacijoms, bausmes.</w:t>
      </w:r>
      <w:r w:rsidR="00027867">
        <w:t xml:space="preserve"> Bylos užbaigimo metai</w:t>
      </w:r>
      <w:r w:rsidR="00AA345C">
        <w:t xml:space="preserve"> – 1958 m. Muziejininkai šioje byloje išskyrė 86 saugojimo vienetus. Didžiąją </w:t>
      </w:r>
      <w:r w:rsidR="00AA345C">
        <w:lastRenderedPageBreak/>
        <w:t>dokumentų dalį sudaro įvairūs pensijos skyrimui reikalingi raštai</w:t>
      </w:r>
      <w:r w:rsidR="00B510E7">
        <w:t xml:space="preserve">: </w:t>
      </w:r>
      <w:r w:rsidR="00AA345C">
        <w:t xml:space="preserve">paties </w:t>
      </w:r>
      <w:proofErr w:type="spellStart"/>
      <w:r w:rsidR="00AA345C">
        <w:t>Naginsko</w:t>
      </w:r>
      <w:proofErr w:type="spellEnd"/>
      <w:r w:rsidR="00AA345C">
        <w:t xml:space="preserve"> pareiškimai</w:t>
      </w:r>
      <w:r w:rsidR="00F12BCE">
        <w:t xml:space="preserve"> Lietuvos Respublikos Pensijų ir pašalpų skyriui bei kitoms instancijoms </w:t>
      </w:r>
      <w:r w:rsidR="004136CD">
        <w:t xml:space="preserve">ir komisijoms </w:t>
      </w:r>
      <w:r w:rsidR="00F12BCE">
        <w:t>dėl pensijos skyrimo</w:t>
      </w:r>
      <w:r w:rsidR="00B510E7">
        <w:t xml:space="preserve">, </w:t>
      </w:r>
      <w:r w:rsidR="004136CD">
        <w:t xml:space="preserve">pensijų bylos persiuntimo, </w:t>
      </w:r>
      <w:r w:rsidR="00B510E7">
        <w:t xml:space="preserve">aktai dėl sveikatos būklės, </w:t>
      </w:r>
      <w:r w:rsidR="004136CD">
        <w:t xml:space="preserve">sveikatos patikrinimo liudijimai, </w:t>
      </w:r>
      <w:r w:rsidR="004A4F6F">
        <w:t xml:space="preserve">Rokiškio </w:t>
      </w:r>
      <w:r w:rsidR="00F12BCE">
        <w:t xml:space="preserve">miesto burmistro liudijimas apie </w:t>
      </w:r>
      <w:proofErr w:type="spellStart"/>
      <w:r w:rsidR="00F12BCE">
        <w:t>Naginskų</w:t>
      </w:r>
      <w:proofErr w:type="spellEnd"/>
      <w:r w:rsidR="00F12BCE">
        <w:t xml:space="preserve"> šeimos sudėtį, darbo stažą</w:t>
      </w:r>
      <w:r w:rsidR="00B510E7">
        <w:t xml:space="preserve"> patvirtinantys dokumentai</w:t>
      </w:r>
      <w:r w:rsidR="00792F57">
        <w:t xml:space="preserve"> ir kt.</w:t>
      </w:r>
      <w:r w:rsidR="00F12BCE">
        <w:t xml:space="preserve"> </w:t>
      </w:r>
      <w:r w:rsidR="00BB5566">
        <w:t xml:space="preserve">Pagrindinis </w:t>
      </w:r>
      <w:r w:rsidR="004136CD">
        <w:t xml:space="preserve">motyvas pensijos skyrimui išdėstomas jo </w:t>
      </w:r>
      <w:r w:rsidR="00F12BCE">
        <w:t>paties rašyt</w:t>
      </w:r>
      <w:r w:rsidR="00BB5566">
        <w:t>ame</w:t>
      </w:r>
      <w:r w:rsidR="00F12BCE">
        <w:t xml:space="preserve"> </w:t>
      </w:r>
      <w:r w:rsidR="00A277D7">
        <w:t>pareiškim</w:t>
      </w:r>
      <w:r w:rsidR="00BB5566">
        <w:t>e</w:t>
      </w:r>
      <w:r w:rsidR="00A277D7">
        <w:t xml:space="preserve">: </w:t>
      </w:r>
      <w:r w:rsidR="00A277D7" w:rsidRPr="00A277D7">
        <w:rPr>
          <w:i/>
        </w:rPr>
        <w:t>„...Apie mano profesinį pedagoginį darbingumą, kurio esu nustojęs 100 % tarnyboje, netenka kalbėti, nes dėl mano</w:t>
      </w:r>
      <w:r w:rsidR="00AA345C" w:rsidRPr="00A277D7">
        <w:rPr>
          <w:i/>
        </w:rPr>
        <w:t xml:space="preserve"> </w:t>
      </w:r>
      <w:r w:rsidR="00A277D7" w:rsidRPr="00A277D7">
        <w:rPr>
          <w:i/>
        </w:rPr>
        <w:t>ligos vengia pas mane vaikščioti suaugę, juo labiau jaunimas: todėl mokymu negaliu ne cento užsidirbti.“</w:t>
      </w:r>
      <w:r w:rsidR="00A277D7">
        <w:t xml:space="preserve"> (S. </w:t>
      </w:r>
      <w:proofErr w:type="spellStart"/>
      <w:r w:rsidR="00A277D7">
        <w:t>Naginskas</w:t>
      </w:r>
      <w:proofErr w:type="spellEnd"/>
      <w:r w:rsidR="00A277D7">
        <w:t>)</w:t>
      </w:r>
      <w:r w:rsidR="00EB248A">
        <w:rPr>
          <w:rStyle w:val="Puslapioinaosnuoroda"/>
        </w:rPr>
        <w:footnoteReference w:id="12"/>
      </w:r>
      <w:r w:rsidR="004136CD">
        <w:t>.</w:t>
      </w:r>
    </w:p>
    <w:p w:rsidR="004136CD" w:rsidRPr="00A3571C" w:rsidRDefault="000669A4" w:rsidP="00A3571C">
      <w:pPr>
        <w:pStyle w:val="prastasiniatinklio"/>
        <w:spacing w:before="0" w:beforeAutospacing="0" w:after="0" w:afterAutospacing="0"/>
        <w:ind w:firstLine="1296"/>
        <w:jc w:val="both"/>
        <w:textAlignment w:val="baseline"/>
      </w:pPr>
      <w:r>
        <w:t xml:space="preserve">Bendroje </w:t>
      </w:r>
      <w:r w:rsidR="004136CD">
        <w:t xml:space="preserve">Stasio </w:t>
      </w:r>
      <w:proofErr w:type="spellStart"/>
      <w:r w:rsidR="004136CD">
        <w:t>Naginsko</w:t>
      </w:r>
      <w:proofErr w:type="spellEnd"/>
      <w:r w:rsidR="004136CD">
        <w:t xml:space="preserve"> </w:t>
      </w:r>
      <w:r w:rsidR="00BB5566">
        <w:t xml:space="preserve">asmens byloje išskiriama </w:t>
      </w:r>
      <w:r w:rsidR="004136CD">
        <w:t>Pensijos byla Nr. 79</w:t>
      </w:r>
      <w:r>
        <w:t>. I</w:t>
      </w:r>
      <w:r w:rsidR="00BB5566">
        <w:t>šlikusi ir jo</w:t>
      </w:r>
      <w:r w:rsidR="004136CD">
        <w:t xml:space="preserve"> Pensijos knygelė</w:t>
      </w:r>
      <w:r w:rsidR="00BB5566">
        <w:t>.</w:t>
      </w:r>
    </w:p>
    <w:p w:rsidR="00182499" w:rsidRDefault="00182499" w:rsidP="006A78CD">
      <w:pPr>
        <w:spacing w:after="0" w:line="240" w:lineRule="auto"/>
        <w:ind w:firstLine="1296"/>
        <w:jc w:val="both"/>
        <w:textAlignment w:val="baseline"/>
        <w:rPr>
          <w:rFonts w:ascii="Times New Roman" w:hAnsi="Times New Roman" w:cs="Times New Roman"/>
          <w:sz w:val="24"/>
          <w:szCs w:val="24"/>
        </w:rPr>
      </w:pPr>
      <w:r w:rsidRPr="00D07C46">
        <w:rPr>
          <w:rFonts w:ascii="Times New Roman" w:eastAsia="Times New Roman" w:hAnsi="Times New Roman" w:cs="Times New Roman"/>
          <w:sz w:val="24"/>
          <w:szCs w:val="24"/>
          <w:lang w:eastAsia="lt-LT"/>
        </w:rPr>
        <w:t>Rokiškio rajono savivaldybės J. Kel</w:t>
      </w:r>
      <w:r w:rsidR="00613509">
        <w:rPr>
          <w:rFonts w:ascii="Times New Roman" w:eastAsia="Times New Roman" w:hAnsi="Times New Roman" w:cs="Times New Roman"/>
          <w:sz w:val="24"/>
          <w:szCs w:val="24"/>
          <w:lang w:eastAsia="lt-LT"/>
        </w:rPr>
        <w:t xml:space="preserve">iuočio viešojoje bibliotekoje </w:t>
      </w:r>
      <w:r w:rsidRPr="00D07C46">
        <w:rPr>
          <w:rFonts w:ascii="Times New Roman" w:eastAsia="Times New Roman" w:hAnsi="Times New Roman" w:cs="Times New Roman"/>
          <w:sz w:val="24"/>
          <w:szCs w:val="24"/>
          <w:lang w:eastAsia="lt-LT"/>
        </w:rPr>
        <w:t>saugoma keletas nuotraukų</w:t>
      </w:r>
      <w:r w:rsidR="00565871">
        <w:rPr>
          <w:rFonts w:ascii="Times New Roman" w:eastAsia="Times New Roman" w:hAnsi="Times New Roman" w:cs="Times New Roman"/>
          <w:sz w:val="24"/>
          <w:szCs w:val="24"/>
          <w:lang w:eastAsia="lt-LT"/>
        </w:rPr>
        <w:t xml:space="preserve"> iš </w:t>
      </w:r>
      <w:proofErr w:type="spellStart"/>
      <w:r w:rsidR="00565871">
        <w:rPr>
          <w:rFonts w:ascii="Times New Roman" w:eastAsia="Times New Roman" w:hAnsi="Times New Roman" w:cs="Times New Roman"/>
          <w:sz w:val="24"/>
          <w:szCs w:val="24"/>
          <w:lang w:eastAsia="lt-LT"/>
        </w:rPr>
        <w:t>Vajegų</w:t>
      </w:r>
      <w:proofErr w:type="spellEnd"/>
      <w:r w:rsidR="00565871">
        <w:rPr>
          <w:rFonts w:ascii="Times New Roman" w:eastAsia="Times New Roman" w:hAnsi="Times New Roman" w:cs="Times New Roman"/>
          <w:sz w:val="24"/>
          <w:szCs w:val="24"/>
          <w:lang w:eastAsia="lt-LT"/>
        </w:rPr>
        <w:t xml:space="preserve"> asmeninių albumų</w:t>
      </w:r>
      <w:r w:rsidRPr="00D07C46">
        <w:rPr>
          <w:rFonts w:ascii="Times New Roman" w:eastAsia="Times New Roman" w:hAnsi="Times New Roman" w:cs="Times New Roman"/>
          <w:sz w:val="24"/>
          <w:szCs w:val="24"/>
          <w:lang w:eastAsia="lt-LT"/>
        </w:rPr>
        <w:t xml:space="preserve">, jo darbo knygelė, </w:t>
      </w:r>
      <w:r w:rsidR="00613509">
        <w:rPr>
          <w:rFonts w:ascii="Times New Roman" w:eastAsia="Times New Roman" w:hAnsi="Times New Roman" w:cs="Times New Roman"/>
          <w:sz w:val="24"/>
          <w:szCs w:val="24"/>
          <w:lang w:eastAsia="lt-LT"/>
        </w:rPr>
        <w:t>keletas jo rankraščių</w:t>
      </w:r>
      <w:r w:rsidRPr="00D07C46">
        <w:rPr>
          <w:rFonts w:ascii="Times New Roman" w:eastAsia="Times New Roman" w:hAnsi="Times New Roman" w:cs="Times New Roman"/>
          <w:sz w:val="24"/>
          <w:szCs w:val="24"/>
          <w:lang w:eastAsia="lt-LT"/>
        </w:rPr>
        <w:t>: jo išversti Ado</w:t>
      </w:r>
      <w:r w:rsidR="00613509">
        <w:rPr>
          <w:rFonts w:ascii="Times New Roman" w:eastAsia="Times New Roman" w:hAnsi="Times New Roman" w:cs="Times New Roman"/>
          <w:sz w:val="24"/>
          <w:szCs w:val="24"/>
          <w:lang w:eastAsia="lt-LT"/>
        </w:rPr>
        <w:t xml:space="preserve">mo Mickevičiaus eilėraščiai, </w:t>
      </w:r>
      <w:r w:rsidRPr="00D07C46">
        <w:rPr>
          <w:rFonts w:ascii="Times New Roman" w:eastAsia="Times New Roman" w:hAnsi="Times New Roman" w:cs="Times New Roman"/>
          <w:sz w:val="24"/>
          <w:szCs w:val="24"/>
          <w:lang w:eastAsia="lt-LT"/>
        </w:rPr>
        <w:t>pamokų konspektai, laiškas tėvams, rašytas 1913 m. spal</w:t>
      </w:r>
      <w:r w:rsidR="006A78CD" w:rsidRPr="00D07C46">
        <w:rPr>
          <w:rFonts w:ascii="Times New Roman" w:eastAsia="Times New Roman" w:hAnsi="Times New Roman" w:cs="Times New Roman"/>
          <w:sz w:val="24"/>
          <w:szCs w:val="24"/>
          <w:lang w:eastAsia="lt-LT"/>
        </w:rPr>
        <w:t xml:space="preserve">io 16 d. iš Maskvos. </w:t>
      </w:r>
      <w:r w:rsidR="0089142F" w:rsidRPr="00D07C46">
        <w:rPr>
          <w:rFonts w:ascii="Times New Roman" w:hAnsi="Times New Roman" w:cs="Times New Roman"/>
          <w:sz w:val="24"/>
          <w:szCs w:val="24"/>
        </w:rPr>
        <w:t xml:space="preserve">Surinkęs ir užrašęs Naginskas buvo ir įvairius gandus apie Antaną Strazdą (rašyta 1953 m.): pamąstymus apie tikrąją jo gimimo datą, jo sukurtą „šeimą“, jo atvaizdo autentiškumą bei kai kurių jo kūrinių autentiškumą, ir daugybę </w:t>
      </w:r>
      <w:r w:rsidR="0089142F" w:rsidRPr="00A078C5">
        <w:rPr>
          <w:rFonts w:ascii="Times New Roman" w:hAnsi="Times New Roman" w:cs="Times New Roman"/>
          <w:sz w:val="24"/>
          <w:szCs w:val="24"/>
        </w:rPr>
        <w:t>kitų įdomių faktų, kuri</w:t>
      </w:r>
      <w:r w:rsidR="00495578">
        <w:rPr>
          <w:rFonts w:ascii="Times New Roman" w:hAnsi="Times New Roman" w:cs="Times New Roman"/>
          <w:sz w:val="24"/>
          <w:szCs w:val="24"/>
        </w:rPr>
        <w:t>ų</w:t>
      </w:r>
      <w:r w:rsidR="0089142F" w:rsidRPr="00A078C5">
        <w:rPr>
          <w:rFonts w:ascii="Times New Roman" w:hAnsi="Times New Roman" w:cs="Times New Roman"/>
          <w:sz w:val="24"/>
          <w:szCs w:val="24"/>
        </w:rPr>
        <w:t xml:space="preserve">, </w:t>
      </w:r>
      <w:r w:rsidR="00495578">
        <w:rPr>
          <w:rFonts w:ascii="Times New Roman" w:hAnsi="Times New Roman" w:cs="Times New Roman"/>
          <w:sz w:val="24"/>
          <w:szCs w:val="24"/>
        </w:rPr>
        <w:t xml:space="preserve">reikia manyti, nebuvo galimybės patikrinti, todėl, </w:t>
      </w:r>
      <w:r w:rsidR="0089142F" w:rsidRPr="00A078C5">
        <w:rPr>
          <w:rFonts w:ascii="Times New Roman" w:hAnsi="Times New Roman" w:cs="Times New Roman"/>
          <w:sz w:val="24"/>
          <w:szCs w:val="24"/>
        </w:rPr>
        <w:t>ko gero, tik ir tebuvo gandai</w:t>
      </w:r>
      <w:r w:rsidR="00495578">
        <w:rPr>
          <w:rFonts w:ascii="Times New Roman" w:hAnsi="Times New Roman" w:cs="Times New Roman"/>
          <w:sz w:val="24"/>
          <w:szCs w:val="24"/>
        </w:rPr>
        <w:t>.</w:t>
      </w:r>
    </w:p>
    <w:p w:rsidR="006A5EDD" w:rsidRPr="00A078C5" w:rsidRDefault="006A5EDD" w:rsidP="006A78CD">
      <w:pPr>
        <w:spacing w:after="0" w:line="240" w:lineRule="auto"/>
        <w:ind w:firstLine="1296"/>
        <w:jc w:val="both"/>
        <w:textAlignment w:val="baseline"/>
        <w:rPr>
          <w:rFonts w:ascii="Times New Roman" w:hAnsi="Times New Roman" w:cs="Times New Roman"/>
          <w:sz w:val="24"/>
          <w:szCs w:val="24"/>
        </w:rPr>
      </w:pPr>
      <w:r w:rsidRPr="00A078C5">
        <w:rPr>
          <w:rFonts w:ascii="Times New Roman" w:eastAsia="Times New Roman" w:hAnsi="Times New Roman" w:cs="Times New Roman"/>
          <w:sz w:val="24"/>
          <w:szCs w:val="24"/>
          <w:lang w:eastAsia="lt-LT"/>
        </w:rPr>
        <w:t xml:space="preserve">Rokiškio rajono savivaldybės J. Keliuočio viešoji biblioteka, puoselėdama šio šviesaus tarpukario Lietuvos inteligento atminimą, parengė jam skirtą teminį aplanką. 1991 m. čia minėtos Stasio Naginsko </w:t>
      </w:r>
      <w:r w:rsidR="00C561B6" w:rsidRPr="00A078C5">
        <w:rPr>
          <w:rFonts w:ascii="Times New Roman" w:eastAsia="Times New Roman" w:hAnsi="Times New Roman" w:cs="Times New Roman"/>
          <w:sz w:val="24"/>
          <w:szCs w:val="24"/>
          <w:lang w:eastAsia="lt-LT"/>
        </w:rPr>
        <w:t xml:space="preserve">100-osios gimimo metinės, kuriose dalyvavo jo dukros Ieva bei Elena su šeima. Prisiminimais dalinosi ir jo žentas, taip pat žymus Rokiškio krašto kultūros veikėjas bei pedagogas Vytautas Vajega. Šio renginio vaizdo įrašą išsaugojo Naginsko anūkė Justa Petronienė, šiuo metu besirūpinanti tetos Ievos Naginskaitės 100-ųjų gimimo metinių paminėjimu. Taip jau sutapo, kad 2021-ieji metai jubiliejiniai tiek tėvui Stasiui, tiek dukrai Ievai. </w:t>
      </w:r>
    </w:p>
    <w:p w:rsidR="002F7B42" w:rsidRPr="00A078C5" w:rsidRDefault="00C561B6" w:rsidP="002F7B42">
      <w:pPr>
        <w:spacing w:after="0" w:line="240" w:lineRule="auto"/>
        <w:ind w:firstLine="1296"/>
        <w:jc w:val="both"/>
        <w:rPr>
          <w:rFonts w:ascii="Times New Roman" w:hAnsi="Times New Roman" w:cs="Times New Roman"/>
          <w:sz w:val="24"/>
          <w:szCs w:val="24"/>
          <w:shd w:val="clear" w:color="auto" w:fill="FFFFFF"/>
        </w:rPr>
      </w:pPr>
      <w:r w:rsidRPr="00A078C5">
        <w:rPr>
          <w:rFonts w:ascii="Times New Roman" w:eastAsia="Times New Roman" w:hAnsi="Times New Roman" w:cs="Times New Roman"/>
          <w:sz w:val="24"/>
          <w:szCs w:val="24"/>
          <w:lang w:eastAsia="lt-LT"/>
        </w:rPr>
        <w:t xml:space="preserve">Neabejotinai </w:t>
      </w:r>
      <w:r w:rsidR="008D2FC2" w:rsidRPr="00A078C5">
        <w:rPr>
          <w:rFonts w:ascii="Times New Roman" w:eastAsia="Times New Roman" w:hAnsi="Times New Roman" w:cs="Times New Roman"/>
          <w:sz w:val="24"/>
          <w:szCs w:val="24"/>
          <w:lang w:eastAsia="lt-LT"/>
        </w:rPr>
        <w:t>Naginskų nuopelnas ir išugdyta inteligentų šeima, neabejinga lietuvybės idėjoms. V</w:t>
      </w:r>
      <w:r w:rsidR="002F7B42" w:rsidRPr="00A078C5">
        <w:rPr>
          <w:rFonts w:ascii="Times New Roman" w:eastAsia="Times New Roman" w:hAnsi="Times New Roman" w:cs="Times New Roman"/>
          <w:sz w:val="24"/>
          <w:szCs w:val="24"/>
          <w:lang w:eastAsia="lt-LT"/>
        </w:rPr>
        <w:t>yresnioji Naginskų dukra Ieva, gim. 1921 m., nuo vaikystės svajojo būti dailininke</w:t>
      </w:r>
      <w:r w:rsidR="00F713FC">
        <w:rPr>
          <w:rFonts w:ascii="Times New Roman" w:eastAsia="Times New Roman" w:hAnsi="Times New Roman" w:cs="Times New Roman"/>
          <w:sz w:val="24"/>
          <w:szCs w:val="24"/>
          <w:lang w:eastAsia="lt-LT"/>
        </w:rPr>
        <w:t>,</w:t>
      </w:r>
      <w:r w:rsidR="002F7B42" w:rsidRPr="00A078C5">
        <w:rPr>
          <w:rFonts w:ascii="Times New Roman" w:eastAsia="Times New Roman" w:hAnsi="Times New Roman" w:cs="Times New Roman"/>
          <w:sz w:val="24"/>
          <w:szCs w:val="24"/>
          <w:lang w:eastAsia="lt-LT"/>
        </w:rPr>
        <w:t xml:space="preserve"> ir jai pavyko šią svajonę įgyvendinti. </w:t>
      </w:r>
      <w:r w:rsidR="002F7B42" w:rsidRPr="00A078C5">
        <w:rPr>
          <w:rFonts w:ascii="Times New Roman" w:hAnsi="Times New Roman" w:cs="Times New Roman"/>
          <w:sz w:val="24"/>
          <w:szCs w:val="24"/>
          <w:shd w:val="clear" w:color="auto" w:fill="FFFFFF"/>
        </w:rPr>
        <w:t xml:space="preserve">1949 m. baigė Vilniaus dailės akademiją, kur studijavo tapybą ir buvo Antano Gudaičio mokinė. Dailės parodose dalyvavo nuo 1950 m. Nuo 1957 m. Lietuvos dailininkų sąjungos narė. 1955 m. pradėjo iliustruoti knygas ir sukūrė iliustracijas dvylikai knygų, tarp kurių žymiausia – 1961 m. išleista pirmoji Lietuvoje interaktyvi paveikslėlių knyga vaikams „Ką padarė žirklės“. </w:t>
      </w:r>
      <w:r w:rsidR="00815C8A">
        <w:rPr>
          <w:rFonts w:ascii="Times New Roman" w:hAnsi="Times New Roman" w:cs="Times New Roman"/>
          <w:sz w:val="24"/>
          <w:szCs w:val="24"/>
          <w:shd w:val="clear" w:color="auto" w:fill="FFFFFF"/>
        </w:rPr>
        <w:t xml:space="preserve">Kadangi jos tiražas jau buvo išsekęs, o ji aktuali ir šioms dienoms, </w:t>
      </w:r>
      <w:r w:rsidR="00DD723A">
        <w:rPr>
          <w:rFonts w:ascii="Times New Roman" w:hAnsi="Times New Roman" w:cs="Times New Roman"/>
          <w:sz w:val="24"/>
          <w:szCs w:val="24"/>
          <w:shd w:val="clear" w:color="auto" w:fill="FFFFFF"/>
        </w:rPr>
        <w:t xml:space="preserve">2018 m. </w:t>
      </w:r>
      <w:r w:rsidR="00815C8A">
        <w:rPr>
          <w:rFonts w:ascii="Times New Roman" w:hAnsi="Times New Roman" w:cs="Times New Roman"/>
          <w:sz w:val="24"/>
          <w:szCs w:val="24"/>
          <w:shd w:val="clear" w:color="auto" w:fill="FFFFFF"/>
        </w:rPr>
        <w:t>buvo</w:t>
      </w:r>
      <w:r w:rsidR="00DD723A">
        <w:rPr>
          <w:rFonts w:ascii="Times New Roman" w:hAnsi="Times New Roman" w:cs="Times New Roman"/>
          <w:sz w:val="24"/>
          <w:szCs w:val="24"/>
          <w:shd w:val="clear" w:color="auto" w:fill="FFFFFF"/>
        </w:rPr>
        <w:t xml:space="preserve"> perleista iš naujo. </w:t>
      </w:r>
      <w:r w:rsidR="002F7B42" w:rsidRPr="00A078C5">
        <w:rPr>
          <w:rFonts w:ascii="Times New Roman" w:hAnsi="Times New Roman" w:cs="Times New Roman"/>
          <w:sz w:val="24"/>
          <w:szCs w:val="24"/>
          <w:shd w:val="clear" w:color="auto" w:fill="FFFFFF"/>
        </w:rPr>
        <w:t xml:space="preserve">Dailininkės paveikslų turi </w:t>
      </w:r>
      <w:r w:rsidR="008D2FC2" w:rsidRPr="00A078C5">
        <w:rPr>
          <w:rFonts w:ascii="Times New Roman" w:hAnsi="Times New Roman" w:cs="Times New Roman"/>
          <w:sz w:val="24"/>
          <w:szCs w:val="24"/>
          <w:shd w:val="clear" w:color="auto" w:fill="FFFFFF"/>
        </w:rPr>
        <w:t xml:space="preserve">ir </w:t>
      </w:r>
      <w:r w:rsidR="002F7B42" w:rsidRPr="00A078C5">
        <w:rPr>
          <w:rFonts w:ascii="Times New Roman" w:hAnsi="Times New Roman" w:cs="Times New Roman"/>
          <w:sz w:val="24"/>
          <w:szCs w:val="24"/>
          <w:shd w:val="clear" w:color="auto" w:fill="FFFFFF"/>
        </w:rPr>
        <w:t xml:space="preserve">Rokiškio krašto muziejus. </w:t>
      </w:r>
      <w:r w:rsidR="00A078C5" w:rsidRPr="00A078C5">
        <w:rPr>
          <w:rFonts w:ascii="Times New Roman" w:hAnsi="Times New Roman" w:cs="Times New Roman"/>
          <w:sz w:val="24"/>
          <w:szCs w:val="24"/>
          <w:shd w:val="clear" w:color="auto" w:fill="FFFFFF"/>
        </w:rPr>
        <w:t xml:space="preserve">Ieva </w:t>
      </w:r>
      <w:r w:rsidR="00A078C5" w:rsidRPr="00A078C5">
        <w:rPr>
          <w:rFonts w:ascii="Times New Roman" w:eastAsia="Times New Roman" w:hAnsi="Times New Roman" w:cs="Times New Roman"/>
          <w:sz w:val="24"/>
          <w:szCs w:val="24"/>
          <w:lang w:eastAsia="lt-LT"/>
        </w:rPr>
        <w:t>dešimt metų kūrė ir dekoracijas Panevėžio kolegijos Rokiškio filialo (tuometinės Rokiškio kultūros mokyklos) režisūros specialybės studentams</w:t>
      </w:r>
      <w:r w:rsidR="00A078C5">
        <w:rPr>
          <w:rFonts w:ascii="Times New Roman" w:eastAsia="Times New Roman" w:hAnsi="Times New Roman" w:cs="Times New Roman"/>
          <w:sz w:val="24"/>
          <w:szCs w:val="24"/>
          <w:lang w:eastAsia="lt-LT"/>
        </w:rPr>
        <w:t>.</w:t>
      </w:r>
      <w:r w:rsidR="00A078C5" w:rsidRPr="00A078C5">
        <w:rPr>
          <w:rFonts w:ascii="Times New Roman" w:hAnsi="Times New Roman" w:cs="Times New Roman"/>
          <w:sz w:val="24"/>
          <w:szCs w:val="24"/>
          <w:shd w:val="clear" w:color="auto" w:fill="FFFFFF"/>
        </w:rPr>
        <w:t xml:space="preserve"> </w:t>
      </w:r>
      <w:r w:rsidR="002F7B42" w:rsidRPr="00A078C5">
        <w:rPr>
          <w:rFonts w:ascii="Times New Roman" w:hAnsi="Times New Roman" w:cs="Times New Roman"/>
          <w:sz w:val="24"/>
          <w:szCs w:val="24"/>
          <w:shd w:val="clear" w:color="auto" w:fill="FFFFFF"/>
        </w:rPr>
        <w:t xml:space="preserve">Mirė </w:t>
      </w:r>
      <w:r w:rsidR="008D2FC2" w:rsidRPr="00A078C5">
        <w:rPr>
          <w:rFonts w:ascii="Times New Roman" w:hAnsi="Times New Roman" w:cs="Times New Roman"/>
          <w:sz w:val="24"/>
          <w:szCs w:val="24"/>
          <w:shd w:val="clear" w:color="auto" w:fill="FFFFFF"/>
        </w:rPr>
        <w:t xml:space="preserve">Ieva </w:t>
      </w:r>
      <w:r w:rsidR="002F7B42" w:rsidRPr="00A078C5">
        <w:rPr>
          <w:rFonts w:ascii="Times New Roman" w:hAnsi="Times New Roman" w:cs="Times New Roman"/>
          <w:sz w:val="24"/>
          <w:szCs w:val="24"/>
          <w:shd w:val="clear" w:color="auto" w:fill="FFFFFF"/>
        </w:rPr>
        <w:t>2012 m. Vilniuje.</w:t>
      </w:r>
    </w:p>
    <w:p w:rsidR="002F7B42" w:rsidRDefault="00736AA9" w:rsidP="008D2FC2">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Patriotizmo pavyzdžiu galėtų būti ir a</w:t>
      </w:r>
      <w:r w:rsidR="008D2FC2" w:rsidRPr="00A078C5">
        <w:rPr>
          <w:rFonts w:ascii="Times New Roman" w:eastAsia="Times New Roman" w:hAnsi="Times New Roman" w:cs="Times New Roman"/>
          <w:sz w:val="24"/>
          <w:szCs w:val="24"/>
          <w:lang w:eastAsia="lt-LT"/>
        </w:rPr>
        <w:t xml:space="preserve">ntroji dukra – </w:t>
      </w:r>
      <w:r w:rsidR="002F7B42" w:rsidRPr="00A078C5">
        <w:rPr>
          <w:rFonts w:ascii="Times New Roman" w:eastAsia="Times New Roman" w:hAnsi="Times New Roman" w:cs="Times New Roman"/>
          <w:sz w:val="24"/>
          <w:szCs w:val="24"/>
          <w:lang w:eastAsia="lt-LT"/>
        </w:rPr>
        <w:t>p</w:t>
      </w:r>
      <w:r w:rsidR="002F7B42" w:rsidRPr="00A078C5">
        <w:rPr>
          <w:rFonts w:ascii="Times New Roman" w:hAnsi="Times New Roman" w:cs="Times New Roman"/>
          <w:sz w:val="24"/>
          <w:szCs w:val="24"/>
          <w:shd w:val="clear" w:color="auto" w:fill="FFFFFF"/>
        </w:rPr>
        <w:t xml:space="preserve">edagogė, poetė Elena </w:t>
      </w:r>
      <w:proofErr w:type="spellStart"/>
      <w:r w:rsidR="002F7B42" w:rsidRPr="00A078C5">
        <w:rPr>
          <w:rFonts w:ascii="Times New Roman" w:hAnsi="Times New Roman" w:cs="Times New Roman"/>
          <w:sz w:val="24"/>
          <w:szCs w:val="24"/>
          <w:shd w:val="clear" w:color="auto" w:fill="FFFFFF"/>
        </w:rPr>
        <w:t>Vajegienė</w:t>
      </w:r>
      <w:proofErr w:type="spellEnd"/>
      <w:r w:rsidR="002F7B42" w:rsidRPr="00A078C5">
        <w:rPr>
          <w:rFonts w:ascii="Times New Roman" w:hAnsi="Times New Roman" w:cs="Times New Roman"/>
          <w:sz w:val="24"/>
          <w:szCs w:val="24"/>
          <w:shd w:val="clear" w:color="auto" w:fill="FFFFFF"/>
        </w:rPr>
        <w:t xml:space="preserve"> (1925</w:t>
      </w:r>
      <w:r w:rsidR="00CD7823">
        <w:rPr>
          <w:rFonts w:ascii="Times New Roman" w:hAnsi="Times New Roman" w:cs="Times New Roman"/>
          <w:sz w:val="24"/>
          <w:szCs w:val="24"/>
          <w:shd w:val="clear" w:color="auto" w:fill="FFFFFF"/>
        </w:rPr>
        <w:t>-</w:t>
      </w:r>
      <w:r w:rsidR="002F7B42" w:rsidRPr="00A078C5">
        <w:rPr>
          <w:rFonts w:ascii="Times New Roman" w:hAnsi="Times New Roman" w:cs="Times New Roman"/>
          <w:sz w:val="24"/>
          <w:szCs w:val="24"/>
          <w:shd w:val="clear" w:color="auto" w:fill="FFFFFF"/>
        </w:rPr>
        <w:t>08</w:t>
      </w:r>
      <w:r w:rsidR="00CD7823">
        <w:rPr>
          <w:rFonts w:ascii="Times New Roman" w:hAnsi="Times New Roman" w:cs="Times New Roman"/>
          <w:sz w:val="24"/>
          <w:szCs w:val="24"/>
          <w:shd w:val="clear" w:color="auto" w:fill="FFFFFF"/>
        </w:rPr>
        <w:t>-</w:t>
      </w:r>
      <w:r w:rsidR="002F7B42" w:rsidRPr="00A078C5">
        <w:rPr>
          <w:rFonts w:ascii="Times New Roman" w:hAnsi="Times New Roman" w:cs="Times New Roman"/>
          <w:sz w:val="24"/>
          <w:szCs w:val="24"/>
          <w:shd w:val="clear" w:color="auto" w:fill="FFFFFF"/>
        </w:rPr>
        <w:t>21 – 1997</w:t>
      </w:r>
      <w:r w:rsidR="00CD7823">
        <w:rPr>
          <w:rFonts w:ascii="Times New Roman" w:hAnsi="Times New Roman" w:cs="Times New Roman"/>
          <w:sz w:val="24"/>
          <w:szCs w:val="24"/>
          <w:shd w:val="clear" w:color="auto" w:fill="FFFFFF"/>
        </w:rPr>
        <w:t>-</w:t>
      </w:r>
      <w:r w:rsidR="002F7B42" w:rsidRPr="00A078C5">
        <w:rPr>
          <w:rFonts w:ascii="Times New Roman" w:hAnsi="Times New Roman" w:cs="Times New Roman"/>
          <w:sz w:val="24"/>
          <w:szCs w:val="24"/>
          <w:shd w:val="clear" w:color="auto" w:fill="FFFFFF"/>
        </w:rPr>
        <w:t>02</w:t>
      </w:r>
      <w:r w:rsidR="00CD7823">
        <w:rPr>
          <w:rFonts w:ascii="Times New Roman" w:hAnsi="Times New Roman" w:cs="Times New Roman"/>
          <w:sz w:val="24"/>
          <w:szCs w:val="24"/>
          <w:shd w:val="clear" w:color="auto" w:fill="FFFFFF"/>
        </w:rPr>
        <w:t>-</w:t>
      </w:r>
      <w:r w:rsidR="002F7B42" w:rsidRPr="00A078C5">
        <w:rPr>
          <w:rFonts w:ascii="Times New Roman" w:hAnsi="Times New Roman" w:cs="Times New Roman"/>
          <w:sz w:val="24"/>
          <w:szCs w:val="24"/>
          <w:shd w:val="clear" w:color="auto" w:fill="FFFFFF"/>
        </w:rPr>
        <w:t xml:space="preserve">13). Vienintelė E. Vajegienės poezijos knyga „Viskas arba nieko“ išleista po autorės mirties, 1998-ųjų pradžioje. Eilėraščių rinkinys iliustruotas sesers Ievos Naginskaitės lino raižiniais. Knygoje publikuojama ir 1993 m. E. Naginskaitės-Vajegienės parašyta trumpa kūrybinė autobiografija „Praeities puslapius atvertus“. </w:t>
      </w:r>
      <w:r w:rsidR="002F7B42" w:rsidRPr="00A078C5">
        <w:rPr>
          <w:rFonts w:ascii="Times New Roman" w:eastAsia="Times New Roman" w:hAnsi="Times New Roman" w:cs="Times New Roman"/>
          <w:sz w:val="24"/>
          <w:szCs w:val="24"/>
          <w:lang w:eastAsia="lt-LT"/>
        </w:rPr>
        <w:t>E. Vajegienė su pakylėjimu pasitiko Lietuvos atgimimą, dalyvavo kuriant Rokiškio mokytojų Sąjūdžio grupę. Pradėjo rūpintis Rokiškio krašto kultūros istorijos atmintimi. Seniausia Rokiškio mokykla tuo metu vadinta E. Tičkaus vardu. Pedagogė padėjo šiai švietimo įstaigai su</w:t>
      </w:r>
      <w:r w:rsidR="00815C8A">
        <w:rPr>
          <w:rFonts w:ascii="Times New Roman" w:eastAsia="Times New Roman" w:hAnsi="Times New Roman" w:cs="Times New Roman"/>
          <w:sz w:val="24"/>
          <w:szCs w:val="24"/>
          <w:lang w:eastAsia="lt-LT"/>
        </w:rPr>
        <w:t>si</w:t>
      </w:r>
      <w:r w:rsidR="002F7B42" w:rsidRPr="00A078C5">
        <w:rPr>
          <w:rFonts w:ascii="Times New Roman" w:eastAsia="Times New Roman" w:hAnsi="Times New Roman" w:cs="Times New Roman"/>
          <w:sz w:val="24"/>
          <w:szCs w:val="24"/>
          <w:lang w:eastAsia="lt-LT"/>
        </w:rPr>
        <w:t>grąžinti J. Tumo-Vaižganto vardą. Kartu su kraštiete, literatūros kritike Regina Mikšyte parengė leidinį „Rokiškio J.</w:t>
      </w:r>
      <w:r w:rsidR="00565871">
        <w:rPr>
          <w:rFonts w:ascii="Times New Roman" w:eastAsia="Times New Roman" w:hAnsi="Times New Roman" w:cs="Times New Roman"/>
          <w:sz w:val="24"/>
          <w:szCs w:val="24"/>
          <w:lang w:eastAsia="lt-LT"/>
        </w:rPr>
        <w:t xml:space="preserve"> </w:t>
      </w:r>
      <w:r w:rsidR="002F7B42" w:rsidRPr="00A078C5">
        <w:rPr>
          <w:rFonts w:ascii="Times New Roman" w:eastAsia="Times New Roman" w:hAnsi="Times New Roman" w:cs="Times New Roman"/>
          <w:sz w:val="24"/>
          <w:szCs w:val="24"/>
          <w:lang w:eastAsia="lt-LT"/>
        </w:rPr>
        <w:t>Tumo-Vaižganto mokyklai – 75“. E. Vajegienė padėjo Alfonsui Keliuočiui redaguoti Lietuvos kultūros fondo Rokiškio rajono visuomeninės tarybos leidinį „Prie Nemunėlio“</w:t>
      </w:r>
      <w:r>
        <w:rPr>
          <w:rFonts w:ascii="Times New Roman" w:eastAsia="Times New Roman" w:hAnsi="Times New Roman" w:cs="Times New Roman"/>
          <w:sz w:val="24"/>
          <w:szCs w:val="24"/>
          <w:lang w:eastAsia="lt-LT"/>
        </w:rPr>
        <w:t xml:space="preserve"> (leistas 1989–1996 m.)</w:t>
      </w:r>
      <w:r w:rsidR="002F7B42" w:rsidRPr="00A078C5">
        <w:rPr>
          <w:rFonts w:ascii="Times New Roman" w:eastAsia="Times New Roman" w:hAnsi="Times New Roman" w:cs="Times New Roman"/>
          <w:sz w:val="24"/>
          <w:szCs w:val="24"/>
          <w:lang w:eastAsia="lt-LT"/>
        </w:rPr>
        <w:t>, o jam mirus – ne tik perėmė šį darbą, bet ir parašydavo daugiausia publikacijų apie rajono kultūros šviesuolius.</w:t>
      </w:r>
    </w:p>
    <w:p w:rsidR="00CD7823" w:rsidRPr="00A078C5" w:rsidRDefault="00CD7823" w:rsidP="008D2FC2">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Džiugu, kad savo protėvių atminimo įamžinimu rūpinasi jau mano minėta S. </w:t>
      </w:r>
      <w:proofErr w:type="spellStart"/>
      <w:r>
        <w:rPr>
          <w:rFonts w:ascii="Times New Roman" w:eastAsia="Times New Roman" w:hAnsi="Times New Roman" w:cs="Times New Roman"/>
          <w:sz w:val="24"/>
          <w:szCs w:val="24"/>
          <w:lang w:eastAsia="lt-LT"/>
        </w:rPr>
        <w:t>Naginsko</w:t>
      </w:r>
      <w:proofErr w:type="spellEnd"/>
      <w:r>
        <w:rPr>
          <w:rFonts w:ascii="Times New Roman" w:eastAsia="Times New Roman" w:hAnsi="Times New Roman" w:cs="Times New Roman"/>
          <w:sz w:val="24"/>
          <w:szCs w:val="24"/>
          <w:lang w:eastAsia="lt-LT"/>
        </w:rPr>
        <w:t xml:space="preserve"> anūkė Justa Petronienė, kuriai norėčiau nuoširdžiai padėkoti už suteiktą pagalbą, renkant medžiagą šiai publikacijai</w:t>
      </w:r>
      <w:r w:rsidR="003C74FC">
        <w:rPr>
          <w:rFonts w:ascii="Times New Roman" w:eastAsia="Times New Roman" w:hAnsi="Times New Roman" w:cs="Times New Roman"/>
          <w:sz w:val="24"/>
          <w:szCs w:val="24"/>
          <w:lang w:eastAsia="lt-LT"/>
        </w:rPr>
        <w:t>, konsultacijas</w:t>
      </w:r>
      <w:r>
        <w:rPr>
          <w:rFonts w:ascii="Times New Roman" w:eastAsia="Times New Roman" w:hAnsi="Times New Roman" w:cs="Times New Roman"/>
          <w:sz w:val="24"/>
          <w:szCs w:val="24"/>
          <w:lang w:eastAsia="lt-LT"/>
        </w:rPr>
        <w:t xml:space="preserve"> bei iliustracijas</w:t>
      </w:r>
      <w:r w:rsidR="003C74FC">
        <w:rPr>
          <w:rFonts w:ascii="Times New Roman" w:eastAsia="Times New Roman" w:hAnsi="Times New Roman" w:cs="Times New Roman"/>
          <w:sz w:val="24"/>
          <w:szCs w:val="24"/>
          <w:lang w:eastAsia="lt-LT"/>
        </w:rPr>
        <w:t>.</w:t>
      </w:r>
      <w:r w:rsidR="004F6241">
        <w:rPr>
          <w:rFonts w:ascii="Times New Roman" w:eastAsia="Times New Roman" w:hAnsi="Times New Roman" w:cs="Times New Roman"/>
          <w:sz w:val="24"/>
          <w:szCs w:val="24"/>
          <w:lang w:eastAsia="lt-LT"/>
        </w:rPr>
        <w:t xml:space="preserve"> Padėkoti norėčiau ir Rokiškio krašto muziejui, suteikusiam galimybę pasinaudoti </w:t>
      </w:r>
      <w:proofErr w:type="spellStart"/>
      <w:r w:rsidR="004F6241">
        <w:rPr>
          <w:rFonts w:ascii="Times New Roman" w:eastAsia="Times New Roman" w:hAnsi="Times New Roman" w:cs="Times New Roman"/>
          <w:sz w:val="24"/>
          <w:szCs w:val="24"/>
          <w:lang w:eastAsia="lt-LT"/>
        </w:rPr>
        <w:t>Naginsko</w:t>
      </w:r>
      <w:proofErr w:type="spellEnd"/>
      <w:r w:rsidR="004F6241">
        <w:rPr>
          <w:rFonts w:ascii="Times New Roman" w:eastAsia="Times New Roman" w:hAnsi="Times New Roman" w:cs="Times New Roman"/>
          <w:sz w:val="24"/>
          <w:szCs w:val="24"/>
          <w:lang w:eastAsia="lt-LT"/>
        </w:rPr>
        <w:t xml:space="preserve"> Stasio byloje saugomais dokumentais.</w:t>
      </w:r>
    </w:p>
    <w:p w:rsidR="002F7B42" w:rsidRDefault="004F6241" w:rsidP="00BB3C67">
      <w:pPr>
        <w:shd w:val="clear" w:color="auto" w:fill="FFFFFF"/>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Apibendrinant galima pabrėžti, kad lietuvybės idėjoms atsidavusi buvo visa</w:t>
      </w:r>
      <w:r w:rsidR="002F7B42" w:rsidRPr="00815C8A">
        <w:rPr>
          <w:rFonts w:ascii="Times New Roman" w:eastAsia="Times New Roman" w:hAnsi="Times New Roman" w:cs="Times New Roman"/>
          <w:sz w:val="24"/>
          <w:szCs w:val="24"/>
          <w:lang w:eastAsia="lt-LT"/>
        </w:rPr>
        <w:t xml:space="preserve"> šviesių tarpukario Lietuvos inteligentų Naginskų šeima, iš kurios daug ko galėtų pasimokyti šiuolaikinė inteligentija.</w:t>
      </w:r>
    </w:p>
    <w:p w:rsidR="004F6241" w:rsidRDefault="004F6241" w:rsidP="00BB3C67">
      <w:pPr>
        <w:shd w:val="clear" w:color="auto" w:fill="FFFFFF"/>
        <w:spacing w:after="0" w:line="240" w:lineRule="auto"/>
        <w:ind w:firstLine="1296"/>
        <w:jc w:val="both"/>
        <w:rPr>
          <w:rFonts w:ascii="Times New Roman" w:eastAsia="Times New Roman" w:hAnsi="Times New Roman" w:cs="Times New Roman"/>
          <w:sz w:val="24"/>
          <w:szCs w:val="24"/>
          <w:lang w:eastAsia="lt-LT"/>
        </w:rPr>
      </w:pPr>
    </w:p>
    <w:p w:rsidR="004F6241" w:rsidRPr="00815C8A" w:rsidRDefault="004F6241" w:rsidP="00BB3C67">
      <w:pPr>
        <w:shd w:val="clear" w:color="auto" w:fill="FFFFFF"/>
        <w:spacing w:after="0" w:line="240" w:lineRule="auto"/>
        <w:ind w:firstLine="1296"/>
        <w:jc w:val="both"/>
        <w:rPr>
          <w:rFonts w:ascii="Times New Roman" w:eastAsia="Times New Roman" w:hAnsi="Times New Roman" w:cs="Times New Roman"/>
          <w:sz w:val="24"/>
          <w:szCs w:val="24"/>
          <w:lang w:eastAsia="lt-LT"/>
        </w:rPr>
      </w:pPr>
    </w:p>
    <w:p w:rsidR="009D7DBE" w:rsidRDefault="009D7DBE" w:rsidP="004D4A37">
      <w:pPr>
        <w:spacing w:after="0" w:line="240" w:lineRule="auto"/>
      </w:pPr>
    </w:p>
    <w:p w:rsidR="00533F99" w:rsidRDefault="0096590F" w:rsidP="0096590F">
      <w:pPr>
        <w:spacing w:after="0" w:line="240" w:lineRule="auto"/>
        <w:jc w:val="center"/>
        <w:rPr>
          <w:rFonts w:ascii="Times New Roman" w:eastAsia="Times New Roman" w:hAnsi="Times New Roman"/>
          <w:sz w:val="28"/>
          <w:szCs w:val="28"/>
          <w:lang w:val="de-DE"/>
        </w:rPr>
      </w:pPr>
      <w:r>
        <w:rPr>
          <w:rFonts w:ascii="Times New Roman" w:eastAsia="Times New Roman" w:hAnsi="Times New Roman"/>
          <w:sz w:val="28"/>
          <w:szCs w:val="28"/>
          <w:lang w:val="de-DE"/>
        </w:rPr>
        <w:t>LITERATŪRA</w:t>
      </w:r>
    </w:p>
    <w:p w:rsidR="00A51D92" w:rsidRDefault="00A51D92" w:rsidP="0096590F">
      <w:pPr>
        <w:spacing w:after="0" w:line="240" w:lineRule="auto"/>
        <w:jc w:val="center"/>
        <w:rPr>
          <w:rFonts w:ascii="Times New Roman" w:eastAsia="Times New Roman" w:hAnsi="Times New Roman"/>
          <w:sz w:val="28"/>
          <w:szCs w:val="28"/>
          <w:lang w:val="de-DE"/>
        </w:rPr>
      </w:pPr>
    </w:p>
    <w:p w:rsidR="00576245" w:rsidRPr="00576245" w:rsidRDefault="00576245" w:rsidP="00576245">
      <w:pPr>
        <w:pStyle w:val="Sraopastraipa"/>
        <w:numPr>
          <w:ilvl w:val="0"/>
          <w:numId w:val="4"/>
        </w:numPr>
        <w:rPr>
          <w:rFonts w:ascii="Times New Roman" w:eastAsia="Times New Roman" w:hAnsi="Times New Roman" w:cs="Times New Roman"/>
          <w:color w:val="222222"/>
          <w:sz w:val="24"/>
          <w:szCs w:val="24"/>
          <w:lang w:eastAsia="lt-LT"/>
        </w:rPr>
      </w:pPr>
      <w:proofErr w:type="spellStart"/>
      <w:r w:rsidRPr="00576245">
        <w:rPr>
          <w:rFonts w:ascii="Times New Roman" w:eastAsia="Times New Roman" w:hAnsi="Times New Roman" w:cs="Times New Roman"/>
          <w:b/>
          <w:color w:val="222222"/>
          <w:sz w:val="24"/>
          <w:szCs w:val="24"/>
          <w:lang w:eastAsia="lt-LT"/>
        </w:rPr>
        <w:t>Naginskas</w:t>
      </w:r>
      <w:proofErr w:type="spellEnd"/>
      <w:r w:rsidRPr="00576245">
        <w:rPr>
          <w:rFonts w:ascii="Times New Roman" w:eastAsia="Times New Roman" w:hAnsi="Times New Roman" w:cs="Times New Roman"/>
          <w:b/>
          <w:color w:val="222222"/>
          <w:sz w:val="24"/>
          <w:szCs w:val="24"/>
          <w:lang w:eastAsia="lt-LT"/>
        </w:rPr>
        <w:t xml:space="preserve"> Stasys</w:t>
      </w:r>
      <w:r w:rsidRPr="00576245">
        <w:rPr>
          <w:rFonts w:ascii="Times New Roman" w:eastAsia="Times New Roman" w:hAnsi="Times New Roman" w:cs="Times New Roman"/>
          <w:color w:val="222222"/>
          <w:sz w:val="24"/>
          <w:szCs w:val="24"/>
          <w:lang w:eastAsia="lt-LT"/>
        </w:rPr>
        <w:t xml:space="preserve"> // Lietuvių literatūros enciklopedija.–Vilnius, 2001. – P. 346. </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proofErr w:type="spellStart"/>
      <w:r w:rsidRPr="00C3211C">
        <w:rPr>
          <w:rFonts w:ascii="Times New Roman" w:eastAsia="Times New Roman" w:hAnsi="Times New Roman" w:cs="Times New Roman"/>
          <w:b/>
          <w:color w:val="222222"/>
          <w:sz w:val="24"/>
          <w:szCs w:val="24"/>
          <w:lang w:eastAsia="lt-LT"/>
        </w:rPr>
        <w:t>Naginsk</w:t>
      </w:r>
      <w:r w:rsidR="00576245">
        <w:rPr>
          <w:rFonts w:ascii="Times New Roman" w:eastAsia="Times New Roman" w:hAnsi="Times New Roman" w:cs="Times New Roman"/>
          <w:b/>
          <w:color w:val="222222"/>
          <w:sz w:val="24"/>
          <w:szCs w:val="24"/>
          <w:lang w:eastAsia="lt-LT"/>
        </w:rPr>
        <w:t>is</w:t>
      </w:r>
      <w:proofErr w:type="spellEnd"/>
      <w:r w:rsidRPr="00C3211C">
        <w:rPr>
          <w:rFonts w:ascii="Times New Roman" w:eastAsia="Times New Roman" w:hAnsi="Times New Roman" w:cs="Times New Roman"/>
          <w:b/>
          <w:color w:val="222222"/>
          <w:sz w:val="24"/>
          <w:szCs w:val="24"/>
          <w:lang w:eastAsia="lt-LT"/>
        </w:rPr>
        <w:t xml:space="preserve"> </w:t>
      </w:r>
      <w:proofErr w:type="spellStart"/>
      <w:r w:rsidRPr="00C3211C">
        <w:rPr>
          <w:rFonts w:ascii="Times New Roman" w:eastAsia="Times New Roman" w:hAnsi="Times New Roman" w:cs="Times New Roman"/>
          <w:b/>
          <w:color w:val="222222"/>
          <w:sz w:val="24"/>
          <w:szCs w:val="24"/>
          <w:lang w:eastAsia="lt-LT"/>
        </w:rPr>
        <w:t>Sta</w:t>
      </w:r>
      <w:r w:rsidR="00576245">
        <w:rPr>
          <w:rFonts w:ascii="Times New Roman" w:eastAsia="Times New Roman" w:hAnsi="Times New Roman" w:cs="Times New Roman"/>
          <w:b/>
          <w:color w:val="222222"/>
          <w:sz w:val="24"/>
          <w:szCs w:val="24"/>
          <w:lang w:eastAsia="lt-LT"/>
        </w:rPr>
        <w:t>je</w:t>
      </w:r>
      <w:proofErr w:type="spellEnd"/>
      <w:r w:rsidRPr="00C3211C">
        <w:rPr>
          <w:rFonts w:ascii="Times New Roman" w:eastAsia="Times New Roman" w:hAnsi="Times New Roman" w:cs="Times New Roman"/>
          <w:color w:val="222222"/>
          <w:sz w:val="24"/>
          <w:szCs w:val="24"/>
          <w:lang w:eastAsia="lt-LT"/>
        </w:rPr>
        <w:t xml:space="preserve"> // Lietuvių enciklopedija. T. 19. – Boston, 1959. – P.</w:t>
      </w:r>
      <w:r w:rsidR="00BB2498">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477.</w:t>
      </w:r>
    </w:p>
    <w:p w:rsidR="00C3211C" w:rsidRP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Naginskaitė Ieva</w:t>
      </w:r>
      <w:r w:rsidRPr="00C3211C">
        <w:rPr>
          <w:rFonts w:ascii="Times New Roman" w:eastAsia="Times New Roman" w:hAnsi="Times New Roman" w:cs="Times New Roman"/>
          <w:color w:val="222222"/>
          <w:sz w:val="24"/>
          <w:szCs w:val="24"/>
          <w:lang w:eastAsia="lt-LT"/>
        </w:rPr>
        <w:t xml:space="preserve"> // Mažoji lietuviškoji tarybinė enciklopedija. T. 2. – Vilnius, 1968. – P. 658.</w:t>
      </w:r>
    </w:p>
    <w:p w:rsidR="00533F99" w:rsidRDefault="00533F99"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Blaževičius P.</w:t>
      </w:r>
      <w:r w:rsidRPr="00C3211C">
        <w:rPr>
          <w:rFonts w:ascii="Times New Roman" w:eastAsia="Times New Roman" w:hAnsi="Times New Roman" w:cs="Times New Roman"/>
          <w:color w:val="222222"/>
          <w:sz w:val="24"/>
          <w:szCs w:val="24"/>
          <w:lang w:eastAsia="lt-LT"/>
        </w:rPr>
        <w:t xml:space="preserve"> Stasys Naginskas // Blaževičius P. Kai kurie Rokiškio krašto kultūros istorijos</w:t>
      </w:r>
      <w:r w:rsidR="00011EC9" w:rsidRPr="00C3211C">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 xml:space="preserve">bruožai (iki 1940 m.) </w:t>
      </w:r>
      <w:r w:rsidR="00011EC9" w:rsidRPr="00C3211C">
        <w:rPr>
          <w:rFonts w:ascii="Times New Roman" w:eastAsia="Times New Roman" w:hAnsi="Times New Roman" w:cs="Times New Roman"/>
          <w:color w:val="222222"/>
          <w:sz w:val="24"/>
          <w:szCs w:val="24"/>
          <w:lang w:eastAsia="lt-LT"/>
        </w:rPr>
        <w:t>–</w:t>
      </w:r>
      <w:r w:rsidRPr="00C3211C">
        <w:rPr>
          <w:rFonts w:ascii="Times New Roman" w:eastAsia="Times New Roman" w:hAnsi="Times New Roman" w:cs="Times New Roman"/>
          <w:color w:val="222222"/>
          <w:sz w:val="24"/>
          <w:szCs w:val="24"/>
          <w:lang w:eastAsia="lt-LT"/>
        </w:rPr>
        <w:t xml:space="preserve"> R</w:t>
      </w:r>
      <w:r w:rsidR="00011EC9" w:rsidRPr="00C3211C">
        <w:rPr>
          <w:rFonts w:ascii="Times New Roman" w:eastAsia="Times New Roman" w:hAnsi="Times New Roman" w:cs="Times New Roman"/>
          <w:color w:val="222222"/>
          <w:sz w:val="24"/>
          <w:szCs w:val="24"/>
          <w:lang w:eastAsia="lt-LT"/>
        </w:rPr>
        <w:t>okiškis, 1994. –</w:t>
      </w:r>
      <w:r w:rsidRPr="00C3211C">
        <w:rPr>
          <w:rFonts w:ascii="Times New Roman" w:eastAsia="Times New Roman" w:hAnsi="Times New Roman" w:cs="Times New Roman"/>
          <w:color w:val="222222"/>
          <w:sz w:val="24"/>
          <w:szCs w:val="24"/>
          <w:lang w:eastAsia="lt-LT"/>
        </w:rPr>
        <w:t xml:space="preserve"> P.</w:t>
      </w:r>
      <w:r w:rsidR="00BB2498">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32.</w:t>
      </w:r>
    </w:p>
    <w:p w:rsidR="00540A79" w:rsidRPr="00C3211C" w:rsidRDefault="00540A79"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proofErr w:type="spellStart"/>
      <w:r>
        <w:rPr>
          <w:rFonts w:ascii="Times New Roman" w:eastAsia="Times New Roman" w:hAnsi="Times New Roman" w:cs="Times New Roman"/>
          <w:b/>
          <w:color w:val="222222"/>
          <w:sz w:val="24"/>
          <w:szCs w:val="24"/>
          <w:lang w:eastAsia="lt-LT"/>
        </w:rPr>
        <w:t>Borič</w:t>
      </w:r>
      <w:proofErr w:type="spellEnd"/>
      <w:r>
        <w:rPr>
          <w:rFonts w:ascii="Times New Roman" w:eastAsia="Times New Roman" w:hAnsi="Times New Roman" w:cs="Times New Roman"/>
          <w:b/>
          <w:color w:val="222222"/>
          <w:sz w:val="24"/>
          <w:szCs w:val="24"/>
          <w:lang w:eastAsia="lt-LT"/>
        </w:rPr>
        <w:t xml:space="preserve"> V.</w:t>
      </w:r>
      <w:r>
        <w:rPr>
          <w:rFonts w:ascii="Times New Roman" w:eastAsia="Times New Roman" w:hAnsi="Times New Roman" w:cs="Times New Roman"/>
          <w:color w:val="222222"/>
          <w:sz w:val="24"/>
          <w:szCs w:val="24"/>
          <w:lang w:eastAsia="lt-LT"/>
        </w:rPr>
        <w:t xml:space="preserve"> Apie Čiurlionį / </w:t>
      </w:r>
      <w:r w:rsidR="00B658FA">
        <w:rPr>
          <w:rFonts w:ascii="Times New Roman" w:eastAsia="Times New Roman" w:hAnsi="Times New Roman" w:cs="Times New Roman"/>
          <w:color w:val="222222"/>
          <w:sz w:val="24"/>
          <w:szCs w:val="24"/>
          <w:lang w:eastAsia="lt-LT"/>
        </w:rPr>
        <w:t>[</w:t>
      </w:r>
      <w:r>
        <w:rPr>
          <w:rFonts w:ascii="Times New Roman" w:eastAsia="Times New Roman" w:hAnsi="Times New Roman" w:cs="Times New Roman"/>
          <w:color w:val="222222"/>
          <w:sz w:val="24"/>
          <w:szCs w:val="24"/>
          <w:lang w:eastAsia="lt-LT"/>
        </w:rPr>
        <w:t>vertė</w:t>
      </w:r>
      <w:r w:rsidR="00B658FA">
        <w:rPr>
          <w:rFonts w:ascii="Times New Roman" w:eastAsia="Times New Roman" w:hAnsi="Times New Roman" w:cs="Times New Roman"/>
          <w:color w:val="222222"/>
          <w:sz w:val="24"/>
          <w:szCs w:val="24"/>
          <w:lang w:eastAsia="lt-LT"/>
        </w:rPr>
        <w:t>]</w:t>
      </w:r>
      <w:r>
        <w:rPr>
          <w:rFonts w:ascii="Times New Roman" w:eastAsia="Times New Roman" w:hAnsi="Times New Roman" w:cs="Times New Roman"/>
          <w:color w:val="222222"/>
          <w:sz w:val="24"/>
          <w:szCs w:val="24"/>
          <w:lang w:eastAsia="lt-LT"/>
        </w:rPr>
        <w:t xml:space="preserve"> S. </w:t>
      </w:r>
      <w:proofErr w:type="spellStart"/>
      <w:r>
        <w:rPr>
          <w:rFonts w:ascii="Times New Roman" w:eastAsia="Times New Roman" w:hAnsi="Times New Roman" w:cs="Times New Roman"/>
          <w:color w:val="222222"/>
          <w:sz w:val="24"/>
          <w:szCs w:val="24"/>
          <w:lang w:eastAsia="lt-LT"/>
        </w:rPr>
        <w:t>Naginskas</w:t>
      </w:r>
      <w:proofErr w:type="spellEnd"/>
      <w:r>
        <w:rPr>
          <w:rFonts w:ascii="Times New Roman" w:eastAsia="Times New Roman" w:hAnsi="Times New Roman" w:cs="Times New Roman"/>
          <w:color w:val="222222"/>
          <w:sz w:val="24"/>
          <w:szCs w:val="24"/>
          <w:lang w:eastAsia="lt-LT"/>
        </w:rPr>
        <w:t xml:space="preserve"> // Švietimo darbas. – 1920, Nr. 8–9, p. 42–45. </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Jodeikienė Z.</w:t>
      </w:r>
      <w:r w:rsidRPr="00C3211C">
        <w:rPr>
          <w:rFonts w:ascii="Times New Roman" w:eastAsia="Times New Roman" w:hAnsi="Times New Roman" w:cs="Times New Roman"/>
          <w:color w:val="222222"/>
          <w:sz w:val="24"/>
          <w:szCs w:val="24"/>
          <w:lang w:eastAsia="lt-LT"/>
        </w:rPr>
        <w:t xml:space="preserve"> Nusipelnęs Rokiškiui // Gimtasis Rokiškis. – 1991, vasario 13.</w:t>
      </w:r>
    </w:p>
    <w:p w:rsidR="00BB2498" w:rsidRDefault="00F713FC" w:rsidP="00007770">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BB2498">
        <w:rPr>
          <w:rFonts w:ascii="Times New Roman" w:eastAsia="Times New Roman" w:hAnsi="Times New Roman" w:cs="Times New Roman"/>
          <w:b/>
          <w:color w:val="222222"/>
          <w:sz w:val="24"/>
          <w:szCs w:val="24"/>
          <w:lang w:eastAsia="lt-LT"/>
        </w:rPr>
        <w:t>Judelevičius D.</w:t>
      </w:r>
      <w:r w:rsidRPr="00BB2498">
        <w:rPr>
          <w:rFonts w:ascii="Times New Roman" w:eastAsia="Times New Roman" w:hAnsi="Times New Roman" w:cs="Times New Roman"/>
          <w:color w:val="222222"/>
          <w:sz w:val="24"/>
          <w:szCs w:val="24"/>
          <w:lang w:eastAsia="lt-LT"/>
        </w:rPr>
        <w:t xml:space="preserve"> </w:t>
      </w:r>
      <w:r w:rsidR="00717DEF" w:rsidRPr="00BB2498">
        <w:rPr>
          <w:rFonts w:ascii="Times New Roman" w:eastAsia="Times New Roman" w:hAnsi="Times New Roman" w:cs="Times New Roman"/>
          <w:color w:val="222222"/>
          <w:sz w:val="24"/>
          <w:szCs w:val="24"/>
          <w:lang w:eastAsia="lt-LT"/>
        </w:rPr>
        <w:t xml:space="preserve">Nežinomas </w:t>
      </w:r>
      <w:r w:rsidR="00BB2498" w:rsidRPr="00BB2498">
        <w:rPr>
          <w:rFonts w:ascii="Times New Roman" w:eastAsia="Times New Roman" w:hAnsi="Times New Roman" w:cs="Times New Roman"/>
          <w:color w:val="222222"/>
          <w:sz w:val="24"/>
          <w:szCs w:val="24"/>
          <w:lang w:eastAsia="lt-LT"/>
        </w:rPr>
        <w:t xml:space="preserve">lietuviškos </w:t>
      </w:r>
      <w:proofErr w:type="spellStart"/>
      <w:r w:rsidR="00BB2498" w:rsidRPr="00BB2498">
        <w:rPr>
          <w:rFonts w:ascii="Times New Roman" w:eastAsia="Times New Roman" w:hAnsi="Times New Roman" w:cs="Times New Roman"/>
          <w:color w:val="222222"/>
          <w:sz w:val="24"/>
          <w:szCs w:val="24"/>
          <w:lang w:eastAsia="lt-LT"/>
        </w:rPr>
        <w:t>šekspyrianos</w:t>
      </w:r>
      <w:proofErr w:type="spellEnd"/>
      <w:r w:rsidR="00BB2498" w:rsidRPr="00BB2498">
        <w:rPr>
          <w:rFonts w:ascii="Times New Roman" w:eastAsia="Times New Roman" w:hAnsi="Times New Roman" w:cs="Times New Roman"/>
          <w:color w:val="222222"/>
          <w:sz w:val="24"/>
          <w:szCs w:val="24"/>
          <w:lang w:eastAsia="lt-LT"/>
        </w:rPr>
        <w:t xml:space="preserve"> puslapis </w:t>
      </w:r>
      <w:r w:rsidRPr="00BB2498">
        <w:rPr>
          <w:rFonts w:ascii="Times New Roman" w:eastAsia="Times New Roman" w:hAnsi="Times New Roman" w:cs="Times New Roman"/>
          <w:color w:val="222222"/>
          <w:sz w:val="24"/>
          <w:szCs w:val="24"/>
          <w:lang w:eastAsia="lt-LT"/>
        </w:rPr>
        <w:t xml:space="preserve">// Pergalė. – 1972, Nr. </w:t>
      </w:r>
      <w:r w:rsidR="00BB2498" w:rsidRPr="00BB2498">
        <w:rPr>
          <w:rFonts w:ascii="Times New Roman" w:eastAsia="Times New Roman" w:hAnsi="Times New Roman" w:cs="Times New Roman"/>
          <w:color w:val="222222"/>
          <w:sz w:val="24"/>
          <w:szCs w:val="24"/>
          <w:lang w:eastAsia="lt-LT"/>
        </w:rPr>
        <w:t>9, p. 183–185.</w:t>
      </w:r>
    </w:p>
    <w:p w:rsidR="00C3211C" w:rsidRPr="00BB2498" w:rsidRDefault="00C3211C" w:rsidP="00007770">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BB2498">
        <w:rPr>
          <w:rFonts w:ascii="Times New Roman" w:eastAsia="Times New Roman" w:hAnsi="Times New Roman" w:cs="Times New Roman"/>
          <w:b/>
          <w:color w:val="222222"/>
          <w:sz w:val="24"/>
          <w:szCs w:val="24"/>
          <w:lang w:eastAsia="lt-LT"/>
        </w:rPr>
        <w:t>Juknevičius P.</w:t>
      </w:r>
      <w:r w:rsidRPr="00BB2498">
        <w:rPr>
          <w:rFonts w:ascii="Times New Roman" w:eastAsia="Times New Roman" w:hAnsi="Times New Roman" w:cs="Times New Roman"/>
          <w:color w:val="222222"/>
          <w:sz w:val="24"/>
          <w:szCs w:val="24"/>
          <w:lang w:eastAsia="lt-LT"/>
        </w:rPr>
        <w:t xml:space="preserve"> Literatas ir pedagogas Stasys Naginskas // Tėvynė. – 2005, birželio 15.</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Keliuotis A.</w:t>
      </w:r>
      <w:r w:rsidRPr="00C3211C">
        <w:rPr>
          <w:rFonts w:ascii="Times New Roman" w:eastAsia="Times New Roman" w:hAnsi="Times New Roman" w:cs="Times New Roman"/>
          <w:color w:val="222222"/>
          <w:sz w:val="24"/>
          <w:szCs w:val="24"/>
          <w:lang w:eastAsia="lt-LT"/>
        </w:rPr>
        <w:t xml:space="preserve"> Mokytojus Naginskus prisimenant… / Alfonsas Keliuotis. </w:t>
      </w:r>
      <w:r w:rsidR="00E554F5">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Iliustr. // Prie Nemunėlio. – 2010, Nr. 1 (24), p. 27–28.</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bookmarkStart w:id="1" w:name="_Hlk65498054"/>
      <w:r w:rsidRPr="00C3211C">
        <w:rPr>
          <w:rFonts w:ascii="Times New Roman" w:eastAsia="Times New Roman" w:hAnsi="Times New Roman" w:cs="Times New Roman"/>
          <w:b/>
          <w:color w:val="222222"/>
          <w:sz w:val="24"/>
          <w:szCs w:val="24"/>
          <w:lang w:eastAsia="lt-LT"/>
        </w:rPr>
        <w:t>Keliuotis A.</w:t>
      </w:r>
      <w:r w:rsidRPr="00C3211C">
        <w:rPr>
          <w:rFonts w:ascii="Times New Roman" w:eastAsia="Times New Roman" w:hAnsi="Times New Roman" w:cs="Times New Roman"/>
          <w:color w:val="222222"/>
          <w:sz w:val="24"/>
          <w:szCs w:val="24"/>
          <w:lang w:eastAsia="lt-LT"/>
        </w:rPr>
        <w:t xml:space="preserve"> Mokytojus Naginskus prisimenant… / Alfonsas Keliuotis. </w:t>
      </w:r>
      <w:r w:rsidR="00E554F5">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Iliustr.: Atsiminimai Persp. iš: Prie Nemunėlio. 2010, Nr. 1 (24), p. 27–28 // Kūrybos rinktinė. – Vilnius: Margi raštai, 2015. – P. 223</w:t>
      </w:r>
      <w:r w:rsidR="00E554F5">
        <w:rPr>
          <w:rFonts w:ascii="Times New Roman" w:eastAsia="Times New Roman" w:hAnsi="Times New Roman" w:cs="Times New Roman"/>
          <w:color w:val="222222"/>
          <w:sz w:val="24"/>
          <w:szCs w:val="24"/>
          <w:lang w:eastAsia="lt-LT"/>
        </w:rPr>
        <w:t>–</w:t>
      </w:r>
      <w:r w:rsidRPr="00C3211C">
        <w:rPr>
          <w:rFonts w:ascii="Times New Roman" w:eastAsia="Times New Roman" w:hAnsi="Times New Roman" w:cs="Times New Roman"/>
          <w:color w:val="222222"/>
          <w:sz w:val="24"/>
          <w:szCs w:val="24"/>
          <w:lang w:eastAsia="lt-LT"/>
        </w:rPr>
        <w:t>226.</w:t>
      </w:r>
    </w:p>
    <w:bookmarkEnd w:id="1"/>
    <w:p w:rsidR="00E33596" w:rsidRPr="00E33596" w:rsidRDefault="006832BE" w:rsidP="006832BE">
      <w:pPr>
        <w:pStyle w:val="Sraopastraipa"/>
        <w:numPr>
          <w:ilvl w:val="0"/>
          <w:numId w:val="4"/>
        </w:numPr>
        <w:jc w:val="both"/>
        <w:rPr>
          <w:rFonts w:ascii="Times New Roman" w:eastAsia="Times New Roman" w:hAnsi="Times New Roman" w:cs="Times New Roman"/>
          <w:color w:val="FF0000"/>
          <w:sz w:val="24"/>
          <w:szCs w:val="24"/>
          <w:lang w:eastAsia="lt-LT"/>
        </w:rPr>
      </w:pPr>
      <w:r w:rsidRPr="006832BE">
        <w:rPr>
          <w:rFonts w:ascii="Times New Roman" w:eastAsia="Times New Roman" w:hAnsi="Times New Roman" w:cs="Times New Roman"/>
          <w:b/>
          <w:color w:val="222222"/>
          <w:sz w:val="24"/>
          <w:szCs w:val="24"/>
          <w:lang w:eastAsia="lt-LT"/>
        </w:rPr>
        <w:t>Naginskaitė-Vajegienė E.</w:t>
      </w:r>
      <w:r>
        <w:rPr>
          <w:rFonts w:ascii="Times New Roman" w:eastAsia="Times New Roman" w:hAnsi="Times New Roman" w:cs="Times New Roman"/>
          <w:color w:val="222222"/>
          <w:sz w:val="24"/>
          <w:szCs w:val="24"/>
          <w:lang w:eastAsia="lt-LT"/>
        </w:rPr>
        <w:t xml:space="preserve"> </w:t>
      </w:r>
      <w:r w:rsidRPr="006832BE">
        <w:rPr>
          <w:rFonts w:ascii="Times New Roman" w:eastAsia="Times New Roman" w:hAnsi="Times New Roman" w:cs="Times New Roman"/>
          <w:color w:val="222222"/>
          <w:sz w:val="24"/>
          <w:szCs w:val="24"/>
          <w:lang w:eastAsia="lt-LT"/>
        </w:rPr>
        <w:t>Ką aš žinau ir atsimenu apie savo tėvą</w:t>
      </w:r>
      <w:r w:rsidR="002D5759">
        <w:rPr>
          <w:rFonts w:ascii="Times New Roman" w:eastAsia="Times New Roman" w:hAnsi="Times New Roman" w:cs="Times New Roman"/>
          <w:color w:val="222222"/>
          <w:sz w:val="24"/>
          <w:szCs w:val="24"/>
          <w:lang w:eastAsia="lt-LT"/>
        </w:rPr>
        <w:t xml:space="preserve">. – Iliustr. </w:t>
      </w:r>
      <w:r>
        <w:rPr>
          <w:rFonts w:ascii="Times New Roman" w:eastAsia="Times New Roman" w:hAnsi="Times New Roman" w:cs="Times New Roman"/>
          <w:color w:val="222222"/>
          <w:sz w:val="24"/>
          <w:szCs w:val="24"/>
          <w:lang w:eastAsia="lt-LT"/>
        </w:rPr>
        <w:t xml:space="preserve">// </w:t>
      </w:r>
      <w:r w:rsidRPr="006832BE">
        <w:rPr>
          <w:rFonts w:ascii="Times New Roman" w:eastAsia="Times New Roman" w:hAnsi="Times New Roman" w:cs="Times New Roman"/>
          <w:color w:val="222222"/>
          <w:sz w:val="24"/>
          <w:szCs w:val="24"/>
          <w:lang w:eastAsia="lt-LT"/>
        </w:rPr>
        <w:t>Prie Nemunėlio</w:t>
      </w:r>
      <w:r>
        <w:rPr>
          <w:rFonts w:ascii="Times New Roman" w:eastAsia="Times New Roman" w:hAnsi="Times New Roman" w:cs="Times New Roman"/>
          <w:color w:val="222222"/>
          <w:sz w:val="24"/>
          <w:szCs w:val="24"/>
          <w:lang w:eastAsia="lt-LT"/>
        </w:rPr>
        <w:t xml:space="preserve">. – </w:t>
      </w:r>
      <w:r w:rsidRPr="006832BE">
        <w:rPr>
          <w:rFonts w:ascii="Times New Roman" w:eastAsia="Times New Roman" w:hAnsi="Times New Roman" w:cs="Times New Roman"/>
          <w:color w:val="222222"/>
          <w:sz w:val="24"/>
          <w:szCs w:val="24"/>
          <w:lang w:eastAsia="lt-LT"/>
        </w:rPr>
        <w:t>1</w:t>
      </w:r>
      <w:r>
        <w:rPr>
          <w:rFonts w:ascii="Times New Roman" w:eastAsia="Times New Roman" w:hAnsi="Times New Roman" w:cs="Times New Roman"/>
          <w:color w:val="222222"/>
          <w:sz w:val="24"/>
          <w:szCs w:val="24"/>
          <w:lang w:eastAsia="lt-LT"/>
        </w:rPr>
        <w:t>991, vasaris</w:t>
      </w:r>
      <w:r w:rsidRPr="006832BE">
        <w:rPr>
          <w:rFonts w:ascii="Times New Roman" w:eastAsia="Times New Roman" w:hAnsi="Times New Roman" w:cs="Times New Roman"/>
          <w:color w:val="222222"/>
          <w:sz w:val="24"/>
          <w:szCs w:val="24"/>
          <w:lang w:eastAsia="lt-LT"/>
        </w:rPr>
        <w:t>,</w:t>
      </w:r>
      <w:r>
        <w:rPr>
          <w:rFonts w:ascii="Times New Roman" w:eastAsia="Times New Roman" w:hAnsi="Times New Roman" w:cs="Times New Roman"/>
          <w:color w:val="222222"/>
          <w:sz w:val="24"/>
          <w:szCs w:val="24"/>
          <w:lang w:eastAsia="lt-LT"/>
        </w:rPr>
        <w:t xml:space="preserve"> p. </w:t>
      </w:r>
      <w:r w:rsidR="002D5759">
        <w:rPr>
          <w:rFonts w:ascii="Times New Roman" w:eastAsia="Times New Roman" w:hAnsi="Times New Roman" w:cs="Times New Roman"/>
          <w:color w:val="222222"/>
          <w:sz w:val="24"/>
          <w:szCs w:val="24"/>
          <w:lang w:eastAsia="lt-LT"/>
        </w:rPr>
        <w:t>3–4.</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Paškevičiūtė-Kundrotienė E.</w:t>
      </w:r>
      <w:r w:rsidRPr="00C3211C">
        <w:rPr>
          <w:rFonts w:ascii="Times New Roman" w:eastAsia="Times New Roman" w:hAnsi="Times New Roman" w:cs="Times New Roman"/>
          <w:color w:val="222222"/>
          <w:sz w:val="24"/>
          <w:szCs w:val="24"/>
          <w:lang w:eastAsia="lt-LT"/>
        </w:rPr>
        <w:t xml:space="preserve"> „Norėčiau įspėti, koks mano likimas…“: Stasio Naginsko nuopelnai Lietuvių mokslo draugijai ir lietuvybei / Eglė Paškevičiūtė-Kundrotienė. </w:t>
      </w:r>
      <w:r w:rsidR="00E554F5">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Iliustr. // Tarp knygų. – 2018, Nr. 2, p. 26–30.</w:t>
      </w:r>
    </w:p>
    <w:p w:rsidR="007E6067" w:rsidRPr="007E6067" w:rsidRDefault="007E6067" w:rsidP="009630FE">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7E6067">
        <w:rPr>
          <w:rFonts w:ascii="Times New Roman" w:eastAsia="Times New Roman" w:hAnsi="Times New Roman" w:cs="Times New Roman"/>
          <w:b/>
          <w:color w:val="222222"/>
          <w:sz w:val="24"/>
          <w:szCs w:val="24"/>
          <w:lang w:eastAsia="lt-LT"/>
        </w:rPr>
        <w:t>Petronienė J.</w:t>
      </w:r>
      <w:r w:rsidRPr="007E6067">
        <w:rPr>
          <w:rFonts w:ascii="Times New Roman" w:eastAsia="Times New Roman" w:hAnsi="Times New Roman" w:cs="Times New Roman"/>
          <w:color w:val="222222"/>
          <w:sz w:val="24"/>
          <w:szCs w:val="24"/>
          <w:lang w:eastAsia="lt-LT"/>
        </w:rPr>
        <w:t xml:space="preserve"> Ką padarė Ievos </w:t>
      </w:r>
      <w:proofErr w:type="spellStart"/>
      <w:r w:rsidRPr="007E6067">
        <w:rPr>
          <w:rFonts w:ascii="Times New Roman" w:eastAsia="Times New Roman" w:hAnsi="Times New Roman" w:cs="Times New Roman"/>
          <w:color w:val="222222"/>
          <w:sz w:val="24"/>
          <w:szCs w:val="24"/>
          <w:lang w:eastAsia="lt-LT"/>
        </w:rPr>
        <w:t>Naginskaitės</w:t>
      </w:r>
      <w:proofErr w:type="spellEnd"/>
      <w:r w:rsidRPr="007E6067">
        <w:rPr>
          <w:rFonts w:ascii="Times New Roman" w:eastAsia="Times New Roman" w:hAnsi="Times New Roman" w:cs="Times New Roman"/>
          <w:color w:val="222222"/>
          <w:sz w:val="24"/>
          <w:szCs w:val="24"/>
          <w:lang w:eastAsia="lt-LT"/>
        </w:rPr>
        <w:t xml:space="preserve"> žirklės: pokalbis su dailininkės I. </w:t>
      </w:r>
      <w:proofErr w:type="spellStart"/>
      <w:r w:rsidRPr="007E6067">
        <w:rPr>
          <w:rFonts w:ascii="Times New Roman" w:eastAsia="Times New Roman" w:hAnsi="Times New Roman" w:cs="Times New Roman"/>
          <w:color w:val="222222"/>
          <w:sz w:val="24"/>
          <w:szCs w:val="24"/>
          <w:lang w:eastAsia="lt-LT"/>
        </w:rPr>
        <w:t>Naginskaitės</w:t>
      </w:r>
      <w:proofErr w:type="spellEnd"/>
      <w:r w:rsidRPr="007E6067">
        <w:rPr>
          <w:rFonts w:ascii="Times New Roman" w:eastAsia="Times New Roman" w:hAnsi="Times New Roman" w:cs="Times New Roman"/>
          <w:color w:val="222222"/>
          <w:sz w:val="24"/>
          <w:szCs w:val="24"/>
          <w:lang w:eastAsia="lt-LT"/>
        </w:rPr>
        <w:t xml:space="preserve"> dukterėčia J. Petroniene / kalbėjosi] Jolita </w:t>
      </w:r>
      <w:proofErr w:type="spellStart"/>
      <w:r w:rsidRPr="007E6067">
        <w:rPr>
          <w:rFonts w:ascii="Times New Roman" w:eastAsia="Times New Roman" w:hAnsi="Times New Roman" w:cs="Times New Roman"/>
          <w:color w:val="222222"/>
          <w:sz w:val="24"/>
          <w:szCs w:val="24"/>
          <w:lang w:eastAsia="lt-LT"/>
        </w:rPr>
        <w:t>Liškevičienė</w:t>
      </w:r>
      <w:proofErr w:type="spellEnd"/>
      <w:r w:rsidRPr="007E6067">
        <w:rPr>
          <w:rFonts w:ascii="Times New Roman" w:eastAsia="Times New Roman" w:hAnsi="Times New Roman" w:cs="Times New Roman"/>
          <w:color w:val="222222"/>
          <w:sz w:val="24"/>
          <w:szCs w:val="24"/>
          <w:lang w:eastAsia="lt-LT"/>
        </w:rPr>
        <w:t xml:space="preserve">. </w:t>
      </w:r>
      <w:r>
        <w:rPr>
          <w:rFonts w:ascii="Times New Roman" w:eastAsia="Times New Roman" w:hAnsi="Times New Roman" w:cs="Times New Roman"/>
          <w:color w:val="222222"/>
          <w:sz w:val="24"/>
          <w:szCs w:val="24"/>
          <w:lang w:eastAsia="lt-LT"/>
        </w:rPr>
        <w:t>–</w:t>
      </w:r>
      <w:r w:rsidRPr="007E6067">
        <w:rPr>
          <w:rFonts w:ascii="Times New Roman" w:eastAsia="Times New Roman" w:hAnsi="Times New Roman" w:cs="Times New Roman"/>
          <w:color w:val="222222"/>
          <w:sz w:val="24"/>
          <w:szCs w:val="24"/>
          <w:lang w:eastAsia="lt-LT"/>
        </w:rPr>
        <w:t xml:space="preserve"> </w:t>
      </w:r>
      <w:proofErr w:type="spellStart"/>
      <w:r w:rsidRPr="007E6067">
        <w:rPr>
          <w:rFonts w:ascii="Times New Roman" w:eastAsia="Times New Roman" w:hAnsi="Times New Roman" w:cs="Times New Roman"/>
          <w:color w:val="222222"/>
          <w:sz w:val="24"/>
          <w:szCs w:val="24"/>
          <w:lang w:eastAsia="lt-LT"/>
        </w:rPr>
        <w:t>Iliustr</w:t>
      </w:r>
      <w:proofErr w:type="spellEnd"/>
      <w:r w:rsidRPr="007E6067">
        <w:rPr>
          <w:rFonts w:ascii="Times New Roman" w:eastAsia="Times New Roman" w:hAnsi="Times New Roman" w:cs="Times New Roman"/>
          <w:color w:val="222222"/>
          <w:sz w:val="24"/>
          <w:szCs w:val="24"/>
          <w:lang w:eastAsia="lt-LT"/>
        </w:rPr>
        <w:t xml:space="preserve">. // Literatūra ir menas. </w:t>
      </w:r>
      <w:r>
        <w:rPr>
          <w:rFonts w:ascii="Times New Roman" w:eastAsia="Times New Roman" w:hAnsi="Times New Roman" w:cs="Times New Roman"/>
          <w:color w:val="222222"/>
          <w:sz w:val="24"/>
          <w:szCs w:val="24"/>
          <w:lang w:eastAsia="lt-LT"/>
        </w:rPr>
        <w:t>–</w:t>
      </w:r>
      <w:r w:rsidRPr="007E6067">
        <w:rPr>
          <w:rFonts w:ascii="Times New Roman" w:eastAsia="Times New Roman" w:hAnsi="Times New Roman" w:cs="Times New Roman"/>
          <w:color w:val="222222"/>
          <w:sz w:val="24"/>
          <w:szCs w:val="24"/>
          <w:lang w:eastAsia="lt-LT"/>
        </w:rPr>
        <w:t xml:space="preserve"> 2018, Nr. 8 (</w:t>
      </w:r>
      <w:proofErr w:type="spellStart"/>
      <w:r w:rsidRPr="007E6067">
        <w:rPr>
          <w:rFonts w:ascii="Times New Roman" w:eastAsia="Times New Roman" w:hAnsi="Times New Roman" w:cs="Times New Roman"/>
          <w:color w:val="222222"/>
          <w:sz w:val="24"/>
          <w:szCs w:val="24"/>
          <w:lang w:eastAsia="lt-LT"/>
        </w:rPr>
        <w:t>vas</w:t>
      </w:r>
      <w:proofErr w:type="spellEnd"/>
      <w:r w:rsidRPr="007E6067">
        <w:rPr>
          <w:rFonts w:ascii="Times New Roman" w:eastAsia="Times New Roman" w:hAnsi="Times New Roman" w:cs="Times New Roman"/>
          <w:color w:val="222222"/>
          <w:sz w:val="24"/>
          <w:szCs w:val="24"/>
          <w:lang w:eastAsia="lt-LT"/>
        </w:rPr>
        <w:t>. 23), p. 18</w:t>
      </w:r>
      <w:r>
        <w:rPr>
          <w:rFonts w:ascii="Times New Roman" w:eastAsia="Times New Roman" w:hAnsi="Times New Roman" w:cs="Times New Roman"/>
          <w:color w:val="222222"/>
          <w:sz w:val="24"/>
          <w:szCs w:val="24"/>
          <w:lang w:eastAsia="lt-LT"/>
        </w:rPr>
        <w:t>–</w:t>
      </w:r>
      <w:r w:rsidRPr="007E6067">
        <w:rPr>
          <w:rFonts w:ascii="Times New Roman" w:eastAsia="Times New Roman" w:hAnsi="Times New Roman" w:cs="Times New Roman"/>
          <w:color w:val="222222"/>
          <w:sz w:val="24"/>
          <w:szCs w:val="24"/>
          <w:lang w:eastAsia="lt-LT"/>
        </w:rPr>
        <w:t>20.</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 xml:space="preserve">Stasys </w:t>
      </w:r>
      <w:proofErr w:type="spellStart"/>
      <w:r w:rsidRPr="00C3211C">
        <w:rPr>
          <w:rFonts w:ascii="Times New Roman" w:eastAsia="Times New Roman" w:hAnsi="Times New Roman" w:cs="Times New Roman"/>
          <w:b/>
          <w:color w:val="222222"/>
          <w:sz w:val="24"/>
          <w:szCs w:val="24"/>
          <w:lang w:eastAsia="lt-LT"/>
        </w:rPr>
        <w:t>Naginskas</w:t>
      </w:r>
      <w:proofErr w:type="spellEnd"/>
      <w:r w:rsidRPr="00C3211C">
        <w:rPr>
          <w:rFonts w:ascii="Times New Roman" w:eastAsia="Times New Roman" w:hAnsi="Times New Roman" w:cs="Times New Roman"/>
          <w:b/>
          <w:color w:val="222222"/>
          <w:sz w:val="24"/>
          <w:szCs w:val="24"/>
          <w:lang w:eastAsia="lt-LT"/>
        </w:rPr>
        <w:t>:</w:t>
      </w:r>
      <w:r w:rsidRPr="00C3211C">
        <w:rPr>
          <w:rFonts w:ascii="Times New Roman" w:eastAsia="Times New Roman" w:hAnsi="Times New Roman" w:cs="Times New Roman"/>
          <w:color w:val="222222"/>
          <w:sz w:val="24"/>
          <w:szCs w:val="24"/>
          <w:lang w:eastAsia="lt-LT"/>
        </w:rPr>
        <w:t xml:space="preserve"> [biografija] // Prie Nemunėlio. – 2010, Nr. 1 (24), p. 26.</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bookmarkStart w:id="2" w:name="_Hlk65496007"/>
      <w:r w:rsidRPr="00C3211C">
        <w:rPr>
          <w:rFonts w:ascii="Times New Roman" w:eastAsia="Times New Roman" w:hAnsi="Times New Roman" w:cs="Times New Roman"/>
          <w:b/>
          <w:color w:val="222222"/>
          <w:sz w:val="24"/>
          <w:szCs w:val="24"/>
          <w:lang w:eastAsia="lt-LT"/>
        </w:rPr>
        <w:t>Simas Stūra.</w:t>
      </w:r>
      <w:r w:rsidRPr="00C3211C">
        <w:rPr>
          <w:rFonts w:ascii="Times New Roman" w:eastAsia="Times New Roman" w:hAnsi="Times New Roman" w:cs="Times New Roman"/>
          <w:color w:val="222222"/>
          <w:sz w:val="24"/>
          <w:szCs w:val="24"/>
          <w:lang w:eastAsia="lt-LT"/>
        </w:rPr>
        <w:t xml:space="preserve"> „Ar reikalinga kalbos dėsniai mokyties?“...// Aušrinė. – 1912, Nr. 23, p. 48.</w:t>
      </w:r>
    </w:p>
    <w:bookmarkEnd w:id="2"/>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St. Naginskas.</w:t>
      </w:r>
      <w:r w:rsidRPr="00C3211C">
        <w:rPr>
          <w:rFonts w:ascii="Times New Roman" w:eastAsia="Times New Roman" w:hAnsi="Times New Roman" w:cs="Times New Roman"/>
          <w:color w:val="222222"/>
          <w:sz w:val="24"/>
          <w:szCs w:val="24"/>
          <w:lang w:eastAsia="lt-LT"/>
        </w:rPr>
        <w:t xml:space="preserve"> Gyvoji kalba ir teorija // Literatūros naujienos. – 1937, Nr. 7 (62), p. 13.</w:t>
      </w:r>
    </w:p>
    <w:p w:rsidR="00C3211C" w:rsidRDefault="00C3211C" w:rsidP="00C3211C">
      <w:pPr>
        <w:pStyle w:val="Sraopastraipa"/>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C3211C">
        <w:rPr>
          <w:rFonts w:ascii="Times New Roman" w:eastAsia="Times New Roman" w:hAnsi="Times New Roman" w:cs="Times New Roman"/>
          <w:b/>
          <w:color w:val="222222"/>
          <w:sz w:val="24"/>
          <w:szCs w:val="24"/>
          <w:lang w:eastAsia="lt-LT"/>
        </w:rPr>
        <w:t>Zibolienė D.</w:t>
      </w:r>
      <w:r w:rsidRPr="00C3211C">
        <w:rPr>
          <w:rFonts w:ascii="Times New Roman" w:eastAsia="Times New Roman" w:hAnsi="Times New Roman" w:cs="Times New Roman"/>
          <w:color w:val="222222"/>
          <w:sz w:val="24"/>
          <w:szCs w:val="24"/>
          <w:lang w:eastAsia="lt-LT"/>
        </w:rPr>
        <w:t xml:space="preserve"> Šviesuoliai pedagogai Stasys ir Adelė Naginskai – lietuvybės puoselėtojai, tarpukario inteligentai / Dalia Zibolienė. </w:t>
      </w:r>
      <w:r w:rsidR="00E554F5">
        <w:rPr>
          <w:rFonts w:ascii="Times New Roman" w:eastAsia="Times New Roman" w:hAnsi="Times New Roman" w:cs="Times New Roman"/>
          <w:color w:val="222222"/>
          <w:sz w:val="24"/>
          <w:szCs w:val="24"/>
          <w:lang w:eastAsia="lt-LT"/>
        </w:rPr>
        <w:t xml:space="preserve">– </w:t>
      </w:r>
      <w:r w:rsidRPr="00C3211C">
        <w:rPr>
          <w:rFonts w:ascii="Times New Roman" w:eastAsia="Times New Roman" w:hAnsi="Times New Roman" w:cs="Times New Roman"/>
          <w:color w:val="222222"/>
          <w:sz w:val="24"/>
          <w:szCs w:val="24"/>
          <w:lang w:eastAsia="lt-LT"/>
        </w:rPr>
        <w:t>Iliustr. // Gimtasis Rokiškis. – 2014, lapkr. 8, p. 10–11.</w:t>
      </w:r>
    </w:p>
    <w:p w:rsidR="0056525B" w:rsidRDefault="0056525B" w:rsidP="0096590F">
      <w:pPr>
        <w:shd w:val="clear" w:color="auto" w:fill="FFFFFF"/>
        <w:spacing w:after="0" w:line="240" w:lineRule="auto"/>
        <w:jc w:val="both"/>
        <w:rPr>
          <w:rFonts w:ascii="Times New Roman" w:eastAsia="Times New Roman" w:hAnsi="Times New Roman" w:cs="Times New Roman"/>
          <w:sz w:val="24"/>
          <w:szCs w:val="24"/>
          <w:lang w:eastAsia="lt-LT"/>
        </w:rPr>
      </w:pPr>
    </w:p>
    <w:p w:rsidR="00533F99" w:rsidRPr="00E554F5" w:rsidRDefault="00E554F5" w:rsidP="00E554F5">
      <w:pPr>
        <w:spacing w:after="0" w:line="240" w:lineRule="auto"/>
        <w:jc w:val="center"/>
        <w:rPr>
          <w:rFonts w:ascii="Times New Roman" w:eastAsia="Times New Roman" w:hAnsi="Times New Roman" w:cs="Times New Roman"/>
          <w:sz w:val="28"/>
          <w:szCs w:val="28"/>
          <w:lang w:eastAsia="lt-LT"/>
        </w:rPr>
      </w:pPr>
      <w:r w:rsidRPr="00E554F5">
        <w:rPr>
          <w:rFonts w:ascii="Times New Roman" w:eastAsia="Times New Roman" w:hAnsi="Times New Roman" w:cs="Times New Roman"/>
          <w:sz w:val="28"/>
          <w:szCs w:val="28"/>
          <w:lang w:eastAsia="lt-LT"/>
        </w:rPr>
        <w:t>INTERNETINĖ ŽINIASKLAIDA</w:t>
      </w:r>
    </w:p>
    <w:p w:rsidR="00E554F5" w:rsidRDefault="00E554F5" w:rsidP="0096590F">
      <w:pPr>
        <w:spacing w:after="0" w:line="240" w:lineRule="auto"/>
      </w:pPr>
    </w:p>
    <w:p w:rsidR="00533F99" w:rsidRPr="00B510E7" w:rsidRDefault="00E40AD3" w:rsidP="00E554F5">
      <w:pPr>
        <w:pStyle w:val="Sraopastraipa"/>
        <w:numPr>
          <w:ilvl w:val="0"/>
          <w:numId w:val="5"/>
        </w:numPr>
        <w:spacing w:after="0" w:line="240" w:lineRule="auto"/>
        <w:rPr>
          <w:rStyle w:val="Hipersaitas"/>
          <w:rFonts w:ascii="Times New Roman" w:hAnsi="Times New Roman" w:cs="Times New Roman"/>
          <w:color w:val="auto"/>
          <w:sz w:val="24"/>
          <w:szCs w:val="24"/>
          <w:u w:val="none"/>
        </w:rPr>
      </w:pPr>
      <w:r w:rsidRPr="00E554F5">
        <w:rPr>
          <w:rFonts w:ascii="Times New Roman" w:hAnsi="Times New Roman" w:cs="Times New Roman"/>
          <w:b/>
          <w:sz w:val="24"/>
          <w:szCs w:val="24"/>
        </w:rPr>
        <w:t>Ažubalis A., Kazlauskaitė-Markelienė</w:t>
      </w:r>
      <w:r w:rsidR="0096590F" w:rsidRPr="00E554F5">
        <w:rPr>
          <w:rFonts w:ascii="Times New Roman" w:hAnsi="Times New Roman" w:cs="Times New Roman"/>
          <w:b/>
          <w:sz w:val="24"/>
          <w:szCs w:val="24"/>
        </w:rPr>
        <w:t xml:space="preserve"> R., </w:t>
      </w:r>
      <w:r w:rsidRPr="00E554F5">
        <w:rPr>
          <w:rFonts w:ascii="Times New Roman" w:hAnsi="Times New Roman" w:cs="Times New Roman"/>
          <w:b/>
          <w:sz w:val="24"/>
          <w:szCs w:val="24"/>
        </w:rPr>
        <w:t>Builienė</w:t>
      </w:r>
      <w:r w:rsidR="0096590F" w:rsidRPr="00E554F5">
        <w:rPr>
          <w:rFonts w:ascii="Times New Roman" w:hAnsi="Times New Roman" w:cs="Times New Roman"/>
          <w:b/>
          <w:sz w:val="24"/>
          <w:szCs w:val="24"/>
        </w:rPr>
        <w:t xml:space="preserve"> D.</w:t>
      </w:r>
      <w:r w:rsidR="0096590F" w:rsidRPr="00E554F5">
        <w:rPr>
          <w:rFonts w:ascii="Times New Roman" w:hAnsi="Times New Roman" w:cs="Times New Roman"/>
          <w:sz w:val="24"/>
          <w:szCs w:val="24"/>
        </w:rPr>
        <w:t xml:space="preserve"> Lietuvių kalbos kelias į Lietuvos kariuomenę</w:t>
      </w:r>
      <w:r w:rsidRPr="00E554F5">
        <w:rPr>
          <w:rFonts w:ascii="Times New Roman" w:hAnsi="Times New Roman" w:cs="Times New Roman"/>
          <w:sz w:val="24"/>
          <w:szCs w:val="24"/>
        </w:rPr>
        <w:t xml:space="preserve"> // </w:t>
      </w:r>
      <w:r w:rsidR="0096590F" w:rsidRPr="00E554F5">
        <w:rPr>
          <w:rFonts w:ascii="Times New Roman" w:hAnsi="Times New Roman" w:cs="Times New Roman"/>
          <w:sz w:val="24"/>
          <w:szCs w:val="24"/>
        </w:rPr>
        <w:t>Mokslo ir technikos raida: Mokslo istorijos žurnalas. – 2012, Nr. 2, p.</w:t>
      </w:r>
      <w:r w:rsidRPr="00E554F5">
        <w:rPr>
          <w:rFonts w:ascii="Times New Roman" w:hAnsi="Times New Roman" w:cs="Times New Roman"/>
          <w:sz w:val="24"/>
          <w:szCs w:val="24"/>
        </w:rPr>
        <w:t xml:space="preserve"> 122–140</w:t>
      </w:r>
      <w:r w:rsidR="0096590F" w:rsidRPr="00E554F5">
        <w:rPr>
          <w:rFonts w:ascii="Times New Roman" w:hAnsi="Times New Roman" w:cs="Times New Roman"/>
          <w:sz w:val="24"/>
          <w:szCs w:val="24"/>
        </w:rPr>
        <w:t>. Prieiga per</w:t>
      </w:r>
      <w:r w:rsidR="00E554F5">
        <w:rPr>
          <w:rFonts w:ascii="Times New Roman" w:hAnsi="Times New Roman" w:cs="Times New Roman"/>
          <w:sz w:val="24"/>
          <w:szCs w:val="24"/>
        </w:rPr>
        <w:t xml:space="preserve"> internetą: žiūrėta 2021-02-11 </w:t>
      </w:r>
      <w:r w:rsidR="0096590F" w:rsidRPr="00E554F5">
        <w:rPr>
          <w:rFonts w:ascii="Times New Roman" w:hAnsi="Times New Roman" w:cs="Times New Roman"/>
          <w:sz w:val="24"/>
          <w:szCs w:val="24"/>
        </w:rPr>
        <w:t>//</w:t>
      </w:r>
      <w:hyperlink r:id="rId9" w:history="1">
        <w:r w:rsidR="00CA3253" w:rsidRPr="00E554F5">
          <w:rPr>
            <w:rStyle w:val="Hipersaitas"/>
            <w:rFonts w:ascii="Times New Roman" w:hAnsi="Times New Roman" w:cs="Times New Roman"/>
            <w:color w:val="auto"/>
            <w:sz w:val="24"/>
            <w:szCs w:val="24"/>
          </w:rPr>
          <w:t>http://www.est.vgtu.lt/index.php/est/article/download/est.%E2%80%8A2010.%E2%80%8A31/10-52-1-PB.pdf</w:t>
        </w:r>
      </w:hyperlink>
      <w:r w:rsidR="00E554F5">
        <w:rPr>
          <w:rStyle w:val="Hipersaitas"/>
          <w:rFonts w:ascii="Times New Roman" w:hAnsi="Times New Roman" w:cs="Times New Roman"/>
          <w:color w:val="auto"/>
          <w:sz w:val="24"/>
          <w:szCs w:val="24"/>
        </w:rPr>
        <w:t xml:space="preserve"> </w:t>
      </w:r>
    </w:p>
    <w:p w:rsidR="00B510E7" w:rsidRPr="00A51D92" w:rsidRDefault="00B510E7" w:rsidP="00B510E7">
      <w:pPr>
        <w:pStyle w:val="Sraopastraipa"/>
        <w:numPr>
          <w:ilvl w:val="0"/>
          <w:numId w:val="5"/>
        </w:numPr>
        <w:spacing w:after="0" w:line="240" w:lineRule="auto"/>
        <w:rPr>
          <w:rStyle w:val="Hipersaitas"/>
          <w:rFonts w:ascii="Times New Roman" w:hAnsi="Times New Roman" w:cs="Times New Roman"/>
          <w:color w:val="auto"/>
          <w:sz w:val="24"/>
          <w:szCs w:val="24"/>
          <w:u w:val="none"/>
        </w:rPr>
      </w:pPr>
      <w:r w:rsidRPr="00A51D92">
        <w:rPr>
          <w:rStyle w:val="Hipersaitas"/>
          <w:rFonts w:ascii="Times New Roman" w:hAnsi="Times New Roman" w:cs="Times New Roman"/>
          <w:b/>
          <w:color w:val="auto"/>
          <w:sz w:val="24"/>
          <w:szCs w:val="24"/>
          <w:u w:val="none"/>
        </w:rPr>
        <w:t>Dirsytė R.</w:t>
      </w:r>
      <w:r w:rsidRPr="00A51D92">
        <w:rPr>
          <w:rStyle w:val="Hipersaitas"/>
          <w:rFonts w:ascii="Times New Roman" w:hAnsi="Times New Roman" w:cs="Times New Roman"/>
          <w:color w:val="auto"/>
          <w:sz w:val="24"/>
          <w:szCs w:val="24"/>
          <w:u w:val="none"/>
        </w:rPr>
        <w:t xml:space="preserve"> Lietuvių kalbos dienai paminėti: lietuvių kalbos tyrinėtojai, kurių archyvai saugomi Nacionalinėje bibliotekoje</w:t>
      </w:r>
      <w:r w:rsidR="004F1F5E" w:rsidRPr="00A51D92">
        <w:rPr>
          <w:rStyle w:val="Hipersaitas"/>
          <w:rFonts w:ascii="Times New Roman" w:hAnsi="Times New Roman" w:cs="Times New Roman"/>
          <w:color w:val="auto"/>
          <w:sz w:val="24"/>
          <w:szCs w:val="24"/>
          <w:u w:val="none"/>
        </w:rPr>
        <w:t>. Prieiga per internetą: žiūrėta 2021-02-18</w:t>
      </w:r>
      <w:r w:rsidRPr="00A51D92">
        <w:rPr>
          <w:rStyle w:val="Hipersaitas"/>
          <w:rFonts w:ascii="Times New Roman" w:hAnsi="Times New Roman" w:cs="Times New Roman"/>
          <w:color w:val="auto"/>
          <w:sz w:val="24"/>
          <w:szCs w:val="24"/>
          <w:u w:val="none"/>
        </w:rPr>
        <w:t xml:space="preserve"> // </w:t>
      </w:r>
      <w:hyperlink r:id="rId10" w:anchor="more-335" w:history="1">
        <w:r w:rsidRPr="00A51D92">
          <w:rPr>
            <w:rStyle w:val="Hipersaitas"/>
            <w:rFonts w:ascii="Times New Roman" w:hAnsi="Times New Roman" w:cs="Times New Roman"/>
            <w:color w:val="auto"/>
            <w:sz w:val="24"/>
            <w:szCs w:val="24"/>
          </w:rPr>
          <w:t>https://blog.lnb.lt/lituanistika/2018/05/07/lietuviu-kalbos-dienai-pamineti-lietuviu-kalbos-tyrinetojai-kuriu-archyvai-saugomi-nacionalines-bibliotekos-retu-knygu-ir-rankrasciu-skyriuje/#more-335</w:t>
        </w:r>
      </w:hyperlink>
      <w:r w:rsidRPr="00A51D92">
        <w:rPr>
          <w:rStyle w:val="Hipersaitas"/>
          <w:rFonts w:ascii="Times New Roman" w:hAnsi="Times New Roman" w:cs="Times New Roman"/>
          <w:color w:val="auto"/>
          <w:sz w:val="24"/>
          <w:szCs w:val="24"/>
          <w:u w:val="none"/>
        </w:rPr>
        <w:t xml:space="preserve"> </w:t>
      </w:r>
    </w:p>
    <w:p w:rsidR="00B510E7" w:rsidRPr="00A51D92" w:rsidRDefault="00B510E7" w:rsidP="00B510E7">
      <w:pPr>
        <w:pStyle w:val="Sraopastraipa"/>
        <w:numPr>
          <w:ilvl w:val="0"/>
          <w:numId w:val="5"/>
        </w:numPr>
        <w:spacing w:after="0" w:line="240" w:lineRule="auto"/>
        <w:rPr>
          <w:rFonts w:ascii="Times New Roman" w:hAnsi="Times New Roman" w:cs="Times New Roman"/>
          <w:sz w:val="24"/>
          <w:szCs w:val="24"/>
        </w:rPr>
      </w:pPr>
      <w:proofErr w:type="spellStart"/>
      <w:r w:rsidRPr="00A51D92">
        <w:rPr>
          <w:rFonts w:ascii="Times New Roman" w:hAnsi="Times New Roman" w:cs="Times New Roman"/>
          <w:b/>
          <w:sz w:val="24"/>
          <w:szCs w:val="24"/>
        </w:rPr>
        <w:lastRenderedPageBreak/>
        <w:t>Klimka</w:t>
      </w:r>
      <w:proofErr w:type="spellEnd"/>
      <w:r w:rsidRPr="00A51D92">
        <w:rPr>
          <w:rFonts w:ascii="Times New Roman" w:hAnsi="Times New Roman" w:cs="Times New Roman"/>
          <w:b/>
          <w:sz w:val="24"/>
          <w:szCs w:val="24"/>
        </w:rPr>
        <w:t xml:space="preserve"> L.</w:t>
      </w:r>
      <w:r w:rsidRPr="00A51D92">
        <w:rPr>
          <w:rFonts w:ascii="Times New Roman" w:hAnsi="Times New Roman" w:cs="Times New Roman"/>
          <w:sz w:val="24"/>
          <w:szCs w:val="24"/>
        </w:rPr>
        <w:t xml:space="preserve"> Apie šviesuolius pedagogus </w:t>
      </w:r>
      <w:proofErr w:type="spellStart"/>
      <w:r w:rsidRPr="00A51D92">
        <w:rPr>
          <w:rFonts w:ascii="Times New Roman" w:hAnsi="Times New Roman" w:cs="Times New Roman"/>
          <w:sz w:val="24"/>
          <w:szCs w:val="24"/>
        </w:rPr>
        <w:t>Naginskus</w:t>
      </w:r>
      <w:proofErr w:type="spellEnd"/>
      <w:r w:rsidRPr="00A51D92">
        <w:rPr>
          <w:rFonts w:ascii="Times New Roman" w:hAnsi="Times New Roman" w:cs="Times New Roman"/>
          <w:sz w:val="24"/>
          <w:szCs w:val="24"/>
        </w:rPr>
        <w:t xml:space="preserve">. Prieiga per internetą: žiūrėta 2021-02-12 // </w:t>
      </w:r>
      <w:hyperlink r:id="rId11" w:history="1">
        <w:r w:rsidRPr="00A51D92">
          <w:rPr>
            <w:rStyle w:val="Hipersaitas"/>
            <w:rFonts w:ascii="Times New Roman" w:hAnsi="Times New Roman" w:cs="Times New Roman"/>
            <w:color w:val="auto"/>
            <w:sz w:val="24"/>
            <w:szCs w:val="24"/>
          </w:rPr>
          <w:t>https://www.lrt.lt/naujienos/nuomones/3/134076/l-klimka-apie-sviesuolius-pedagogus-naginskus</w:t>
        </w:r>
      </w:hyperlink>
      <w:r w:rsidRPr="00A51D92">
        <w:rPr>
          <w:rFonts w:ascii="Times New Roman" w:hAnsi="Times New Roman" w:cs="Times New Roman"/>
          <w:sz w:val="24"/>
          <w:szCs w:val="24"/>
        </w:rPr>
        <w:t xml:space="preserve"> </w:t>
      </w:r>
    </w:p>
    <w:p w:rsidR="00B510E7" w:rsidRPr="00A51D92" w:rsidRDefault="00B510E7" w:rsidP="00B510E7">
      <w:pPr>
        <w:pStyle w:val="Sraopastraipa"/>
        <w:spacing w:after="0" w:line="240" w:lineRule="auto"/>
        <w:rPr>
          <w:rFonts w:ascii="Times New Roman" w:hAnsi="Times New Roman" w:cs="Times New Roman"/>
          <w:sz w:val="24"/>
          <w:szCs w:val="24"/>
        </w:rPr>
      </w:pPr>
      <w:r w:rsidRPr="00A51D92">
        <w:rPr>
          <w:rFonts w:ascii="Times New Roman" w:hAnsi="Times New Roman" w:cs="Times New Roman"/>
          <w:sz w:val="24"/>
          <w:szCs w:val="24"/>
        </w:rPr>
        <w:t>ir</w:t>
      </w:r>
    </w:p>
    <w:p w:rsidR="00B510E7" w:rsidRPr="00A51D92" w:rsidRDefault="00731105" w:rsidP="00B510E7">
      <w:pPr>
        <w:pStyle w:val="Sraopastraipa"/>
        <w:spacing w:after="0" w:line="240" w:lineRule="auto"/>
        <w:rPr>
          <w:rFonts w:ascii="Times New Roman" w:hAnsi="Times New Roman" w:cs="Times New Roman"/>
          <w:sz w:val="24"/>
          <w:szCs w:val="24"/>
        </w:rPr>
      </w:pPr>
      <w:hyperlink r:id="rId12" w:history="1">
        <w:r w:rsidR="00B510E7" w:rsidRPr="00A51D92">
          <w:rPr>
            <w:rStyle w:val="Hipersaitas"/>
            <w:rFonts w:ascii="Times New Roman" w:hAnsi="Times New Roman" w:cs="Times New Roman"/>
            <w:color w:val="auto"/>
            <w:sz w:val="24"/>
            <w:szCs w:val="24"/>
          </w:rPr>
          <w:t>https://kauno.diena.lt/naujienos/nuomones/nuomones/apie-sviesuolius-pedagogus-naginskus-745171</w:t>
        </w:r>
      </w:hyperlink>
      <w:r w:rsidR="00B510E7" w:rsidRPr="00A51D92">
        <w:rPr>
          <w:rFonts w:ascii="Times New Roman" w:hAnsi="Times New Roman" w:cs="Times New Roman"/>
          <w:sz w:val="24"/>
          <w:szCs w:val="24"/>
        </w:rPr>
        <w:t xml:space="preserve"> </w:t>
      </w:r>
    </w:p>
    <w:p w:rsidR="00E554F5" w:rsidRPr="00A51D92" w:rsidRDefault="00B510E7" w:rsidP="00B510E7">
      <w:pPr>
        <w:pStyle w:val="Sraopastraipa"/>
        <w:numPr>
          <w:ilvl w:val="0"/>
          <w:numId w:val="5"/>
        </w:numPr>
        <w:shd w:val="clear" w:color="auto" w:fill="FFFFFF"/>
        <w:spacing w:after="0" w:line="240" w:lineRule="auto"/>
        <w:rPr>
          <w:rStyle w:val="Hipersaitas"/>
          <w:rFonts w:ascii="Times New Roman" w:eastAsia="Times New Roman" w:hAnsi="Times New Roman" w:cs="Times New Roman"/>
          <w:color w:val="auto"/>
          <w:sz w:val="24"/>
          <w:szCs w:val="24"/>
          <w:u w:val="none"/>
          <w:lang w:eastAsia="lt-LT"/>
        </w:rPr>
      </w:pPr>
      <w:r w:rsidRPr="00A51D92">
        <w:rPr>
          <w:rFonts w:ascii="Times New Roman" w:eastAsia="Times New Roman" w:hAnsi="Times New Roman" w:cs="Times New Roman"/>
          <w:b/>
          <w:sz w:val="24"/>
          <w:szCs w:val="24"/>
          <w:lang w:eastAsia="lt-LT"/>
        </w:rPr>
        <w:t xml:space="preserve">Literatui, vertėjui Stasiui </w:t>
      </w:r>
      <w:proofErr w:type="spellStart"/>
      <w:r w:rsidRPr="00A51D92">
        <w:rPr>
          <w:rFonts w:ascii="Times New Roman" w:eastAsia="Times New Roman" w:hAnsi="Times New Roman" w:cs="Times New Roman"/>
          <w:b/>
          <w:sz w:val="24"/>
          <w:szCs w:val="24"/>
          <w:lang w:eastAsia="lt-LT"/>
        </w:rPr>
        <w:t>Naginskui</w:t>
      </w:r>
      <w:proofErr w:type="spellEnd"/>
      <w:r w:rsidRPr="00A51D92">
        <w:rPr>
          <w:rFonts w:ascii="Times New Roman" w:eastAsia="Times New Roman" w:hAnsi="Times New Roman" w:cs="Times New Roman"/>
          <w:b/>
          <w:sz w:val="24"/>
          <w:szCs w:val="24"/>
          <w:lang w:eastAsia="lt-LT"/>
        </w:rPr>
        <w:t xml:space="preserve"> – 130: </w:t>
      </w:r>
      <w:r w:rsidRPr="00A51D92">
        <w:rPr>
          <w:rFonts w:ascii="Times New Roman" w:eastAsia="Times New Roman" w:hAnsi="Times New Roman" w:cs="Times New Roman"/>
          <w:sz w:val="24"/>
          <w:szCs w:val="24"/>
          <w:lang w:eastAsia="lt-LT"/>
        </w:rPr>
        <w:t>[virtuali paroda].</w:t>
      </w:r>
      <w:r w:rsidR="00D87B72" w:rsidRPr="00A51D92">
        <w:rPr>
          <w:rFonts w:ascii="Times New Roman" w:eastAsia="Times New Roman" w:hAnsi="Times New Roman" w:cs="Times New Roman"/>
          <w:sz w:val="24"/>
          <w:szCs w:val="24"/>
          <w:lang w:eastAsia="lt-LT"/>
        </w:rPr>
        <w:t xml:space="preserve"> Prieiga per internetą</w:t>
      </w:r>
      <w:r w:rsidR="004F1F5E" w:rsidRPr="00A51D92">
        <w:rPr>
          <w:rFonts w:ascii="Times New Roman" w:eastAsia="Times New Roman" w:hAnsi="Times New Roman" w:cs="Times New Roman"/>
          <w:sz w:val="24"/>
          <w:szCs w:val="24"/>
          <w:lang w:eastAsia="lt-LT"/>
        </w:rPr>
        <w:t>: žiūrėta 2021-02-18</w:t>
      </w:r>
      <w:r w:rsidRPr="00A51D92">
        <w:rPr>
          <w:rFonts w:ascii="Times New Roman" w:eastAsia="Times New Roman" w:hAnsi="Times New Roman" w:cs="Times New Roman"/>
          <w:sz w:val="24"/>
          <w:szCs w:val="24"/>
          <w:lang w:eastAsia="lt-LT"/>
        </w:rPr>
        <w:t xml:space="preserve"> // </w:t>
      </w:r>
      <w:hyperlink r:id="rId13" w:history="1">
        <w:r w:rsidRPr="00A51D92">
          <w:rPr>
            <w:rStyle w:val="Hipersaitas"/>
            <w:rFonts w:ascii="Times New Roman" w:eastAsia="Times New Roman" w:hAnsi="Times New Roman" w:cs="Times New Roman"/>
            <w:color w:val="auto"/>
            <w:sz w:val="24"/>
            <w:szCs w:val="24"/>
            <w:lang w:eastAsia="lt-LT"/>
          </w:rPr>
          <w:t>https://www.muziejusrokiskyje.lt/literatui-vertejui-stasiui-naginskui-130?fbclid=IwAR3zCZOTwp5oINXGo4cGjhuRYxw3c6y-cw6jQH6-OavrSKDQOYEbhWjDwvc</w:t>
        </w:r>
      </w:hyperlink>
      <w:r w:rsidRPr="00A51D92">
        <w:rPr>
          <w:rFonts w:ascii="Times New Roman" w:eastAsia="Times New Roman" w:hAnsi="Times New Roman" w:cs="Times New Roman"/>
          <w:sz w:val="24"/>
          <w:szCs w:val="24"/>
          <w:lang w:eastAsia="lt-LT"/>
        </w:rPr>
        <w:t xml:space="preserve"> </w:t>
      </w:r>
    </w:p>
    <w:p w:rsidR="00E554F5" w:rsidRPr="00A51D92" w:rsidRDefault="00432730" w:rsidP="003407C2">
      <w:pPr>
        <w:pStyle w:val="Sraopastraipa"/>
        <w:numPr>
          <w:ilvl w:val="0"/>
          <w:numId w:val="5"/>
        </w:numPr>
        <w:shd w:val="clear" w:color="auto" w:fill="FFFFFF"/>
        <w:spacing w:after="0" w:line="240" w:lineRule="auto"/>
        <w:rPr>
          <w:rFonts w:ascii="Times New Roman" w:eastAsia="Times New Roman" w:hAnsi="Times New Roman" w:cs="Times New Roman"/>
          <w:sz w:val="24"/>
          <w:szCs w:val="24"/>
          <w:lang w:eastAsia="lt-LT"/>
        </w:rPr>
      </w:pPr>
      <w:proofErr w:type="spellStart"/>
      <w:r w:rsidRPr="00A51D92">
        <w:rPr>
          <w:rFonts w:ascii="Times New Roman" w:eastAsia="Times New Roman" w:hAnsi="Times New Roman" w:cs="Times New Roman"/>
          <w:b/>
          <w:sz w:val="24"/>
          <w:szCs w:val="24"/>
          <w:lang w:eastAsia="lt-LT"/>
        </w:rPr>
        <w:t>Naginskas</w:t>
      </w:r>
      <w:proofErr w:type="spellEnd"/>
      <w:r w:rsidRPr="00A51D92">
        <w:rPr>
          <w:rFonts w:ascii="Times New Roman" w:eastAsia="Times New Roman" w:hAnsi="Times New Roman" w:cs="Times New Roman"/>
          <w:b/>
          <w:sz w:val="24"/>
          <w:szCs w:val="24"/>
          <w:lang w:eastAsia="lt-LT"/>
        </w:rPr>
        <w:t xml:space="preserve"> Stasys.</w:t>
      </w:r>
      <w:r w:rsidRPr="00A51D92">
        <w:rPr>
          <w:rFonts w:ascii="Times New Roman" w:eastAsia="Times New Roman" w:hAnsi="Times New Roman" w:cs="Times New Roman"/>
          <w:sz w:val="24"/>
          <w:szCs w:val="24"/>
          <w:lang w:eastAsia="lt-LT"/>
        </w:rPr>
        <w:t xml:space="preserve"> </w:t>
      </w:r>
      <w:r w:rsidR="003407C2" w:rsidRPr="00A51D92">
        <w:rPr>
          <w:rFonts w:ascii="Times New Roman" w:eastAsia="Times New Roman" w:hAnsi="Times New Roman" w:cs="Times New Roman"/>
          <w:sz w:val="24"/>
          <w:szCs w:val="24"/>
          <w:lang w:eastAsia="lt-LT"/>
        </w:rPr>
        <w:t xml:space="preserve">Prieiga per internetą: žiūrėta 2021-02-10 // </w:t>
      </w:r>
      <w:hyperlink r:id="rId14" w:history="1">
        <w:r w:rsidR="00E554F5" w:rsidRPr="00A51D92">
          <w:rPr>
            <w:rStyle w:val="Hipersaitas"/>
            <w:rFonts w:ascii="Times New Roman" w:eastAsia="Times New Roman" w:hAnsi="Times New Roman" w:cs="Times New Roman"/>
            <w:color w:val="auto"/>
            <w:sz w:val="24"/>
            <w:szCs w:val="24"/>
            <w:lang w:eastAsia="lt-LT"/>
          </w:rPr>
          <w:t>https://paneveziokrastas.pavb.lt/personalija/naginskas-stasys/</w:t>
        </w:r>
      </w:hyperlink>
      <w:r w:rsidR="00E554F5" w:rsidRPr="00A51D92">
        <w:rPr>
          <w:rFonts w:ascii="Times New Roman" w:eastAsia="Times New Roman" w:hAnsi="Times New Roman" w:cs="Times New Roman"/>
          <w:sz w:val="24"/>
          <w:szCs w:val="24"/>
          <w:lang w:eastAsia="lt-LT"/>
        </w:rPr>
        <w:t xml:space="preserve"> </w:t>
      </w:r>
    </w:p>
    <w:p w:rsidR="001C6302" w:rsidRPr="00A51D92" w:rsidRDefault="001C6302" w:rsidP="001C6302">
      <w:pPr>
        <w:shd w:val="clear" w:color="auto" w:fill="FFFFFF"/>
        <w:spacing w:after="0" w:line="240" w:lineRule="auto"/>
        <w:rPr>
          <w:rFonts w:ascii="Times New Roman" w:eastAsia="Times New Roman" w:hAnsi="Times New Roman" w:cs="Times New Roman"/>
          <w:sz w:val="24"/>
          <w:szCs w:val="24"/>
          <w:lang w:eastAsia="lt-LT"/>
        </w:rPr>
      </w:pPr>
    </w:p>
    <w:p w:rsidR="00F4600A" w:rsidRPr="00A51D92" w:rsidRDefault="00F4600A" w:rsidP="00F4600A">
      <w:pPr>
        <w:pStyle w:val="Sraopastraipa"/>
        <w:rPr>
          <w:rFonts w:ascii="Times New Roman" w:eastAsia="Times New Roman" w:hAnsi="Times New Roman" w:cs="Times New Roman"/>
          <w:sz w:val="24"/>
          <w:szCs w:val="24"/>
          <w:lang w:eastAsia="lt-LT"/>
        </w:rPr>
      </w:pPr>
    </w:p>
    <w:p w:rsidR="009E03C4" w:rsidRPr="00A51D92" w:rsidRDefault="009E03C4" w:rsidP="009E03C4">
      <w:pPr>
        <w:shd w:val="clear" w:color="auto" w:fill="FFFFFF"/>
        <w:spacing w:after="0" w:line="240" w:lineRule="auto"/>
        <w:rPr>
          <w:rFonts w:ascii="Times New Roman" w:eastAsia="Times New Roman" w:hAnsi="Times New Roman" w:cs="Times New Roman"/>
          <w:sz w:val="24"/>
          <w:szCs w:val="24"/>
          <w:lang w:eastAsia="lt-LT"/>
        </w:rPr>
      </w:pPr>
    </w:p>
    <w:sectPr w:rsidR="009E03C4" w:rsidRPr="00A51D92" w:rsidSect="009A52F1">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05" w:rsidRDefault="00731105" w:rsidP="00EA1707">
      <w:pPr>
        <w:spacing w:after="0" w:line="240" w:lineRule="auto"/>
      </w:pPr>
      <w:r>
        <w:separator/>
      </w:r>
    </w:p>
  </w:endnote>
  <w:endnote w:type="continuationSeparator" w:id="0">
    <w:p w:rsidR="00731105" w:rsidRDefault="00731105" w:rsidP="00EA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58470"/>
      <w:docPartObj>
        <w:docPartGallery w:val="Page Numbers (Bottom of Page)"/>
        <w:docPartUnique/>
      </w:docPartObj>
    </w:sdtPr>
    <w:sdtEndPr/>
    <w:sdtContent>
      <w:p w:rsidR="00592F4C" w:rsidRDefault="00592F4C">
        <w:pPr>
          <w:pStyle w:val="Porat"/>
          <w:jc w:val="right"/>
        </w:pPr>
        <w:r>
          <w:fldChar w:fldCharType="begin"/>
        </w:r>
        <w:r>
          <w:instrText>PAGE   \* MERGEFORMAT</w:instrText>
        </w:r>
        <w:r>
          <w:fldChar w:fldCharType="separate"/>
        </w:r>
        <w:r>
          <w:t>2</w:t>
        </w:r>
        <w:r>
          <w:fldChar w:fldCharType="end"/>
        </w:r>
      </w:p>
    </w:sdtContent>
  </w:sdt>
  <w:p w:rsidR="00592F4C" w:rsidRDefault="00592F4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05" w:rsidRDefault="00731105" w:rsidP="00EA1707">
      <w:pPr>
        <w:spacing w:after="0" w:line="240" w:lineRule="auto"/>
      </w:pPr>
      <w:r>
        <w:separator/>
      </w:r>
    </w:p>
  </w:footnote>
  <w:footnote w:type="continuationSeparator" w:id="0">
    <w:p w:rsidR="00731105" w:rsidRDefault="00731105" w:rsidP="00EA1707">
      <w:pPr>
        <w:spacing w:after="0" w:line="240" w:lineRule="auto"/>
      </w:pPr>
      <w:r>
        <w:continuationSeparator/>
      </w:r>
    </w:p>
  </w:footnote>
  <w:footnote w:id="1">
    <w:p w:rsidR="00EA1707" w:rsidRDefault="00EA1707">
      <w:pPr>
        <w:pStyle w:val="Puslapioinaostekstas"/>
      </w:pPr>
      <w:r>
        <w:rPr>
          <w:rStyle w:val="Puslapioinaosnuoroda"/>
        </w:rPr>
        <w:footnoteRef/>
      </w:r>
      <w:r>
        <w:t xml:space="preserve"> </w:t>
      </w:r>
      <w:proofErr w:type="spellStart"/>
      <w:r w:rsidRPr="00F412DC">
        <w:rPr>
          <w:rFonts w:ascii="Times New Roman" w:hAnsi="Times New Roman" w:cs="Times New Roman"/>
        </w:rPr>
        <w:t>Borič</w:t>
      </w:r>
      <w:proofErr w:type="spellEnd"/>
      <w:r w:rsidR="00F412DC">
        <w:rPr>
          <w:rFonts w:ascii="Times New Roman" w:hAnsi="Times New Roman" w:cs="Times New Roman"/>
        </w:rPr>
        <w:t xml:space="preserve"> V.</w:t>
      </w:r>
      <w:r w:rsidRPr="00F412DC">
        <w:rPr>
          <w:rFonts w:ascii="Times New Roman" w:hAnsi="Times New Roman" w:cs="Times New Roman"/>
        </w:rPr>
        <w:t xml:space="preserve"> </w:t>
      </w:r>
      <w:r w:rsidR="00F412DC">
        <w:rPr>
          <w:rFonts w:ascii="Times New Roman" w:hAnsi="Times New Roman" w:cs="Times New Roman"/>
        </w:rPr>
        <w:t>„</w:t>
      </w:r>
      <w:r w:rsidRPr="00F412DC">
        <w:rPr>
          <w:rFonts w:ascii="Times New Roman" w:hAnsi="Times New Roman" w:cs="Times New Roman"/>
        </w:rPr>
        <w:t>Apie Čiurlionį</w:t>
      </w:r>
      <w:r w:rsidR="00F412DC">
        <w:rPr>
          <w:rFonts w:ascii="Times New Roman" w:hAnsi="Times New Roman" w:cs="Times New Roman"/>
        </w:rPr>
        <w:t>“</w:t>
      </w:r>
      <w:r w:rsidRPr="00F412DC">
        <w:rPr>
          <w:rFonts w:ascii="Times New Roman" w:hAnsi="Times New Roman" w:cs="Times New Roman"/>
        </w:rPr>
        <w:t xml:space="preserve"> / [vertė] S. </w:t>
      </w:r>
      <w:proofErr w:type="spellStart"/>
      <w:r w:rsidRPr="00F412DC">
        <w:rPr>
          <w:rFonts w:ascii="Times New Roman" w:hAnsi="Times New Roman" w:cs="Times New Roman"/>
        </w:rPr>
        <w:t>Naginskas</w:t>
      </w:r>
      <w:proofErr w:type="spellEnd"/>
      <w:r w:rsidR="00F412DC">
        <w:rPr>
          <w:rFonts w:ascii="Times New Roman" w:hAnsi="Times New Roman" w:cs="Times New Roman"/>
        </w:rPr>
        <w:t xml:space="preserve">, </w:t>
      </w:r>
      <w:proofErr w:type="spellStart"/>
      <w:r w:rsidR="00F412DC">
        <w:rPr>
          <w:rFonts w:ascii="Times New Roman" w:hAnsi="Times New Roman" w:cs="Times New Roman"/>
        </w:rPr>
        <w:t>in</w:t>
      </w:r>
      <w:proofErr w:type="spellEnd"/>
      <w:r w:rsidR="00F412DC">
        <w:rPr>
          <w:rFonts w:ascii="Times New Roman" w:hAnsi="Times New Roman" w:cs="Times New Roman"/>
        </w:rPr>
        <w:t>:</w:t>
      </w:r>
      <w:r w:rsidRPr="00F412DC">
        <w:rPr>
          <w:rFonts w:ascii="Times New Roman" w:hAnsi="Times New Roman" w:cs="Times New Roman"/>
        </w:rPr>
        <w:t xml:space="preserve"> </w:t>
      </w:r>
      <w:r w:rsidRPr="00F412DC">
        <w:rPr>
          <w:rFonts w:ascii="Times New Roman" w:hAnsi="Times New Roman" w:cs="Times New Roman"/>
          <w:i/>
        </w:rPr>
        <w:t>Švietimo darbas</w:t>
      </w:r>
      <w:r w:rsidRPr="00F412DC">
        <w:rPr>
          <w:rFonts w:ascii="Times New Roman" w:hAnsi="Times New Roman" w:cs="Times New Roman"/>
        </w:rPr>
        <w:t>. 1920, Nr. 8–9, p. 42.</w:t>
      </w:r>
    </w:p>
  </w:footnote>
  <w:footnote w:id="2">
    <w:p w:rsidR="00F412DC" w:rsidRPr="006F27FC" w:rsidRDefault="00F412DC">
      <w:pPr>
        <w:pStyle w:val="Puslapioinaostekstas"/>
        <w:rPr>
          <w:rFonts w:ascii="Times New Roman" w:hAnsi="Times New Roman" w:cs="Times New Roman"/>
        </w:rPr>
      </w:pPr>
      <w:r>
        <w:rPr>
          <w:rStyle w:val="Puslapioinaosnuoroda"/>
        </w:rPr>
        <w:footnoteRef/>
      </w:r>
      <w:r>
        <w:t xml:space="preserve"> </w:t>
      </w:r>
      <w:r w:rsidR="006F27FC" w:rsidRPr="006F27FC">
        <w:rPr>
          <w:rFonts w:ascii="Times New Roman" w:hAnsi="Times New Roman" w:cs="Times New Roman"/>
        </w:rPr>
        <w:t xml:space="preserve">St. </w:t>
      </w:r>
      <w:proofErr w:type="spellStart"/>
      <w:r w:rsidR="006F27FC" w:rsidRPr="006F27FC">
        <w:rPr>
          <w:rFonts w:ascii="Times New Roman" w:hAnsi="Times New Roman" w:cs="Times New Roman"/>
        </w:rPr>
        <w:t>Naginskas</w:t>
      </w:r>
      <w:proofErr w:type="spellEnd"/>
      <w:r w:rsidR="006F27FC" w:rsidRPr="006F27FC">
        <w:rPr>
          <w:rFonts w:ascii="Times New Roman" w:hAnsi="Times New Roman" w:cs="Times New Roman"/>
        </w:rPr>
        <w:t xml:space="preserve">. </w:t>
      </w:r>
      <w:r w:rsidR="006F27FC">
        <w:rPr>
          <w:rFonts w:ascii="Times New Roman" w:hAnsi="Times New Roman" w:cs="Times New Roman"/>
        </w:rPr>
        <w:t>„</w:t>
      </w:r>
      <w:r w:rsidR="006F27FC" w:rsidRPr="006F27FC">
        <w:rPr>
          <w:rFonts w:ascii="Times New Roman" w:hAnsi="Times New Roman" w:cs="Times New Roman"/>
        </w:rPr>
        <w:t>Gyvoji kalba ir teorija</w:t>
      </w:r>
      <w:r w:rsidR="006F27FC">
        <w:rPr>
          <w:rFonts w:ascii="Times New Roman" w:hAnsi="Times New Roman" w:cs="Times New Roman"/>
        </w:rPr>
        <w:t xml:space="preserve">“, </w:t>
      </w:r>
      <w:proofErr w:type="spellStart"/>
      <w:r w:rsidR="006F27FC">
        <w:rPr>
          <w:rFonts w:ascii="Times New Roman" w:hAnsi="Times New Roman" w:cs="Times New Roman"/>
        </w:rPr>
        <w:t>in</w:t>
      </w:r>
      <w:proofErr w:type="spellEnd"/>
      <w:r w:rsidR="006F27FC">
        <w:rPr>
          <w:rFonts w:ascii="Times New Roman" w:hAnsi="Times New Roman" w:cs="Times New Roman"/>
        </w:rPr>
        <w:t>:</w:t>
      </w:r>
      <w:r w:rsidR="006F27FC" w:rsidRPr="006F27FC">
        <w:rPr>
          <w:rFonts w:ascii="Times New Roman" w:hAnsi="Times New Roman" w:cs="Times New Roman"/>
        </w:rPr>
        <w:t xml:space="preserve"> </w:t>
      </w:r>
      <w:r w:rsidR="006F27FC" w:rsidRPr="006F27FC">
        <w:rPr>
          <w:rFonts w:ascii="Times New Roman" w:hAnsi="Times New Roman" w:cs="Times New Roman"/>
          <w:i/>
        </w:rPr>
        <w:t>Literatūros naujienos</w:t>
      </w:r>
      <w:r w:rsidR="006F27FC" w:rsidRPr="006F27FC">
        <w:rPr>
          <w:rFonts w:ascii="Times New Roman" w:hAnsi="Times New Roman" w:cs="Times New Roman"/>
        </w:rPr>
        <w:t>. 1937, Nr. 7 (62), p. 13</w:t>
      </w:r>
      <w:r w:rsidR="006F27FC">
        <w:rPr>
          <w:rFonts w:ascii="Times New Roman" w:hAnsi="Times New Roman" w:cs="Times New Roman"/>
        </w:rPr>
        <w:t>.</w:t>
      </w:r>
    </w:p>
  </w:footnote>
  <w:footnote w:id="3">
    <w:p w:rsidR="00680DEF" w:rsidRPr="008B7740" w:rsidRDefault="00680DEF">
      <w:pPr>
        <w:pStyle w:val="Puslapioinaostekstas"/>
        <w:rPr>
          <w:rFonts w:ascii="Times New Roman" w:hAnsi="Times New Roman" w:cs="Times New Roman"/>
        </w:rPr>
      </w:pPr>
      <w:r>
        <w:rPr>
          <w:rStyle w:val="Puslapioinaosnuoroda"/>
        </w:rPr>
        <w:footnoteRef/>
      </w:r>
      <w:r>
        <w:t xml:space="preserve"> </w:t>
      </w:r>
      <w:r w:rsidR="008B7740" w:rsidRPr="008B7740">
        <w:rPr>
          <w:rFonts w:ascii="Times New Roman" w:hAnsi="Times New Roman" w:cs="Times New Roman"/>
        </w:rPr>
        <w:t xml:space="preserve">Simas </w:t>
      </w:r>
      <w:proofErr w:type="spellStart"/>
      <w:r w:rsidR="008B7740" w:rsidRPr="008B7740">
        <w:rPr>
          <w:rFonts w:ascii="Times New Roman" w:hAnsi="Times New Roman" w:cs="Times New Roman"/>
        </w:rPr>
        <w:t>Stūra</w:t>
      </w:r>
      <w:proofErr w:type="spellEnd"/>
      <w:r w:rsidR="008B7740" w:rsidRPr="008B7740">
        <w:rPr>
          <w:rFonts w:ascii="Times New Roman" w:hAnsi="Times New Roman" w:cs="Times New Roman"/>
        </w:rPr>
        <w:t xml:space="preserve">. „Ar reikalinga kalbos dėsniai </w:t>
      </w:r>
      <w:proofErr w:type="spellStart"/>
      <w:r w:rsidR="008B7740" w:rsidRPr="008B7740">
        <w:rPr>
          <w:rFonts w:ascii="Times New Roman" w:hAnsi="Times New Roman" w:cs="Times New Roman"/>
        </w:rPr>
        <w:t>mokyties</w:t>
      </w:r>
      <w:proofErr w:type="spellEnd"/>
      <w:r w:rsidR="008B7740" w:rsidRPr="008B7740">
        <w:rPr>
          <w:rFonts w:ascii="Times New Roman" w:hAnsi="Times New Roman" w:cs="Times New Roman"/>
        </w:rPr>
        <w:t>?“...</w:t>
      </w:r>
      <w:r w:rsidR="008B7740">
        <w:rPr>
          <w:rFonts w:ascii="Times New Roman" w:hAnsi="Times New Roman" w:cs="Times New Roman"/>
        </w:rPr>
        <w:t xml:space="preserve">, </w:t>
      </w:r>
      <w:proofErr w:type="spellStart"/>
      <w:r w:rsidR="008B7740">
        <w:rPr>
          <w:rFonts w:ascii="Times New Roman" w:hAnsi="Times New Roman" w:cs="Times New Roman"/>
        </w:rPr>
        <w:t>in</w:t>
      </w:r>
      <w:proofErr w:type="spellEnd"/>
      <w:r w:rsidR="008B7740">
        <w:rPr>
          <w:rFonts w:ascii="Times New Roman" w:hAnsi="Times New Roman" w:cs="Times New Roman"/>
        </w:rPr>
        <w:t xml:space="preserve">: </w:t>
      </w:r>
      <w:r w:rsidR="008B7740" w:rsidRPr="008B7740">
        <w:rPr>
          <w:rFonts w:ascii="Times New Roman" w:hAnsi="Times New Roman" w:cs="Times New Roman"/>
          <w:i/>
        </w:rPr>
        <w:t>Aušrinė.</w:t>
      </w:r>
      <w:r w:rsidR="008B7740" w:rsidRPr="008B7740">
        <w:rPr>
          <w:rFonts w:ascii="Times New Roman" w:hAnsi="Times New Roman" w:cs="Times New Roman"/>
        </w:rPr>
        <w:t xml:space="preserve"> 1912, Nr. 23, p. 48.</w:t>
      </w:r>
    </w:p>
  </w:footnote>
  <w:footnote w:id="4">
    <w:p w:rsidR="008B7740" w:rsidRPr="00E76A49" w:rsidRDefault="008B7740">
      <w:pPr>
        <w:pStyle w:val="Puslapioinaostekstas"/>
        <w:rPr>
          <w:rFonts w:ascii="Times New Roman" w:hAnsi="Times New Roman" w:cs="Times New Roman"/>
        </w:rPr>
      </w:pPr>
      <w:r>
        <w:rPr>
          <w:rStyle w:val="Puslapioinaosnuoroda"/>
        </w:rPr>
        <w:footnoteRef/>
      </w:r>
      <w:r>
        <w:t xml:space="preserve"> </w:t>
      </w:r>
      <w:r w:rsidR="001C2FD7" w:rsidRPr="00E76A49">
        <w:rPr>
          <w:rFonts w:ascii="Times New Roman" w:hAnsi="Times New Roman" w:cs="Times New Roman"/>
        </w:rPr>
        <w:t>Ažubalis A., Kazlauskaitė-</w:t>
      </w:r>
      <w:proofErr w:type="spellStart"/>
      <w:r w:rsidR="001C2FD7" w:rsidRPr="00E76A49">
        <w:rPr>
          <w:rFonts w:ascii="Times New Roman" w:hAnsi="Times New Roman" w:cs="Times New Roman"/>
        </w:rPr>
        <w:t>Markelienė</w:t>
      </w:r>
      <w:proofErr w:type="spellEnd"/>
      <w:r w:rsidR="001C2FD7" w:rsidRPr="00E76A49">
        <w:rPr>
          <w:rFonts w:ascii="Times New Roman" w:hAnsi="Times New Roman" w:cs="Times New Roman"/>
        </w:rPr>
        <w:t xml:space="preserve"> R., </w:t>
      </w:r>
      <w:proofErr w:type="spellStart"/>
      <w:r w:rsidR="001C2FD7" w:rsidRPr="00E76A49">
        <w:rPr>
          <w:rFonts w:ascii="Times New Roman" w:hAnsi="Times New Roman" w:cs="Times New Roman"/>
        </w:rPr>
        <w:t>Builienė</w:t>
      </w:r>
      <w:proofErr w:type="spellEnd"/>
      <w:r w:rsidR="001C2FD7" w:rsidRPr="00E76A49">
        <w:rPr>
          <w:rFonts w:ascii="Times New Roman" w:hAnsi="Times New Roman" w:cs="Times New Roman"/>
        </w:rPr>
        <w:t xml:space="preserve"> D. </w:t>
      </w:r>
      <w:r w:rsidR="00E76A49">
        <w:rPr>
          <w:rFonts w:ascii="Times New Roman" w:hAnsi="Times New Roman" w:cs="Times New Roman"/>
        </w:rPr>
        <w:t>„</w:t>
      </w:r>
      <w:r w:rsidR="001C2FD7" w:rsidRPr="00E76A49">
        <w:rPr>
          <w:rFonts w:ascii="Times New Roman" w:hAnsi="Times New Roman" w:cs="Times New Roman"/>
        </w:rPr>
        <w:t>Lietuvių kalbos kelias į Lietuvos kariuomenę</w:t>
      </w:r>
      <w:r w:rsidR="00E76A49">
        <w:rPr>
          <w:rFonts w:ascii="Times New Roman" w:hAnsi="Times New Roman" w:cs="Times New Roman"/>
        </w:rPr>
        <w:t xml:space="preserve">“, </w:t>
      </w:r>
      <w:proofErr w:type="spellStart"/>
      <w:r w:rsidR="00E76A49">
        <w:rPr>
          <w:rFonts w:ascii="Times New Roman" w:hAnsi="Times New Roman" w:cs="Times New Roman"/>
        </w:rPr>
        <w:t>in</w:t>
      </w:r>
      <w:proofErr w:type="spellEnd"/>
      <w:r w:rsidR="00E76A49">
        <w:rPr>
          <w:rFonts w:ascii="Times New Roman" w:hAnsi="Times New Roman" w:cs="Times New Roman"/>
        </w:rPr>
        <w:t xml:space="preserve">: </w:t>
      </w:r>
      <w:r w:rsidR="001C2FD7" w:rsidRPr="00E76A49">
        <w:rPr>
          <w:rFonts w:ascii="Times New Roman" w:hAnsi="Times New Roman" w:cs="Times New Roman"/>
          <w:i/>
        </w:rPr>
        <w:t>Mokslo ir technikos raida</w:t>
      </w:r>
      <w:r w:rsidR="001C2FD7" w:rsidRPr="00E76A49">
        <w:rPr>
          <w:rFonts w:ascii="Times New Roman" w:hAnsi="Times New Roman" w:cs="Times New Roman"/>
        </w:rPr>
        <w:t>. 2012, Nr. 2, p. 122–140. Prieiga per internetą: žiūrėta 2021-02-11 //http://www.est.vgtu.lt/index.php/est/article/download/est.%E2%80%8A2010.%E2%80%8A31/10-52-1-PB.pdf</w:t>
      </w:r>
    </w:p>
  </w:footnote>
  <w:footnote w:id="5">
    <w:p w:rsidR="00E76A49" w:rsidRPr="00E76A49" w:rsidRDefault="00E76A49">
      <w:pPr>
        <w:pStyle w:val="Puslapioinaostekstas"/>
        <w:rPr>
          <w:rFonts w:ascii="Times New Roman" w:hAnsi="Times New Roman" w:cs="Times New Roman"/>
        </w:rPr>
      </w:pPr>
      <w:r>
        <w:rPr>
          <w:rStyle w:val="Puslapioinaosnuoroda"/>
        </w:rPr>
        <w:footnoteRef/>
      </w:r>
      <w:r>
        <w:t xml:space="preserve"> </w:t>
      </w:r>
      <w:r w:rsidRPr="00E76A49">
        <w:rPr>
          <w:rFonts w:ascii="Times New Roman" w:hAnsi="Times New Roman" w:cs="Times New Roman"/>
        </w:rPr>
        <w:t xml:space="preserve">Keliuotis A. </w:t>
      </w:r>
      <w:r>
        <w:rPr>
          <w:rFonts w:ascii="Times New Roman" w:hAnsi="Times New Roman" w:cs="Times New Roman"/>
        </w:rPr>
        <w:t>„</w:t>
      </w:r>
      <w:r w:rsidRPr="00E76A49">
        <w:rPr>
          <w:rFonts w:ascii="Times New Roman" w:hAnsi="Times New Roman" w:cs="Times New Roman"/>
        </w:rPr>
        <w:t xml:space="preserve">Mokytojus </w:t>
      </w:r>
      <w:proofErr w:type="spellStart"/>
      <w:r w:rsidRPr="00E76A49">
        <w:rPr>
          <w:rFonts w:ascii="Times New Roman" w:hAnsi="Times New Roman" w:cs="Times New Roman"/>
        </w:rPr>
        <w:t>Naginskus</w:t>
      </w:r>
      <w:proofErr w:type="spellEnd"/>
      <w:r w:rsidRPr="00E76A49">
        <w:rPr>
          <w:rFonts w:ascii="Times New Roman" w:hAnsi="Times New Roman" w:cs="Times New Roman"/>
        </w:rPr>
        <w:t xml:space="preserve"> prisimenant…</w:t>
      </w:r>
      <w:r>
        <w:rPr>
          <w:rFonts w:ascii="Times New Roman" w:hAnsi="Times New Roman" w:cs="Times New Roman"/>
        </w:rPr>
        <w:t>“</w:t>
      </w:r>
      <w:r w:rsidRPr="00E76A49">
        <w:rPr>
          <w:rFonts w:ascii="Times New Roman" w:hAnsi="Times New Roman" w:cs="Times New Roman"/>
        </w:rPr>
        <w:t xml:space="preserve"> / Alfonsas Keliuotis</w:t>
      </w:r>
      <w:r>
        <w:rPr>
          <w:rFonts w:ascii="Times New Roman" w:hAnsi="Times New Roman" w:cs="Times New Roman"/>
        </w:rPr>
        <w:t>,</w:t>
      </w:r>
      <w:r w:rsidRPr="00E76A49">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r w:rsidRPr="00E76A49">
        <w:rPr>
          <w:rFonts w:ascii="Times New Roman" w:hAnsi="Times New Roman" w:cs="Times New Roman"/>
          <w:i/>
        </w:rPr>
        <w:t>Kūrybos rinktinė</w:t>
      </w:r>
      <w:r w:rsidRPr="00E76A49">
        <w:rPr>
          <w:rFonts w:ascii="Times New Roman" w:hAnsi="Times New Roman" w:cs="Times New Roman"/>
        </w:rPr>
        <w:t>. Vilnius: Margi raštai, 2015</w:t>
      </w:r>
      <w:r>
        <w:rPr>
          <w:rFonts w:ascii="Times New Roman" w:hAnsi="Times New Roman" w:cs="Times New Roman"/>
        </w:rPr>
        <w:t>, p</w:t>
      </w:r>
      <w:r w:rsidRPr="00E76A49">
        <w:rPr>
          <w:rFonts w:ascii="Times New Roman" w:hAnsi="Times New Roman" w:cs="Times New Roman"/>
        </w:rPr>
        <w:t>. 22</w:t>
      </w:r>
      <w:r>
        <w:rPr>
          <w:rFonts w:ascii="Times New Roman" w:hAnsi="Times New Roman" w:cs="Times New Roman"/>
        </w:rPr>
        <w:t>4</w:t>
      </w:r>
      <w:r w:rsidRPr="00E76A49">
        <w:rPr>
          <w:rFonts w:ascii="Times New Roman" w:hAnsi="Times New Roman" w:cs="Times New Roman"/>
        </w:rPr>
        <w:t>–22</w:t>
      </w:r>
      <w:r>
        <w:rPr>
          <w:rFonts w:ascii="Times New Roman" w:hAnsi="Times New Roman" w:cs="Times New Roman"/>
        </w:rPr>
        <w:t>5</w:t>
      </w:r>
      <w:r w:rsidRPr="00E76A49">
        <w:rPr>
          <w:rFonts w:ascii="Times New Roman" w:hAnsi="Times New Roman" w:cs="Times New Roman"/>
        </w:rPr>
        <w:t>.</w:t>
      </w:r>
    </w:p>
  </w:footnote>
  <w:footnote w:id="6">
    <w:p w:rsidR="00E76A49" w:rsidRPr="00E76A49" w:rsidRDefault="00E76A49">
      <w:pPr>
        <w:pStyle w:val="Puslapioinaostekstas"/>
        <w:rPr>
          <w:rFonts w:ascii="Times New Roman" w:hAnsi="Times New Roman" w:cs="Times New Roman"/>
        </w:rPr>
      </w:pPr>
      <w:r>
        <w:rPr>
          <w:rStyle w:val="Puslapioinaosnuoroda"/>
        </w:rPr>
        <w:footnoteRef/>
      </w:r>
      <w:r>
        <w:t xml:space="preserve"> </w:t>
      </w:r>
      <w:r w:rsidRPr="00E76A49">
        <w:rPr>
          <w:rFonts w:ascii="Times New Roman" w:hAnsi="Times New Roman" w:cs="Times New Roman"/>
        </w:rPr>
        <w:t xml:space="preserve">Paškevičiūtė-Kundrotienė E. „Norėčiau įspėti, koks mano likimas…“: Stasio </w:t>
      </w:r>
      <w:proofErr w:type="spellStart"/>
      <w:r w:rsidRPr="00E76A49">
        <w:rPr>
          <w:rFonts w:ascii="Times New Roman" w:hAnsi="Times New Roman" w:cs="Times New Roman"/>
        </w:rPr>
        <w:t>Naginsko</w:t>
      </w:r>
      <w:proofErr w:type="spellEnd"/>
      <w:r w:rsidRPr="00E76A49">
        <w:rPr>
          <w:rFonts w:ascii="Times New Roman" w:hAnsi="Times New Roman" w:cs="Times New Roman"/>
        </w:rPr>
        <w:t xml:space="preserve"> nuopelnai Lietuvių mokslo draugijai ir lietuvybei</w:t>
      </w:r>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r w:rsidRPr="00E76A49">
        <w:rPr>
          <w:rFonts w:ascii="Times New Roman" w:hAnsi="Times New Roman" w:cs="Times New Roman"/>
          <w:i/>
        </w:rPr>
        <w:t>Tarp knygų</w:t>
      </w:r>
      <w:r w:rsidRPr="00E76A49">
        <w:rPr>
          <w:rFonts w:ascii="Times New Roman" w:hAnsi="Times New Roman" w:cs="Times New Roman"/>
        </w:rPr>
        <w:t>. 2018, Nr. 2, p. 26.</w:t>
      </w:r>
    </w:p>
  </w:footnote>
  <w:footnote w:id="7">
    <w:p w:rsidR="000E1786" w:rsidRDefault="000E1786">
      <w:pPr>
        <w:pStyle w:val="Puslapioinaostekstas"/>
      </w:pPr>
      <w:r>
        <w:rPr>
          <w:rStyle w:val="Puslapioinaosnuoroda"/>
        </w:rPr>
        <w:footnoteRef/>
      </w:r>
      <w:r>
        <w:t xml:space="preserve"> </w:t>
      </w:r>
      <w:r w:rsidRPr="000E1786">
        <w:rPr>
          <w:rFonts w:ascii="Times New Roman" w:hAnsi="Times New Roman" w:cs="Times New Roman"/>
        </w:rPr>
        <w:t>Ten pat, p. 29.</w:t>
      </w:r>
    </w:p>
  </w:footnote>
  <w:footnote w:id="8">
    <w:p w:rsidR="000E1786" w:rsidRPr="000E1786" w:rsidRDefault="000E1786">
      <w:pPr>
        <w:pStyle w:val="Puslapioinaostekstas"/>
        <w:rPr>
          <w:rFonts w:ascii="Times New Roman" w:hAnsi="Times New Roman" w:cs="Times New Roman"/>
        </w:rPr>
      </w:pPr>
      <w:r>
        <w:rPr>
          <w:rStyle w:val="Puslapioinaosnuoroda"/>
        </w:rPr>
        <w:footnoteRef/>
      </w:r>
      <w:r>
        <w:t xml:space="preserve"> </w:t>
      </w:r>
      <w:r w:rsidRPr="000E1786">
        <w:rPr>
          <w:rFonts w:ascii="Times New Roman" w:hAnsi="Times New Roman" w:cs="Times New Roman"/>
        </w:rPr>
        <w:t xml:space="preserve">Keliuotis A. </w:t>
      </w:r>
      <w:r>
        <w:rPr>
          <w:rFonts w:ascii="Times New Roman" w:hAnsi="Times New Roman" w:cs="Times New Roman"/>
        </w:rPr>
        <w:t>„</w:t>
      </w:r>
      <w:r w:rsidRPr="000E1786">
        <w:rPr>
          <w:rFonts w:ascii="Times New Roman" w:hAnsi="Times New Roman" w:cs="Times New Roman"/>
        </w:rPr>
        <w:t xml:space="preserve">Mokytojus </w:t>
      </w:r>
      <w:proofErr w:type="spellStart"/>
      <w:r w:rsidRPr="000E1786">
        <w:rPr>
          <w:rFonts w:ascii="Times New Roman" w:hAnsi="Times New Roman" w:cs="Times New Roman"/>
        </w:rPr>
        <w:t>Naginskus</w:t>
      </w:r>
      <w:proofErr w:type="spellEnd"/>
      <w:r w:rsidRPr="000E1786">
        <w:rPr>
          <w:rFonts w:ascii="Times New Roman" w:hAnsi="Times New Roman" w:cs="Times New Roman"/>
        </w:rPr>
        <w:t xml:space="preserve"> prisimenant…</w:t>
      </w:r>
      <w:r>
        <w:rPr>
          <w:rFonts w:ascii="Times New Roman" w:hAnsi="Times New Roman" w:cs="Times New Roman"/>
        </w:rPr>
        <w:t>“</w:t>
      </w:r>
      <w:r w:rsidRPr="000E1786">
        <w:rPr>
          <w:rFonts w:ascii="Times New Roman" w:hAnsi="Times New Roman" w:cs="Times New Roman"/>
        </w:rPr>
        <w:t xml:space="preserve"> / Alfonsas Keliuotis</w:t>
      </w:r>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w:t>
      </w:r>
      <w:r w:rsidRPr="000E1786">
        <w:rPr>
          <w:rFonts w:ascii="Times New Roman" w:hAnsi="Times New Roman" w:cs="Times New Roman"/>
        </w:rPr>
        <w:t xml:space="preserve"> </w:t>
      </w:r>
      <w:r w:rsidRPr="000E1786">
        <w:rPr>
          <w:rFonts w:ascii="Times New Roman" w:hAnsi="Times New Roman" w:cs="Times New Roman"/>
          <w:i/>
        </w:rPr>
        <w:t>Kūrybos rinktinė</w:t>
      </w:r>
      <w:r w:rsidRPr="000E1786">
        <w:rPr>
          <w:rFonts w:ascii="Times New Roman" w:hAnsi="Times New Roman" w:cs="Times New Roman"/>
        </w:rPr>
        <w:t>. Vilnius: Margi raštai, 2015</w:t>
      </w:r>
      <w:r>
        <w:rPr>
          <w:rFonts w:ascii="Times New Roman" w:hAnsi="Times New Roman" w:cs="Times New Roman"/>
        </w:rPr>
        <w:t>, p</w:t>
      </w:r>
      <w:r w:rsidRPr="000E1786">
        <w:rPr>
          <w:rFonts w:ascii="Times New Roman" w:hAnsi="Times New Roman" w:cs="Times New Roman"/>
        </w:rPr>
        <w:t>. 22</w:t>
      </w:r>
      <w:r>
        <w:rPr>
          <w:rFonts w:ascii="Times New Roman" w:hAnsi="Times New Roman" w:cs="Times New Roman"/>
        </w:rPr>
        <w:t>5</w:t>
      </w:r>
      <w:r w:rsidRPr="000E1786">
        <w:rPr>
          <w:rFonts w:ascii="Times New Roman" w:hAnsi="Times New Roman" w:cs="Times New Roman"/>
        </w:rPr>
        <w:t>.</w:t>
      </w:r>
    </w:p>
  </w:footnote>
  <w:footnote w:id="9">
    <w:p w:rsidR="000E1786" w:rsidRPr="000E1786" w:rsidRDefault="000E1786">
      <w:pPr>
        <w:pStyle w:val="Puslapioinaostekstas"/>
        <w:rPr>
          <w:rFonts w:ascii="Times New Roman" w:hAnsi="Times New Roman" w:cs="Times New Roman"/>
        </w:rPr>
      </w:pPr>
      <w:r>
        <w:rPr>
          <w:rStyle w:val="Puslapioinaosnuoroda"/>
        </w:rPr>
        <w:footnoteRef/>
      </w:r>
      <w:r>
        <w:t xml:space="preserve"> </w:t>
      </w:r>
      <w:r w:rsidRPr="000E1786">
        <w:rPr>
          <w:rFonts w:ascii="Times New Roman" w:hAnsi="Times New Roman" w:cs="Times New Roman"/>
        </w:rPr>
        <w:t>Ten pat, p. 226.</w:t>
      </w:r>
    </w:p>
  </w:footnote>
  <w:footnote w:id="10">
    <w:p w:rsidR="000E1786" w:rsidRPr="00EB248A" w:rsidRDefault="000E1786">
      <w:pPr>
        <w:pStyle w:val="Puslapioinaostekstas"/>
        <w:rPr>
          <w:rFonts w:ascii="Times New Roman" w:hAnsi="Times New Roman" w:cs="Times New Roman"/>
        </w:rPr>
      </w:pPr>
      <w:r>
        <w:rPr>
          <w:rStyle w:val="Puslapioinaosnuoroda"/>
        </w:rPr>
        <w:footnoteRef/>
      </w:r>
      <w:proofErr w:type="spellStart"/>
      <w:r w:rsidRPr="00EB248A">
        <w:rPr>
          <w:rFonts w:ascii="Times New Roman" w:hAnsi="Times New Roman" w:cs="Times New Roman"/>
        </w:rPr>
        <w:t>Naginskaitė-Vajegienė</w:t>
      </w:r>
      <w:proofErr w:type="spellEnd"/>
      <w:r w:rsidRPr="00EB248A">
        <w:rPr>
          <w:rFonts w:ascii="Times New Roman" w:hAnsi="Times New Roman" w:cs="Times New Roman"/>
        </w:rPr>
        <w:t xml:space="preserve"> E. </w:t>
      </w:r>
      <w:r w:rsidR="00EB248A">
        <w:rPr>
          <w:rFonts w:ascii="Times New Roman" w:hAnsi="Times New Roman" w:cs="Times New Roman"/>
        </w:rPr>
        <w:t>„</w:t>
      </w:r>
      <w:r w:rsidRPr="00EB248A">
        <w:rPr>
          <w:rFonts w:ascii="Times New Roman" w:hAnsi="Times New Roman" w:cs="Times New Roman"/>
        </w:rPr>
        <w:t>Ką aš žinau ir atsimenu apie savo tėvą</w:t>
      </w:r>
      <w:r w:rsidR="00EB248A">
        <w:rPr>
          <w:rFonts w:ascii="Times New Roman" w:hAnsi="Times New Roman" w:cs="Times New Roman"/>
        </w:rPr>
        <w:t xml:space="preserve">“, </w:t>
      </w:r>
      <w:proofErr w:type="spellStart"/>
      <w:r w:rsidR="00EB248A">
        <w:rPr>
          <w:rFonts w:ascii="Times New Roman" w:hAnsi="Times New Roman" w:cs="Times New Roman"/>
        </w:rPr>
        <w:t>in</w:t>
      </w:r>
      <w:proofErr w:type="spellEnd"/>
      <w:r w:rsidR="00EB248A">
        <w:rPr>
          <w:rFonts w:ascii="Times New Roman" w:hAnsi="Times New Roman" w:cs="Times New Roman"/>
        </w:rPr>
        <w:t xml:space="preserve">: </w:t>
      </w:r>
      <w:r w:rsidRPr="00EB248A">
        <w:rPr>
          <w:rFonts w:ascii="Times New Roman" w:hAnsi="Times New Roman" w:cs="Times New Roman"/>
          <w:i/>
        </w:rPr>
        <w:t>Prie Nemunėlio</w:t>
      </w:r>
      <w:r w:rsidRPr="00EB248A">
        <w:rPr>
          <w:rFonts w:ascii="Times New Roman" w:hAnsi="Times New Roman" w:cs="Times New Roman"/>
        </w:rPr>
        <w:t>. 1991, vasaris, p. 4.</w:t>
      </w:r>
    </w:p>
  </w:footnote>
  <w:footnote w:id="11">
    <w:p w:rsidR="00EB248A" w:rsidRPr="00EB248A" w:rsidRDefault="00EB248A">
      <w:pPr>
        <w:pStyle w:val="Puslapioinaostekstas"/>
        <w:rPr>
          <w:rFonts w:ascii="Times New Roman" w:hAnsi="Times New Roman" w:cs="Times New Roman"/>
        </w:rPr>
      </w:pPr>
      <w:r>
        <w:rPr>
          <w:rStyle w:val="Puslapioinaosnuoroda"/>
        </w:rPr>
        <w:footnoteRef/>
      </w:r>
      <w:proofErr w:type="spellStart"/>
      <w:r w:rsidRPr="00EB248A">
        <w:rPr>
          <w:rFonts w:ascii="Times New Roman" w:hAnsi="Times New Roman" w:cs="Times New Roman"/>
        </w:rPr>
        <w:t>Judelevičius</w:t>
      </w:r>
      <w:proofErr w:type="spellEnd"/>
      <w:r w:rsidRPr="00EB248A">
        <w:rPr>
          <w:rFonts w:ascii="Times New Roman" w:hAnsi="Times New Roman" w:cs="Times New Roman"/>
        </w:rPr>
        <w:t xml:space="preserve"> D. </w:t>
      </w:r>
      <w:r>
        <w:rPr>
          <w:rFonts w:ascii="Times New Roman" w:hAnsi="Times New Roman" w:cs="Times New Roman"/>
        </w:rPr>
        <w:t>„</w:t>
      </w:r>
      <w:r w:rsidRPr="00EB248A">
        <w:rPr>
          <w:rFonts w:ascii="Times New Roman" w:hAnsi="Times New Roman" w:cs="Times New Roman"/>
        </w:rPr>
        <w:t xml:space="preserve">Nežinomas lietuviškos </w:t>
      </w:r>
      <w:proofErr w:type="spellStart"/>
      <w:r w:rsidRPr="00EB248A">
        <w:rPr>
          <w:rFonts w:ascii="Times New Roman" w:hAnsi="Times New Roman" w:cs="Times New Roman"/>
        </w:rPr>
        <w:t>šekspyrianos</w:t>
      </w:r>
      <w:proofErr w:type="spellEnd"/>
      <w:r w:rsidRPr="00EB248A">
        <w:rPr>
          <w:rFonts w:ascii="Times New Roman" w:hAnsi="Times New Roman" w:cs="Times New Roman"/>
        </w:rPr>
        <w:t xml:space="preserve"> puslapis</w:t>
      </w:r>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r w:rsidRPr="00EB248A">
        <w:rPr>
          <w:rFonts w:ascii="Times New Roman" w:hAnsi="Times New Roman" w:cs="Times New Roman"/>
          <w:i/>
        </w:rPr>
        <w:t>Pergalė</w:t>
      </w:r>
      <w:r w:rsidRPr="00EB248A">
        <w:rPr>
          <w:rFonts w:ascii="Times New Roman" w:hAnsi="Times New Roman" w:cs="Times New Roman"/>
        </w:rPr>
        <w:t>. 1972, Nr. 9, p. 185.</w:t>
      </w:r>
    </w:p>
  </w:footnote>
  <w:footnote w:id="12">
    <w:p w:rsidR="00EB248A" w:rsidRPr="00EB248A" w:rsidRDefault="00EB248A">
      <w:pPr>
        <w:pStyle w:val="Puslapioinaostekstas"/>
        <w:rPr>
          <w:rFonts w:ascii="Times New Roman" w:hAnsi="Times New Roman" w:cs="Times New Roman"/>
        </w:rPr>
      </w:pPr>
      <w:r>
        <w:rPr>
          <w:rStyle w:val="Puslapioinaosnuoroda"/>
        </w:rPr>
        <w:footnoteRef/>
      </w:r>
      <w:r w:rsidR="001A1477">
        <w:rPr>
          <w:rFonts w:ascii="Times New Roman" w:hAnsi="Times New Roman" w:cs="Times New Roman"/>
        </w:rPr>
        <w:t>Rokiškio krašto muziejaus archyvas</w:t>
      </w:r>
      <w:r w:rsidR="00BF1BE7">
        <w:rPr>
          <w:rFonts w:ascii="Times New Roman" w:hAnsi="Times New Roman" w:cs="Times New Roman"/>
        </w:rPr>
        <w:t xml:space="preserve"> (RKM), b. 9, </w:t>
      </w:r>
      <w:r w:rsidRPr="00EB248A">
        <w:rPr>
          <w:rFonts w:ascii="Times New Roman" w:hAnsi="Times New Roman" w:cs="Times New Roman"/>
        </w:rPr>
        <w:t>Pensijų ir pašalpų skyriui: [prašymas].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4070E"/>
    <w:multiLevelType w:val="hybridMultilevel"/>
    <w:tmpl w:val="C1C8C3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A60292"/>
    <w:multiLevelType w:val="hybridMultilevel"/>
    <w:tmpl w:val="3B70A3F0"/>
    <w:lvl w:ilvl="0" w:tplc="4278405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B76010A"/>
    <w:multiLevelType w:val="hybridMultilevel"/>
    <w:tmpl w:val="5D24C88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F55750"/>
    <w:multiLevelType w:val="hybridMultilevel"/>
    <w:tmpl w:val="5254BFF0"/>
    <w:lvl w:ilvl="0" w:tplc="78A0F80A">
      <w:start w:val="1"/>
      <w:numFmt w:val="upperLetter"/>
      <w:lvlText w:val="%1."/>
      <w:lvlJc w:val="left"/>
      <w:pPr>
        <w:ind w:left="720" w:hanging="360"/>
      </w:pPr>
      <w:rPr>
        <w:rFonts w:ascii="Times New Roman" w:hAnsi="Times New Roman" w:cs="Times New Roman" w:hint="default"/>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1CA31C5"/>
    <w:multiLevelType w:val="hybridMultilevel"/>
    <w:tmpl w:val="1A8EFA62"/>
    <w:lvl w:ilvl="0" w:tplc="6BCCDD5E">
      <w:start w:val="1"/>
      <w:numFmt w:val="decimal"/>
      <w:lvlText w:val="%1."/>
      <w:lvlJc w:val="left"/>
      <w:pPr>
        <w:ind w:left="720" w:hanging="360"/>
      </w:pPr>
      <w:rPr>
        <w:rFonts w:cstheme="minorBidi" w:hint="default"/>
        <w:color w:val="auto"/>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8C"/>
    <w:rsid w:val="00011EC9"/>
    <w:rsid w:val="00027867"/>
    <w:rsid w:val="00032104"/>
    <w:rsid w:val="00032D90"/>
    <w:rsid w:val="000669A4"/>
    <w:rsid w:val="00074028"/>
    <w:rsid w:val="0008357B"/>
    <w:rsid w:val="000A028C"/>
    <w:rsid w:val="000E1786"/>
    <w:rsid w:val="000E5233"/>
    <w:rsid w:val="00101CDD"/>
    <w:rsid w:val="00150E28"/>
    <w:rsid w:val="00182499"/>
    <w:rsid w:val="001918AA"/>
    <w:rsid w:val="001A1477"/>
    <w:rsid w:val="001B745D"/>
    <w:rsid w:val="001C2FD7"/>
    <w:rsid w:val="001C6302"/>
    <w:rsid w:val="001D2D77"/>
    <w:rsid w:val="00224D40"/>
    <w:rsid w:val="002303A0"/>
    <w:rsid w:val="00272B0F"/>
    <w:rsid w:val="002A4EF1"/>
    <w:rsid w:val="002A53AF"/>
    <w:rsid w:val="002C5362"/>
    <w:rsid w:val="002D1DBB"/>
    <w:rsid w:val="002D5759"/>
    <w:rsid w:val="002F7B42"/>
    <w:rsid w:val="003154E9"/>
    <w:rsid w:val="00321EB1"/>
    <w:rsid w:val="0032791C"/>
    <w:rsid w:val="003407C2"/>
    <w:rsid w:val="00346A40"/>
    <w:rsid w:val="00351D68"/>
    <w:rsid w:val="0037221A"/>
    <w:rsid w:val="003A321C"/>
    <w:rsid w:val="003C74FC"/>
    <w:rsid w:val="003D1C48"/>
    <w:rsid w:val="003F5E41"/>
    <w:rsid w:val="00401F79"/>
    <w:rsid w:val="004136CD"/>
    <w:rsid w:val="00432730"/>
    <w:rsid w:val="00436900"/>
    <w:rsid w:val="00446371"/>
    <w:rsid w:val="0045268E"/>
    <w:rsid w:val="00495578"/>
    <w:rsid w:val="004A4F6F"/>
    <w:rsid w:val="004A65B1"/>
    <w:rsid w:val="004D4A37"/>
    <w:rsid w:val="004E3474"/>
    <w:rsid w:val="004E79A6"/>
    <w:rsid w:val="004F1F5E"/>
    <w:rsid w:val="004F6241"/>
    <w:rsid w:val="0051720C"/>
    <w:rsid w:val="00521926"/>
    <w:rsid w:val="00533F99"/>
    <w:rsid w:val="00540A79"/>
    <w:rsid w:val="0054719F"/>
    <w:rsid w:val="00552680"/>
    <w:rsid w:val="0056525B"/>
    <w:rsid w:val="00565871"/>
    <w:rsid w:val="00576245"/>
    <w:rsid w:val="00592F4C"/>
    <w:rsid w:val="005A2CD4"/>
    <w:rsid w:val="00613509"/>
    <w:rsid w:val="00613B70"/>
    <w:rsid w:val="00641819"/>
    <w:rsid w:val="00680DEF"/>
    <w:rsid w:val="006832BE"/>
    <w:rsid w:val="006A5EDD"/>
    <w:rsid w:val="006A78CD"/>
    <w:rsid w:val="006B4803"/>
    <w:rsid w:val="006D249D"/>
    <w:rsid w:val="006D6ED0"/>
    <w:rsid w:val="006D72EB"/>
    <w:rsid w:val="006D7DAB"/>
    <w:rsid w:val="006F27FC"/>
    <w:rsid w:val="00711942"/>
    <w:rsid w:val="00717DEF"/>
    <w:rsid w:val="00720048"/>
    <w:rsid w:val="00730520"/>
    <w:rsid w:val="00731105"/>
    <w:rsid w:val="00731EF3"/>
    <w:rsid w:val="00732254"/>
    <w:rsid w:val="00736AA9"/>
    <w:rsid w:val="00771AFA"/>
    <w:rsid w:val="00774B4B"/>
    <w:rsid w:val="00792F57"/>
    <w:rsid w:val="00793C4A"/>
    <w:rsid w:val="007D4CD3"/>
    <w:rsid w:val="007E6067"/>
    <w:rsid w:val="008031A2"/>
    <w:rsid w:val="00815C8A"/>
    <w:rsid w:val="0088745A"/>
    <w:rsid w:val="0089142F"/>
    <w:rsid w:val="008932F8"/>
    <w:rsid w:val="008950DB"/>
    <w:rsid w:val="008A6EBF"/>
    <w:rsid w:val="008B19E5"/>
    <w:rsid w:val="008B7740"/>
    <w:rsid w:val="008C0B4E"/>
    <w:rsid w:val="008D08E9"/>
    <w:rsid w:val="008D2FC2"/>
    <w:rsid w:val="00904E88"/>
    <w:rsid w:val="009578D5"/>
    <w:rsid w:val="0096590F"/>
    <w:rsid w:val="00972BF0"/>
    <w:rsid w:val="009A52F1"/>
    <w:rsid w:val="009D03E4"/>
    <w:rsid w:val="009D7DBE"/>
    <w:rsid w:val="009E03C4"/>
    <w:rsid w:val="009F399B"/>
    <w:rsid w:val="00A078C5"/>
    <w:rsid w:val="00A277D7"/>
    <w:rsid w:val="00A3571C"/>
    <w:rsid w:val="00A37788"/>
    <w:rsid w:val="00A45C9A"/>
    <w:rsid w:val="00A51D92"/>
    <w:rsid w:val="00AA345C"/>
    <w:rsid w:val="00AA4A1E"/>
    <w:rsid w:val="00AC489E"/>
    <w:rsid w:val="00AE22E9"/>
    <w:rsid w:val="00B0190B"/>
    <w:rsid w:val="00B20514"/>
    <w:rsid w:val="00B42EC4"/>
    <w:rsid w:val="00B500A7"/>
    <w:rsid w:val="00B510E7"/>
    <w:rsid w:val="00B658FA"/>
    <w:rsid w:val="00B8358F"/>
    <w:rsid w:val="00BB2498"/>
    <w:rsid w:val="00BB3C67"/>
    <w:rsid w:val="00BB5566"/>
    <w:rsid w:val="00BB6D16"/>
    <w:rsid w:val="00BF1BE7"/>
    <w:rsid w:val="00C303FE"/>
    <w:rsid w:val="00C3211C"/>
    <w:rsid w:val="00C464C9"/>
    <w:rsid w:val="00C46620"/>
    <w:rsid w:val="00C561B6"/>
    <w:rsid w:val="00C65E03"/>
    <w:rsid w:val="00C708C5"/>
    <w:rsid w:val="00CA3253"/>
    <w:rsid w:val="00CD7823"/>
    <w:rsid w:val="00CE00BC"/>
    <w:rsid w:val="00CE475C"/>
    <w:rsid w:val="00CE64A3"/>
    <w:rsid w:val="00CE7F23"/>
    <w:rsid w:val="00CF3FD7"/>
    <w:rsid w:val="00D07C46"/>
    <w:rsid w:val="00D30BB9"/>
    <w:rsid w:val="00D32BC4"/>
    <w:rsid w:val="00D85D44"/>
    <w:rsid w:val="00D87B72"/>
    <w:rsid w:val="00D96D1D"/>
    <w:rsid w:val="00DC18E1"/>
    <w:rsid w:val="00DC6370"/>
    <w:rsid w:val="00DD723A"/>
    <w:rsid w:val="00DE00AA"/>
    <w:rsid w:val="00E33596"/>
    <w:rsid w:val="00E40AD3"/>
    <w:rsid w:val="00E53B9D"/>
    <w:rsid w:val="00E554F5"/>
    <w:rsid w:val="00E76A49"/>
    <w:rsid w:val="00EA1707"/>
    <w:rsid w:val="00EA1F7D"/>
    <w:rsid w:val="00EB1BB7"/>
    <w:rsid w:val="00EB248A"/>
    <w:rsid w:val="00EC11F0"/>
    <w:rsid w:val="00ED64B1"/>
    <w:rsid w:val="00F02D9A"/>
    <w:rsid w:val="00F12BCE"/>
    <w:rsid w:val="00F412DC"/>
    <w:rsid w:val="00F4600A"/>
    <w:rsid w:val="00F47EF4"/>
    <w:rsid w:val="00F713FC"/>
    <w:rsid w:val="00FA6063"/>
    <w:rsid w:val="00FC4343"/>
    <w:rsid w:val="00FC77A3"/>
    <w:rsid w:val="00FD0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B598"/>
  <w15:docId w15:val="{5FD2F255-532A-449A-8D08-65F722F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028C"/>
  </w:style>
  <w:style w:type="paragraph" w:styleId="Antrat1">
    <w:name w:val="heading 1"/>
    <w:basedOn w:val="prastasis"/>
    <w:next w:val="prastasis"/>
    <w:link w:val="Antrat1Diagrama"/>
    <w:uiPriority w:val="9"/>
    <w:qFormat/>
    <w:rsid w:val="004D4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A65B1"/>
    <w:rPr>
      <w:color w:val="0000FF"/>
      <w:u w:val="single"/>
    </w:rPr>
  </w:style>
  <w:style w:type="paragraph" w:styleId="Sraopastraipa">
    <w:name w:val="List Paragraph"/>
    <w:basedOn w:val="prastasis"/>
    <w:uiPriority w:val="34"/>
    <w:qFormat/>
    <w:rsid w:val="002D1DBB"/>
    <w:pPr>
      <w:ind w:left="720"/>
      <w:contextualSpacing/>
    </w:pPr>
  </w:style>
  <w:style w:type="character" w:customStyle="1" w:styleId="Antrat1Diagrama">
    <w:name w:val="Antraštė 1 Diagrama"/>
    <w:basedOn w:val="Numatytasispastraiposriftas"/>
    <w:link w:val="Antrat1"/>
    <w:uiPriority w:val="9"/>
    <w:rsid w:val="004D4A37"/>
    <w:rPr>
      <w:rFonts w:asciiTheme="majorHAnsi" w:eastAsiaTheme="majorEastAsia" w:hAnsiTheme="majorHAnsi" w:cstheme="majorBidi"/>
      <w:color w:val="2F5496" w:themeColor="accent1" w:themeShade="BF"/>
      <w:sz w:val="32"/>
      <w:szCs w:val="32"/>
    </w:rPr>
  </w:style>
  <w:style w:type="paragraph" w:styleId="Debesliotekstas">
    <w:name w:val="Balloon Text"/>
    <w:basedOn w:val="prastasis"/>
    <w:link w:val="DebesliotekstasDiagrama"/>
    <w:uiPriority w:val="99"/>
    <w:semiHidden/>
    <w:unhideWhenUsed/>
    <w:rsid w:val="00AC4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89E"/>
    <w:rPr>
      <w:rFonts w:ascii="Tahoma" w:hAnsi="Tahoma" w:cs="Tahoma"/>
      <w:sz w:val="16"/>
      <w:szCs w:val="16"/>
    </w:rPr>
  </w:style>
  <w:style w:type="character" w:styleId="Neapdorotaspaminjimas">
    <w:name w:val="Unresolved Mention"/>
    <w:basedOn w:val="Numatytasispastraiposriftas"/>
    <w:uiPriority w:val="99"/>
    <w:semiHidden/>
    <w:unhideWhenUsed/>
    <w:rsid w:val="001C6302"/>
    <w:rPr>
      <w:color w:val="605E5C"/>
      <w:shd w:val="clear" w:color="auto" w:fill="E1DFDD"/>
    </w:rPr>
  </w:style>
  <w:style w:type="paragraph" w:styleId="prastasiniatinklio">
    <w:name w:val="Normal (Web)"/>
    <w:basedOn w:val="prastasis"/>
    <w:uiPriority w:val="99"/>
    <w:semiHidden/>
    <w:unhideWhenUsed/>
    <w:rsid w:val="009E03C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uiPriority w:val="99"/>
    <w:semiHidden/>
    <w:unhideWhenUsed/>
    <w:rsid w:val="00EA170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A1707"/>
    <w:rPr>
      <w:sz w:val="20"/>
      <w:szCs w:val="20"/>
    </w:rPr>
  </w:style>
  <w:style w:type="character" w:styleId="Dokumentoinaosnumeris">
    <w:name w:val="endnote reference"/>
    <w:basedOn w:val="Numatytasispastraiposriftas"/>
    <w:uiPriority w:val="99"/>
    <w:semiHidden/>
    <w:unhideWhenUsed/>
    <w:rsid w:val="00EA1707"/>
    <w:rPr>
      <w:vertAlign w:val="superscript"/>
    </w:rPr>
  </w:style>
  <w:style w:type="paragraph" w:styleId="Puslapioinaostekstas">
    <w:name w:val="footnote text"/>
    <w:basedOn w:val="prastasis"/>
    <w:link w:val="PuslapioinaostekstasDiagrama"/>
    <w:uiPriority w:val="99"/>
    <w:semiHidden/>
    <w:unhideWhenUsed/>
    <w:rsid w:val="00EA17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A1707"/>
    <w:rPr>
      <w:sz w:val="20"/>
      <w:szCs w:val="20"/>
    </w:rPr>
  </w:style>
  <w:style w:type="character" w:styleId="Puslapioinaosnuoroda">
    <w:name w:val="footnote reference"/>
    <w:basedOn w:val="Numatytasispastraiposriftas"/>
    <w:uiPriority w:val="99"/>
    <w:semiHidden/>
    <w:unhideWhenUsed/>
    <w:rsid w:val="00EA1707"/>
    <w:rPr>
      <w:vertAlign w:val="superscript"/>
    </w:rPr>
  </w:style>
  <w:style w:type="paragraph" w:styleId="Antrats">
    <w:name w:val="header"/>
    <w:basedOn w:val="prastasis"/>
    <w:link w:val="AntratsDiagrama"/>
    <w:uiPriority w:val="99"/>
    <w:unhideWhenUsed/>
    <w:rsid w:val="00592F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F4C"/>
  </w:style>
  <w:style w:type="paragraph" w:styleId="Porat">
    <w:name w:val="footer"/>
    <w:basedOn w:val="prastasis"/>
    <w:link w:val="PoratDiagrama"/>
    <w:uiPriority w:val="99"/>
    <w:unhideWhenUsed/>
    <w:rsid w:val="00592F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9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95964">
      <w:bodyDiv w:val="1"/>
      <w:marLeft w:val="0"/>
      <w:marRight w:val="0"/>
      <w:marTop w:val="0"/>
      <w:marBottom w:val="0"/>
      <w:divBdr>
        <w:top w:val="none" w:sz="0" w:space="0" w:color="auto"/>
        <w:left w:val="none" w:sz="0" w:space="0" w:color="auto"/>
        <w:bottom w:val="none" w:sz="0" w:space="0" w:color="auto"/>
        <w:right w:val="none" w:sz="0" w:space="0" w:color="auto"/>
      </w:divBdr>
      <w:divsChild>
        <w:div w:id="1936327901">
          <w:marLeft w:val="0"/>
          <w:marRight w:val="0"/>
          <w:marTop w:val="0"/>
          <w:marBottom w:val="0"/>
          <w:divBdr>
            <w:top w:val="none" w:sz="0" w:space="12" w:color="auto"/>
            <w:left w:val="none" w:sz="0" w:space="0" w:color="auto"/>
            <w:bottom w:val="single" w:sz="12" w:space="10" w:color="DDDDDD"/>
            <w:right w:val="none" w:sz="0" w:space="0" w:color="auto"/>
          </w:divBdr>
        </w:div>
        <w:div w:id="287129128">
          <w:marLeft w:val="0"/>
          <w:marRight w:val="0"/>
          <w:marTop w:val="120"/>
          <w:marBottom w:val="120"/>
          <w:divBdr>
            <w:top w:val="none" w:sz="0" w:space="0" w:color="auto"/>
            <w:left w:val="none" w:sz="0" w:space="0" w:color="auto"/>
            <w:bottom w:val="none" w:sz="0" w:space="0" w:color="auto"/>
            <w:right w:val="none" w:sz="0" w:space="0" w:color="auto"/>
          </w:divBdr>
          <w:divsChild>
            <w:div w:id="1798647748">
              <w:marLeft w:val="0"/>
              <w:marRight w:val="0"/>
              <w:marTop w:val="0"/>
              <w:marBottom w:val="390"/>
              <w:divBdr>
                <w:top w:val="none" w:sz="0" w:space="0" w:color="auto"/>
                <w:left w:val="none" w:sz="0" w:space="0" w:color="auto"/>
                <w:bottom w:val="none" w:sz="0" w:space="0" w:color="auto"/>
                <w:right w:val="none" w:sz="0" w:space="0" w:color="auto"/>
              </w:divBdr>
              <w:divsChild>
                <w:div w:id="1549803995">
                  <w:marLeft w:val="0"/>
                  <w:marRight w:val="0"/>
                  <w:marTop w:val="0"/>
                  <w:marBottom w:val="0"/>
                  <w:divBdr>
                    <w:top w:val="none" w:sz="0" w:space="0" w:color="auto"/>
                    <w:left w:val="none" w:sz="0" w:space="0" w:color="auto"/>
                    <w:bottom w:val="none" w:sz="0" w:space="0" w:color="auto"/>
                    <w:right w:val="none" w:sz="0" w:space="0" w:color="auto"/>
                  </w:divBdr>
                  <w:divsChild>
                    <w:div w:id="596670544">
                      <w:marLeft w:val="0"/>
                      <w:marRight w:val="0"/>
                      <w:marTop w:val="0"/>
                      <w:marBottom w:val="0"/>
                      <w:divBdr>
                        <w:top w:val="none" w:sz="0" w:space="0" w:color="auto"/>
                        <w:left w:val="none" w:sz="0" w:space="0" w:color="auto"/>
                        <w:bottom w:val="none" w:sz="0" w:space="0" w:color="auto"/>
                        <w:right w:val="none" w:sz="0" w:space="0" w:color="auto"/>
                      </w:divBdr>
                    </w:div>
                    <w:div w:id="1126117775">
                      <w:marLeft w:val="0"/>
                      <w:marRight w:val="120"/>
                      <w:marTop w:val="0"/>
                      <w:marBottom w:val="0"/>
                      <w:divBdr>
                        <w:top w:val="none" w:sz="0" w:space="0" w:color="auto"/>
                        <w:left w:val="none" w:sz="0" w:space="0" w:color="auto"/>
                        <w:bottom w:val="none" w:sz="0" w:space="0" w:color="auto"/>
                        <w:right w:val="none" w:sz="0" w:space="0" w:color="auto"/>
                      </w:divBdr>
                    </w:div>
                    <w:div w:id="1274937693">
                      <w:marLeft w:val="0"/>
                      <w:marRight w:val="0"/>
                      <w:marTop w:val="0"/>
                      <w:marBottom w:val="0"/>
                      <w:divBdr>
                        <w:top w:val="none" w:sz="0" w:space="0" w:color="auto"/>
                        <w:left w:val="none" w:sz="0" w:space="0" w:color="auto"/>
                        <w:bottom w:val="single" w:sz="12" w:space="8" w:color="DDDDDD"/>
                        <w:right w:val="none" w:sz="0" w:space="0" w:color="auto"/>
                      </w:divBdr>
                    </w:div>
                  </w:divsChild>
                </w:div>
              </w:divsChild>
            </w:div>
          </w:divsChild>
        </w:div>
      </w:divsChild>
    </w:div>
    <w:div w:id="833571304">
      <w:bodyDiv w:val="1"/>
      <w:marLeft w:val="0"/>
      <w:marRight w:val="0"/>
      <w:marTop w:val="0"/>
      <w:marBottom w:val="0"/>
      <w:divBdr>
        <w:top w:val="none" w:sz="0" w:space="0" w:color="auto"/>
        <w:left w:val="none" w:sz="0" w:space="0" w:color="auto"/>
        <w:bottom w:val="none" w:sz="0" w:space="0" w:color="auto"/>
        <w:right w:val="none" w:sz="0" w:space="0" w:color="auto"/>
      </w:divBdr>
    </w:div>
    <w:div w:id="2005667784">
      <w:bodyDiv w:val="1"/>
      <w:marLeft w:val="0"/>
      <w:marRight w:val="0"/>
      <w:marTop w:val="0"/>
      <w:marBottom w:val="0"/>
      <w:divBdr>
        <w:top w:val="none" w:sz="0" w:space="0" w:color="auto"/>
        <w:left w:val="none" w:sz="0" w:space="0" w:color="auto"/>
        <w:bottom w:val="none" w:sz="0" w:space="0" w:color="auto"/>
        <w:right w:val="none" w:sz="0" w:space="0" w:color="auto"/>
      </w:divBdr>
      <w:divsChild>
        <w:div w:id="2113088466">
          <w:marLeft w:val="0"/>
          <w:marRight w:val="0"/>
          <w:marTop w:val="0"/>
          <w:marBottom w:val="0"/>
          <w:divBdr>
            <w:top w:val="none" w:sz="0" w:space="0" w:color="auto"/>
            <w:left w:val="none" w:sz="0" w:space="0" w:color="auto"/>
            <w:bottom w:val="none" w:sz="0" w:space="0" w:color="auto"/>
            <w:right w:val="none" w:sz="0" w:space="0" w:color="auto"/>
          </w:divBdr>
        </w:div>
        <w:div w:id="785584179">
          <w:marLeft w:val="0"/>
          <w:marRight w:val="0"/>
          <w:marTop w:val="0"/>
          <w:marBottom w:val="0"/>
          <w:divBdr>
            <w:top w:val="none" w:sz="0" w:space="0" w:color="auto"/>
            <w:left w:val="none" w:sz="0" w:space="0" w:color="auto"/>
            <w:bottom w:val="none" w:sz="0" w:space="0" w:color="auto"/>
            <w:right w:val="none" w:sz="0" w:space="0" w:color="auto"/>
          </w:divBdr>
        </w:div>
      </w:divsChild>
    </w:div>
    <w:div w:id="20644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Jurgis_Baltru%C5%A1aitis_(1873)" TargetMode="External"/><Relationship Id="rId13" Type="http://schemas.openxmlformats.org/officeDocument/2006/relationships/hyperlink" Target="https://www.muziejusrokiskyje.lt/literatui-vertejui-stasiui-naginskui-130?fbclid=IwAR3zCZOTwp5oINXGo4cGjhuRYxw3c6y-cw6jQH6-OavrSKDQOYEbhWjDwv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uno.diena.lt/naujienos/nuomones/nuomones/apie-sviesuolius-pedagogus-naginskus-7451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t.lt/naujienos/nuomones/3/134076/l-klimka-apie-sviesuolius-pedagogus-naginsk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log.lnb.lt/lituanistika/2018/05/07/lietuviu-kalbos-dienai-pamineti-lietuviu-kalbos-tyrinetojai-kuriu-archyvai-saugomi-nacionalines-bibliotekos-retu-knygu-ir-rankrasciu-skyriuje/" TargetMode="External"/><Relationship Id="rId4" Type="http://schemas.openxmlformats.org/officeDocument/2006/relationships/settings" Target="settings.xml"/><Relationship Id="rId9" Type="http://schemas.openxmlformats.org/officeDocument/2006/relationships/hyperlink" Target="http://www.est.vgtu.lt/index.php/est/article/download/est.%E2%80%8A2010.%E2%80%8A31/10-52-1-PB.pdf" TargetMode="External"/><Relationship Id="rId14" Type="http://schemas.openxmlformats.org/officeDocument/2006/relationships/hyperlink" Target="https://paneveziokrastas.pavb.lt/personalija/naginskas-stasy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C6A6-1C91-4C3B-B0BC-1C429DD1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Pages>
  <Words>18447</Words>
  <Characters>10515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31</cp:revision>
  <dcterms:created xsi:type="dcterms:W3CDTF">2021-02-15T13:34:00Z</dcterms:created>
  <dcterms:modified xsi:type="dcterms:W3CDTF">2021-04-20T08:34:00Z</dcterms:modified>
</cp:coreProperties>
</file>