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A8" w:rsidRDefault="001B27DA" w:rsidP="00EB4B92">
      <w:pPr>
        <w:jc w:val="center"/>
        <w:rPr>
          <w:rFonts w:ascii="Times New Roman" w:hAnsi="Times New Roman" w:cs="Times New Roman"/>
          <w:sz w:val="24"/>
          <w:szCs w:val="24"/>
        </w:rPr>
      </w:pPr>
      <w:r w:rsidRPr="00EB4B92">
        <w:rPr>
          <w:rFonts w:ascii="Times New Roman" w:hAnsi="Times New Roman" w:cs="Times New Roman"/>
          <w:sz w:val="24"/>
          <w:szCs w:val="24"/>
        </w:rPr>
        <w:t xml:space="preserve">Rokiškio </w:t>
      </w:r>
      <w:r w:rsidR="005206DA" w:rsidRPr="00EB4B92">
        <w:rPr>
          <w:rFonts w:ascii="Times New Roman" w:hAnsi="Times New Roman" w:cs="Times New Roman"/>
          <w:sz w:val="24"/>
          <w:szCs w:val="24"/>
        </w:rPr>
        <w:t>žydų</w:t>
      </w:r>
      <w:r w:rsidRPr="00EB4B92">
        <w:rPr>
          <w:rFonts w:ascii="Times New Roman" w:hAnsi="Times New Roman" w:cs="Times New Roman"/>
          <w:sz w:val="24"/>
          <w:szCs w:val="24"/>
        </w:rPr>
        <w:t xml:space="preserve"> bendruomenė. Nuo pir</w:t>
      </w:r>
      <w:r w:rsidR="0042573C" w:rsidRPr="00EB4B92">
        <w:rPr>
          <w:rFonts w:ascii="Times New Roman" w:hAnsi="Times New Roman" w:cs="Times New Roman"/>
          <w:sz w:val="24"/>
          <w:szCs w:val="24"/>
        </w:rPr>
        <w:t>mųjų paminėjimų iki holokausto</w:t>
      </w:r>
    </w:p>
    <w:p w:rsidR="00EB4B92" w:rsidRPr="00EB4B92" w:rsidRDefault="00EB4B92" w:rsidP="00EB4B92">
      <w:pPr>
        <w:jc w:val="center"/>
        <w:rPr>
          <w:rFonts w:ascii="Times New Roman" w:hAnsi="Times New Roman" w:cs="Times New Roman"/>
          <w:sz w:val="24"/>
          <w:szCs w:val="24"/>
        </w:rPr>
      </w:pPr>
    </w:p>
    <w:p w:rsidR="00447A17" w:rsidRPr="00CE60F7" w:rsidRDefault="00447A17" w:rsidP="00447A17">
      <w:pPr>
        <w:pStyle w:val="NoSpacing"/>
        <w:jc w:val="center"/>
        <w:rPr>
          <w:rFonts w:ascii="Times New Roman" w:hAnsi="Times New Roman" w:cs="Times New Roman"/>
          <w:sz w:val="24"/>
          <w:szCs w:val="24"/>
        </w:rPr>
      </w:pPr>
      <w:r w:rsidRPr="00CE60F7">
        <w:rPr>
          <w:rFonts w:ascii="Times New Roman" w:hAnsi="Times New Roman" w:cs="Times New Roman"/>
          <w:sz w:val="24"/>
          <w:szCs w:val="24"/>
        </w:rPr>
        <w:t>Giedrius Kujelis,</w:t>
      </w:r>
    </w:p>
    <w:p w:rsidR="00447A17" w:rsidRPr="00CE60F7" w:rsidRDefault="00447A17" w:rsidP="00447A17">
      <w:pPr>
        <w:pStyle w:val="NoSpacing"/>
        <w:jc w:val="center"/>
        <w:rPr>
          <w:rFonts w:ascii="Times New Roman" w:hAnsi="Times New Roman" w:cs="Times New Roman"/>
          <w:sz w:val="24"/>
          <w:szCs w:val="24"/>
        </w:rPr>
      </w:pPr>
      <w:r w:rsidRPr="00CE60F7">
        <w:rPr>
          <w:rFonts w:ascii="Times New Roman" w:hAnsi="Times New Roman" w:cs="Times New Roman"/>
          <w:sz w:val="24"/>
          <w:szCs w:val="24"/>
        </w:rPr>
        <w:t>Rokiškio krašto muziejaus istorijos skyriaus vedėjas</w:t>
      </w:r>
    </w:p>
    <w:p w:rsidR="00447A17" w:rsidRPr="00CE60F7" w:rsidRDefault="00447A17">
      <w:pPr>
        <w:rPr>
          <w:rFonts w:ascii="Times New Roman" w:hAnsi="Times New Roman" w:cs="Times New Roman"/>
          <w:b/>
          <w:sz w:val="24"/>
          <w:szCs w:val="24"/>
        </w:rPr>
      </w:pPr>
      <w:r w:rsidRPr="00CE60F7">
        <w:rPr>
          <w:rFonts w:ascii="Times New Roman" w:hAnsi="Times New Roman" w:cs="Times New Roman"/>
          <w:sz w:val="24"/>
          <w:szCs w:val="24"/>
        </w:rPr>
        <w:t xml:space="preserve"> </w:t>
      </w:r>
    </w:p>
    <w:p w:rsidR="00635708" w:rsidRPr="001D5425" w:rsidRDefault="001B27DA" w:rsidP="001D5425">
      <w:pPr>
        <w:spacing w:line="360" w:lineRule="auto"/>
        <w:jc w:val="both"/>
        <w:rPr>
          <w:rFonts w:ascii="Times New Roman" w:hAnsi="Times New Roman" w:cs="Times New Roman"/>
          <w:sz w:val="24"/>
          <w:szCs w:val="24"/>
        </w:rPr>
      </w:pPr>
      <w:r w:rsidRPr="00CE60F7">
        <w:rPr>
          <w:rFonts w:ascii="Times New Roman" w:hAnsi="Times New Roman" w:cs="Times New Roman"/>
          <w:sz w:val="24"/>
          <w:szCs w:val="24"/>
        </w:rPr>
        <w:tab/>
      </w:r>
      <w:r w:rsidR="001D5425">
        <w:rPr>
          <w:rFonts w:ascii="Times New Roman" w:hAnsi="Times New Roman" w:cs="Times New Roman"/>
          <w:sz w:val="24"/>
          <w:szCs w:val="24"/>
        </w:rPr>
        <w:t>Jidiš</w:t>
      </w:r>
      <w:r w:rsidR="005206DA">
        <w:rPr>
          <w:rStyle w:val="FootnoteReference"/>
          <w:rFonts w:ascii="Times New Roman" w:hAnsi="Times New Roman" w:cs="Times New Roman"/>
          <w:sz w:val="24"/>
          <w:szCs w:val="24"/>
        </w:rPr>
        <w:footnoteReference w:id="1"/>
      </w:r>
      <w:r w:rsidR="001D5425">
        <w:rPr>
          <w:rFonts w:ascii="Times New Roman" w:hAnsi="Times New Roman" w:cs="Times New Roman"/>
          <w:sz w:val="24"/>
          <w:szCs w:val="24"/>
        </w:rPr>
        <w:t xml:space="preserve"> kalba Lietuva buvo vadinama </w:t>
      </w:r>
      <w:r w:rsidR="001D5425" w:rsidRPr="001D5425">
        <w:rPr>
          <w:rFonts w:ascii="Times New Roman" w:hAnsi="Times New Roman" w:cs="Times New Roman"/>
          <w:i/>
          <w:sz w:val="24"/>
          <w:szCs w:val="24"/>
        </w:rPr>
        <w:t>LITA</w:t>
      </w:r>
      <w:r w:rsidR="001D5425">
        <w:rPr>
          <w:rFonts w:ascii="Times New Roman" w:hAnsi="Times New Roman" w:cs="Times New Roman"/>
          <w:i/>
          <w:sz w:val="24"/>
          <w:szCs w:val="24"/>
        </w:rPr>
        <w:t xml:space="preserve"> </w:t>
      </w:r>
      <w:r w:rsidR="0042573C">
        <w:rPr>
          <w:rFonts w:ascii="Times New Roman" w:hAnsi="Times New Roman" w:cs="Times New Roman"/>
          <w:sz w:val="24"/>
          <w:szCs w:val="24"/>
        </w:rPr>
        <w:t>ir ši samprata</w:t>
      </w:r>
      <w:r w:rsidR="001D5425">
        <w:rPr>
          <w:rFonts w:ascii="Times New Roman" w:hAnsi="Times New Roman" w:cs="Times New Roman"/>
          <w:sz w:val="24"/>
          <w:szCs w:val="24"/>
        </w:rPr>
        <w:t xml:space="preserve"> aprėpė visas buvusios LDK žemes, kuriose gyveno litvakai -</w:t>
      </w:r>
      <w:r w:rsidR="0042573C">
        <w:rPr>
          <w:rFonts w:ascii="Times New Roman" w:hAnsi="Times New Roman" w:cs="Times New Roman"/>
          <w:sz w:val="24"/>
          <w:szCs w:val="24"/>
        </w:rPr>
        <w:t xml:space="preserve"> </w:t>
      </w:r>
      <w:r w:rsidR="001D5425">
        <w:rPr>
          <w:rFonts w:ascii="Times New Roman" w:hAnsi="Times New Roman" w:cs="Times New Roman"/>
          <w:sz w:val="24"/>
          <w:szCs w:val="24"/>
        </w:rPr>
        <w:t xml:space="preserve">Lietuvos žydai (teritorija apima dabartinių Lietuvos, Baltrusios ir Ukrainos </w:t>
      </w:r>
      <w:r w:rsidR="0042573C">
        <w:rPr>
          <w:rFonts w:ascii="Times New Roman" w:hAnsi="Times New Roman" w:cs="Times New Roman"/>
          <w:sz w:val="24"/>
          <w:szCs w:val="24"/>
        </w:rPr>
        <w:t>R</w:t>
      </w:r>
      <w:r w:rsidR="001D5425">
        <w:rPr>
          <w:rFonts w:ascii="Times New Roman" w:hAnsi="Times New Roman" w:cs="Times New Roman"/>
          <w:sz w:val="24"/>
          <w:szCs w:val="24"/>
        </w:rPr>
        <w:t xml:space="preserve">espublikų teritorijas). Rokiškis Jidiš kalba buvo vadinamas dvejopai: </w:t>
      </w:r>
      <w:r w:rsidR="001D5425" w:rsidRPr="001D5425">
        <w:rPr>
          <w:rFonts w:ascii="Times New Roman" w:hAnsi="Times New Roman" w:cs="Times New Roman"/>
          <w:i/>
          <w:sz w:val="24"/>
          <w:szCs w:val="24"/>
        </w:rPr>
        <w:t>Rokishok</w:t>
      </w:r>
      <w:r w:rsidR="001D5425">
        <w:rPr>
          <w:rFonts w:ascii="Times New Roman" w:hAnsi="Times New Roman" w:cs="Times New Roman"/>
          <w:sz w:val="24"/>
          <w:szCs w:val="24"/>
        </w:rPr>
        <w:t xml:space="preserve"> (šnekamojoje kalboje) ir </w:t>
      </w:r>
      <w:r w:rsidR="001D5425" w:rsidRPr="001D5425">
        <w:rPr>
          <w:rFonts w:ascii="Times New Roman" w:hAnsi="Times New Roman" w:cs="Times New Roman"/>
          <w:i/>
          <w:sz w:val="24"/>
          <w:szCs w:val="24"/>
        </w:rPr>
        <w:t>Rakeshik</w:t>
      </w:r>
      <w:r w:rsidR="001D5425">
        <w:rPr>
          <w:rFonts w:ascii="Times New Roman" w:hAnsi="Times New Roman" w:cs="Times New Roman"/>
          <w:sz w:val="24"/>
          <w:szCs w:val="24"/>
        </w:rPr>
        <w:t xml:space="preserve"> (oficialiojoje kaboje). </w:t>
      </w:r>
    </w:p>
    <w:p w:rsidR="0010617A" w:rsidRPr="00CE60F7" w:rsidRDefault="00D52394" w:rsidP="0010617A">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t>Istoriniuose šaltiniuose Rokiškio žydai pirmą kartą paminėti XVII amžiuje. 1634 m. Rokiškio dvaro inventoriuje</w:t>
      </w:r>
      <w:r w:rsidR="0042573C">
        <w:rPr>
          <w:rFonts w:ascii="Times New Roman" w:hAnsi="Times New Roman" w:cs="Times New Roman"/>
          <w:sz w:val="24"/>
          <w:szCs w:val="24"/>
        </w:rPr>
        <w:t>,</w:t>
      </w:r>
      <w:r w:rsidRPr="00CE60F7">
        <w:rPr>
          <w:rFonts w:ascii="Times New Roman" w:hAnsi="Times New Roman" w:cs="Times New Roman"/>
          <w:sz w:val="24"/>
          <w:szCs w:val="24"/>
        </w:rPr>
        <w:t xml:space="preserve"> vadinamu Vendragovskio inventoriumi</w:t>
      </w:r>
      <w:r w:rsidR="0042573C">
        <w:rPr>
          <w:rFonts w:ascii="Times New Roman" w:hAnsi="Times New Roman" w:cs="Times New Roman"/>
          <w:sz w:val="24"/>
          <w:szCs w:val="24"/>
        </w:rPr>
        <w:t>,</w:t>
      </w:r>
      <w:r w:rsidRPr="00CE60F7">
        <w:rPr>
          <w:rFonts w:ascii="Times New Roman" w:hAnsi="Times New Roman" w:cs="Times New Roman"/>
          <w:sz w:val="24"/>
          <w:szCs w:val="24"/>
        </w:rPr>
        <w:t xml:space="preserve"> yra minimas karčemos nuomininkas</w:t>
      </w:r>
      <w:r w:rsidR="0042573C">
        <w:rPr>
          <w:rFonts w:ascii="Times New Roman" w:hAnsi="Times New Roman" w:cs="Times New Roman"/>
          <w:sz w:val="24"/>
          <w:szCs w:val="24"/>
        </w:rPr>
        <w:t xml:space="preserve"> </w:t>
      </w:r>
      <w:r w:rsidR="0042573C" w:rsidRPr="00CE60F7">
        <w:rPr>
          <w:rFonts w:ascii="Times New Roman" w:hAnsi="Times New Roman" w:cs="Times New Roman"/>
          <w:sz w:val="24"/>
          <w:szCs w:val="24"/>
        </w:rPr>
        <w:t>žydas</w:t>
      </w:r>
      <w:r w:rsidRPr="00CE60F7">
        <w:rPr>
          <w:rFonts w:ascii="Times New Roman" w:hAnsi="Times New Roman" w:cs="Times New Roman"/>
          <w:sz w:val="24"/>
          <w:szCs w:val="24"/>
        </w:rPr>
        <w:t>, nors tarp miestelio gyventojų žydų nenurodyta</w:t>
      </w:r>
      <w:r w:rsidRPr="00CE60F7">
        <w:rPr>
          <w:rStyle w:val="FootnoteReference"/>
          <w:rFonts w:ascii="Times New Roman" w:hAnsi="Times New Roman" w:cs="Times New Roman"/>
          <w:sz w:val="24"/>
          <w:szCs w:val="24"/>
        </w:rPr>
        <w:footnoteReference w:id="2"/>
      </w:r>
      <w:r w:rsidRPr="00CE60F7">
        <w:rPr>
          <w:rFonts w:ascii="Times New Roman" w:hAnsi="Times New Roman" w:cs="Times New Roman"/>
          <w:sz w:val="24"/>
          <w:szCs w:val="24"/>
        </w:rPr>
        <w:t>. Kitas Rokiškio žydų paminėjimas yra Vilniaus universiteto bibliotekoje saugomose rankraščiuose. Minima, kad Rokiškio pasienio punkte 1695 m. muitus rinko žydas Izraelis Eliaševičius</w:t>
      </w:r>
      <w:r w:rsidRPr="00CE60F7">
        <w:rPr>
          <w:rStyle w:val="FootnoteReference"/>
          <w:rFonts w:ascii="Times New Roman" w:hAnsi="Times New Roman" w:cs="Times New Roman"/>
          <w:sz w:val="24"/>
          <w:szCs w:val="24"/>
        </w:rPr>
        <w:footnoteReference w:id="3"/>
      </w:r>
      <w:r w:rsidRPr="00CE60F7">
        <w:rPr>
          <w:rFonts w:ascii="Times New Roman" w:hAnsi="Times New Roman" w:cs="Times New Roman"/>
          <w:sz w:val="24"/>
          <w:szCs w:val="24"/>
        </w:rPr>
        <w:t xml:space="preserve">. 1700-ųjų metų Rokiškio bažnyčios inventoriuje taip pat užsiminta apie vietos žydus, kurie klebonui mokesčius mokėjo mėsa. 1744 m. Rokiškio bažnyčios dekanato inventoriuje teigiama, kad Rokiškyje žydų </w:t>
      </w:r>
      <w:r w:rsidR="00EB4B92">
        <w:rPr>
          <w:rFonts w:ascii="Times New Roman" w:hAnsi="Times New Roman" w:cs="Times New Roman"/>
          <w:sz w:val="24"/>
          <w:szCs w:val="24"/>
        </w:rPr>
        <w:t>sinagoga yra sena, neremontuota, be jokių papuošimų ir neturi jokių dokumentų (privilegijos)</w:t>
      </w:r>
      <w:r w:rsidRPr="00CE60F7">
        <w:rPr>
          <w:rStyle w:val="FootnoteReference"/>
          <w:rFonts w:ascii="Times New Roman" w:hAnsi="Times New Roman" w:cs="Times New Roman"/>
          <w:sz w:val="24"/>
          <w:szCs w:val="24"/>
        </w:rPr>
        <w:footnoteReference w:id="4"/>
      </w:r>
      <w:r w:rsidRPr="00CE60F7">
        <w:rPr>
          <w:rFonts w:ascii="Times New Roman" w:hAnsi="Times New Roman" w:cs="Times New Roman"/>
          <w:sz w:val="24"/>
          <w:szCs w:val="24"/>
        </w:rPr>
        <w:t xml:space="preserve">. 1784 m. Rokiškio kahalo </w:t>
      </w:r>
      <w:r w:rsidR="00EB771C" w:rsidRPr="00CE60F7">
        <w:rPr>
          <w:rFonts w:ascii="Times New Roman" w:hAnsi="Times New Roman" w:cs="Times New Roman"/>
          <w:sz w:val="24"/>
          <w:szCs w:val="24"/>
        </w:rPr>
        <w:t xml:space="preserve">pagalvės </w:t>
      </w:r>
      <w:r w:rsidRPr="00CE60F7">
        <w:rPr>
          <w:rFonts w:ascii="Times New Roman" w:hAnsi="Times New Roman" w:cs="Times New Roman"/>
          <w:sz w:val="24"/>
          <w:szCs w:val="24"/>
        </w:rPr>
        <w:t>mokesčių mokėtojų sąraše minim</w:t>
      </w:r>
      <w:r w:rsidR="00EB771C" w:rsidRPr="00CE60F7">
        <w:rPr>
          <w:rFonts w:ascii="Times New Roman" w:hAnsi="Times New Roman" w:cs="Times New Roman"/>
          <w:sz w:val="24"/>
          <w:szCs w:val="24"/>
        </w:rPr>
        <w:t>a</w:t>
      </w:r>
      <w:r w:rsidRPr="00CE60F7">
        <w:rPr>
          <w:rFonts w:ascii="Times New Roman" w:hAnsi="Times New Roman" w:cs="Times New Roman"/>
          <w:sz w:val="24"/>
          <w:szCs w:val="24"/>
        </w:rPr>
        <w:t xml:space="preserve"> 2</w:t>
      </w:r>
      <w:r w:rsidR="0050799A" w:rsidRPr="00CE60F7">
        <w:rPr>
          <w:rFonts w:ascii="Times New Roman" w:hAnsi="Times New Roman" w:cs="Times New Roman"/>
          <w:sz w:val="24"/>
          <w:szCs w:val="24"/>
        </w:rPr>
        <w:t>1</w:t>
      </w:r>
      <w:r w:rsidRPr="00CE60F7">
        <w:rPr>
          <w:rFonts w:ascii="Times New Roman" w:hAnsi="Times New Roman" w:cs="Times New Roman"/>
          <w:sz w:val="24"/>
          <w:szCs w:val="24"/>
        </w:rPr>
        <w:t xml:space="preserve"> žydų šeim</w:t>
      </w:r>
      <w:r w:rsidR="0050799A" w:rsidRPr="00CE60F7">
        <w:rPr>
          <w:rFonts w:ascii="Times New Roman" w:hAnsi="Times New Roman" w:cs="Times New Roman"/>
          <w:sz w:val="24"/>
          <w:szCs w:val="24"/>
        </w:rPr>
        <w:t xml:space="preserve">a </w:t>
      </w:r>
      <w:r w:rsidR="0010617A" w:rsidRPr="00CE60F7">
        <w:rPr>
          <w:rFonts w:ascii="Times New Roman" w:hAnsi="Times New Roman" w:cs="Times New Roman"/>
          <w:sz w:val="24"/>
          <w:szCs w:val="24"/>
        </w:rPr>
        <w:t xml:space="preserve">- </w:t>
      </w:r>
      <w:r w:rsidR="0050799A" w:rsidRPr="00ED3A70">
        <w:rPr>
          <w:rFonts w:ascii="Times New Roman" w:hAnsi="Times New Roman" w:cs="Times New Roman"/>
          <w:sz w:val="24"/>
          <w:szCs w:val="24"/>
        </w:rPr>
        <w:t xml:space="preserve">1) </w:t>
      </w:r>
      <w:r w:rsidR="0010617A" w:rsidRPr="00ED3A70">
        <w:rPr>
          <w:rFonts w:ascii="Times New Roman" w:hAnsi="Times New Roman" w:cs="Times New Roman"/>
          <w:i/>
          <w:sz w:val="24"/>
          <w:szCs w:val="24"/>
        </w:rPr>
        <w:t>Rabbi Markowicz Leyzerowicz, žmona Mindla</w:t>
      </w:r>
      <w:r w:rsidR="0050799A" w:rsidRPr="00ED3A70">
        <w:rPr>
          <w:rFonts w:ascii="Times New Roman" w:hAnsi="Times New Roman" w:cs="Times New Roman"/>
          <w:i/>
          <w:sz w:val="24"/>
          <w:szCs w:val="24"/>
        </w:rPr>
        <w:t>;</w:t>
      </w:r>
      <w:r w:rsidR="0010617A"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2) </w:t>
      </w:r>
      <w:r w:rsidR="0010617A" w:rsidRPr="00ED3A70">
        <w:rPr>
          <w:rFonts w:ascii="Times New Roman" w:hAnsi="Times New Roman" w:cs="Times New Roman"/>
          <w:i/>
          <w:sz w:val="24"/>
          <w:szCs w:val="24"/>
        </w:rPr>
        <w:t>Leyba Leyzarowicz, žmona Chana</w:t>
      </w:r>
      <w:r w:rsidR="0050799A" w:rsidRPr="00ED3A70">
        <w:rPr>
          <w:rFonts w:ascii="Times New Roman" w:hAnsi="Times New Roman" w:cs="Times New Roman"/>
          <w:i/>
          <w:sz w:val="24"/>
          <w:szCs w:val="24"/>
        </w:rPr>
        <w:t xml:space="preserve">; 3) </w:t>
      </w:r>
      <w:r w:rsidR="0010617A" w:rsidRPr="00ED3A70">
        <w:rPr>
          <w:rFonts w:ascii="Times New Roman" w:hAnsi="Times New Roman" w:cs="Times New Roman"/>
          <w:i/>
          <w:sz w:val="24"/>
          <w:szCs w:val="24"/>
        </w:rPr>
        <w:t>Icik Leybowicz, žmona Feyga, sunūs Hyrsz ir Zelman</w:t>
      </w:r>
      <w:r w:rsidR="00237CE9" w:rsidRPr="00ED3A70">
        <w:rPr>
          <w:rFonts w:ascii="Times New Roman" w:hAnsi="Times New Roman" w:cs="Times New Roman"/>
          <w:i/>
          <w:sz w:val="24"/>
          <w:szCs w:val="24"/>
        </w:rPr>
        <w:t>;</w:t>
      </w:r>
      <w:r w:rsidR="0050799A" w:rsidRPr="00ED3A70">
        <w:rPr>
          <w:rFonts w:ascii="Times New Roman" w:hAnsi="Times New Roman" w:cs="Times New Roman"/>
          <w:i/>
          <w:sz w:val="24"/>
          <w:szCs w:val="24"/>
        </w:rPr>
        <w:t xml:space="preserve"> 4) </w:t>
      </w:r>
      <w:r w:rsidR="0010617A" w:rsidRPr="00ED3A70">
        <w:rPr>
          <w:rFonts w:ascii="Times New Roman" w:hAnsi="Times New Roman" w:cs="Times New Roman"/>
          <w:i/>
          <w:sz w:val="24"/>
          <w:szCs w:val="24"/>
        </w:rPr>
        <w:t>Leyzer Iszkowicz, žmona Rocha, sunūs Aryia ir Abraham, dukra Brayna</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5) </w:t>
      </w:r>
      <w:r w:rsidR="0010617A" w:rsidRPr="00ED3A70">
        <w:rPr>
          <w:rFonts w:ascii="Times New Roman" w:hAnsi="Times New Roman" w:cs="Times New Roman"/>
          <w:i/>
          <w:sz w:val="24"/>
          <w:szCs w:val="24"/>
        </w:rPr>
        <w:t>Zelman Leybowicz, žmona Cerna, dukra Jenta</w:t>
      </w:r>
      <w:r w:rsidR="00237CE9" w:rsidRPr="00ED3A70">
        <w:rPr>
          <w:rFonts w:ascii="Times New Roman" w:hAnsi="Times New Roman" w:cs="Times New Roman"/>
          <w:i/>
          <w:sz w:val="24"/>
          <w:szCs w:val="24"/>
        </w:rPr>
        <w:t>;</w:t>
      </w:r>
      <w:r w:rsidR="0010617A"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6) </w:t>
      </w:r>
      <w:r w:rsidR="0010617A" w:rsidRPr="00ED3A70">
        <w:rPr>
          <w:rFonts w:ascii="Times New Roman" w:hAnsi="Times New Roman" w:cs="Times New Roman"/>
          <w:i/>
          <w:sz w:val="24"/>
          <w:szCs w:val="24"/>
        </w:rPr>
        <w:t>Mowsza Jackielowicz, žmona Etka, dukros Dora ir Liba</w:t>
      </w:r>
      <w:r w:rsidR="00237CE9" w:rsidRPr="00ED3A70">
        <w:rPr>
          <w:rFonts w:ascii="Times New Roman" w:hAnsi="Times New Roman" w:cs="Times New Roman"/>
          <w:i/>
          <w:sz w:val="24"/>
          <w:szCs w:val="24"/>
        </w:rPr>
        <w:t>;</w:t>
      </w:r>
      <w:r w:rsidR="0010617A"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7) </w:t>
      </w:r>
      <w:r w:rsidR="0010617A" w:rsidRPr="00ED3A70">
        <w:rPr>
          <w:rFonts w:ascii="Times New Roman" w:hAnsi="Times New Roman" w:cs="Times New Roman"/>
          <w:i/>
          <w:sz w:val="24"/>
          <w:szCs w:val="24"/>
        </w:rPr>
        <w:t xml:space="preserve">Hirza Szacharowicz,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Minda, </w:t>
      </w:r>
      <w:r w:rsidR="00237CE9" w:rsidRPr="00ED3A70">
        <w:rPr>
          <w:rFonts w:ascii="Times New Roman" w:hAnsi="Times New Roman" w:cs="Times New Roman"/>
          <w:i/>
          <w:sz w:val="24"/>
          <w:szCs w:val="24"/>
        </w:rPr>
        <w:t>dukra</w:t>
      </w:r>
      <w:r w:rsidR="0010617A" w:rsidRPr="00ED3A70">
        <w:rPr>
          <w:rFonts w:ascii="Times New Roman" w:hAnsi="Times New Roman" w:cs="Times New Roman"/>
          <w:i/>
          <w:sz w:val="24"/>
          <w:szCs w:val="24"/>
        </w:rPr>
        <w:t xml:space="preserve"> Cerna, </w:t>
      </w:r>
      <w:r w:rsidR="00237CE9" w:rsidRPr="00ED3A70">
        <w:rPr>
          <w:rFonts w:ascii="Times New Roman" w:hAnsi="Times New Roman" w:cs="Times New Roman"/>
          <w:i/>
          <w:sz w:val="24"/>
          <w:szCs w:val="24"/>
        </w:rPr>
        <w:t>sunūs</w:t>
      </w:r>
      <w:r w:rsidR="0010617A" w:rsidRPr="00ED3A70">
        <w:rPr>
          <w:rFonts w:ascii="Times New Roman" w:hAnsi="Times New Roman" w:cs="Times New Roman"/>
          <w:i/>
          <w:sz w:val="24"/>
          <w:szCs w:val="24"/>
        </w:rPr>
        <w:t xml:space="preserve"> Eliash, Iosel, </w:t>
      </w:r>
      <w:r w:rsidR="00237CE9" w:rsidRPr="00ED3A70">
        <w:rPr>
          <w:rFonts w:ascii="Times New Roman" w:hAnsi="Times New Roman" w:cs="Times New Roman"/>
          <w:i/>
          <w:sz w:val="24"/>
          <w:szCs w:val="24"/>
        </w:rPr>
        <w:t>ir</w:t>
      </w:r>
      <w:r w:rsidR="0010617A" w:rsidRPr="00ED3A70">
        <w:rPr>
          <w:rFonts w:ascii="Times New Roman" w:hAnsi="Times New Roman" w:cs="Times New Roman"/>
          <w:i/>
          <w:sz w:val="24"/>
          <w:szCs w:val="24"/>
        </w:rPr>
        <w:t xml:space="preserve"> Fisel</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8) </w:t>
      </w:r>
      <w:r w:rsidR="0010617A" w:rsidRPr="00ED3A70">
        <w:rPr>
          <w:rFonts w:ascii="Times New Roman" w:hAnsi="Times New Roman" w:cs="Times New Roman"/>
          <w:i/>
          <w:sz w:val="24"/>
          <w:szCs w:val="24"/>
        </w:rPr>
        <w:t xml:space="preserve">Abraham Jankielowicz,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Ryfke, </w:t>
      </w:r>
      <w:r w:rsidR="00237CE9" w:rsidRPr="00ED3A70">
        <w:rPr>
          <w:rFonts w:ascii="Times New Roman" w:hAnsi="Times New Roman" w:cs="Times New Roman"/>
          <w:i/>
          <w:sz w:val="24"/>
          <w:szCs w:val="24"/>
        </w:rPr>
        <w:t xml:space="preserve">dukra </w:t>
      </w:r>
      <w:r w:rsidR="0010617A" w:rsidRPr="00ED3A70">
        <w:rPr>
          <w:rFonts w:ascii="Times New Roman" w:hAnsi="Times New Roman" w:cs="Times New Roman"/>
          <w:i/>
          <w:sz w:val="24"/>
          <w:szCs w:val="24"/>
        </w:rPr>
        <w:t>Reyle</w:t>
      </w:r>
      <w:r w:rsidR="00237CE9" w:rsidRPr="00ED3A70">
        <w:rPr>
          <w:rFonts w:ascii="Times New Roman" w:hAnsi="Times New Roman" w:cs="Times New Roman"/>
          <w:i/>
          <w:sz w:val="24"/>
          <w:szCs w:val="24"/>
        </w:rPr>
        <w:t>?</w:t>
      </w:r>
      <w:r w:rsidR="0010617A" w:rsidRPr="00ED3A70">
        <w:rPr>
          <w:rFonts w:ascii="Times New Roman" w:hAnsi="Times New Roman" w:cs="Times New Roman"/>
          <w:i/>
          <w:sz w:val="24"/>
          <w:szCs w:val="24"/>
        </w:rPr>
        <w:t xml:space="preserve">, </w:t>
      </w:r>
      <w:r w:rsidR="00237CE9" w:rsidRPr="00ED3A70">
        <w:rPr>
          <w:rFonts w:ascii="Times New Roman" w:hAnsi="Times New Roman" w:cs="Times New Roman"/>
          <w:i/>
          <w:sz w:val="24"/>
          <w:szCs w:val="24"/>
        </w:rPr>
        <w:t>sūnus</w:t>
      </w:r>
      <w:r w:rsidR="0010617A" w:rsidRPr="00ED3A70">
        <w:rPr>
          <w:rFonts w:ascii="Times New Roman" w:hAnsi="Times New Roman" w:cs="Times New Roman"/>
          <w:i/>
          <w:sz w:val="24"/>
          <w:szCs w:val="24"/>
        </w:rPr>
        <w:t xml:space="preserve"> Zelik</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9) </w:t>
      </w:r>
      <w:r w:rsidR="0010617A" w:rsidRPr="00ED3A70">
        <w:rPr>
          <w:rFonts w:ascii="Times New Roman" w:hAnsi="Times New Roman" w:cs="Times New Roman"/>
          <w:i/>
          <w:sz w:val="24"/>
          <w:szCs w:val="24"/>
        </w:rPr>
        <w:t xml:space="preserve">Berka Jakubowicz,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Cirla, </w:t>
      </w:r>
      <w:r w:rsidR="00237CE9" w:rsidRPr="00ED3A70">
        <w:rPr>
          <w:rFonts w:ascii="Times New Roman" w:hAnsi="Times New Roman" w:cs="Times New Roman"/>
          <w:i/>
          <w:sz w:val="24"/>
          <w:szCs w:val="24"/>
        </w:rPr>
        <w:t>dukra</w:t>
      </w:r>
      <w:r w:rsidR="0010617A" w:rsidRPr="00ED3A70">
        <w:rPr>
          <w:rFonts w:ascii="Times New Roman" w:hAnsi="Times New Roman" w:cs="Times New Roman"/>
          <w:i/>
          <w:sz w:val="24"/>
          <w:szCs w:val="24"/>
        </w:rPr>
        <w:t xml:space="preserve"> Rocha</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10) </w:t>
      </w:r>
      <w:r w:rsidR="0010617A" w:rsidRPr="00ED3A70">
        <w:rPr>
          <w:rFonts w:ascii="Times New Roman" w:hAnsi="Times New Roman" w:cs="Times New Roman"/>
          <w:i/>
          <w:sz w:val="24"/>
          <w:szCs w:val="24"/>
        </w:rPr>
        <w:t>Wulf  Szalowicz</w:t>
      </w:r>
      <w:r w:rsidR="00237CE9" w:rsidRPr="00ED3A70">
        <w:rPr>
          <w:rFonts w:ascii="Times New Roman" w:hAnsi="Times New Roman" w:cs="Times New Roman"/>
          <w:i/>
          <w:sz w:val="24"/>
          <w:szCs w:val="24"/>
        </w:rPr>
        <w:t>?</w:t>
      </w:r>
      <w:r w:rsidR="0010617A" w:rsidRPr="00ED3A70">
        <w:rPr>
          <w:rFonts w:ascii="Times New Roman" w:hAnsi="Times New Roman" w:cs="Times New Roman"/>
          <w:i/>
          <w:sz w:val="24"/>
          <w:szCs w:val="24"/>
        </w:rPr>
        <w:t xml:space="preserve">,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Cirka, </w:t>
      </w:r>
      <w:r w:rsidR="00237CE9" w:rsidRPr="00ED3A70">
        <w:rPr>
          <w:rFonts w:ascii="Times New Roman" w:hAnsi="Times New Roman" w:cs="Times New Roman"/>
          <w:i/>
          <w:sz w:val="24"/>
          <w:szCs w:val="24"/>
        </w:rPr>
        <w:t>dukra</w:t>
      </w:r>
      <w:r w:rsidR="0010617A" w:rsidRPr="00ED3A70">
        <w:rPr>
          <w:rFonts w:ascii="Times New Roman" w:hAnsi="Times New Roman" w:cs="Times New Roman"/>
          <w:i/>
          <w:sz w:val="24"/>
          <w:szCs w:val="24"/>
        </w:rPr>
        <w:t xml:space="preserve"> Rifke</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11) </w:t>
      </w:r>
      <w:r w:rsidR="0010617A" w:rsidRPr="00ED3A70">
        <w:rPr>
          <w:rFonts w:ascii="Times New Roman" w:hAnsi="Times New Roman" w:cs="Times New Roman"/>
          <w:i/>
          <w:sz w:val="24"/>
          <w:szCs w:val="24"/>
        </w:rPr>
        <w:t xml:space="preserve">Solom Sapsalowicz,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Cirka, s</w:t>
      </w:r>
      <w:r w:rsidR="00237CE9" w:rsidRPr="00ED3A70">
        <w:rPr>
          <w:rFonts w:ascii="Times New Roman" w:hAnsi="Times New Roman" w:cs="Times New Roman"/>
          <w:i/>
          <w:sz w:val="24"/>
          <w:szCs w:val="24"/>
        </w:rPr>
        <w:t>ūnus</w:t>
      </w:r>
      <w:r w:rsidR="0010617A" w:rsidRPr="00ED3A70">
        <w:rPr>
          <w:rFonts w:ascii="Times New Roman" w:hAnsi="Times New Roman" w:cs="Times New Roman"/>
          <w:i/>
          <w:sz w:val="24"/>
          <w:szCs w:val="24"/>
        </w:rPr>
        <w:t xml:space="preserve"> Sepszel</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12) </w:t>
      </w:r>
      <w:r w:rsidR="0010617A" w:rsidRPr="00ED3A70">
        <w:rPr>
          <w:rFonts w:ascii="Times New Roman" w:hAnsi="Times New Roman" w:cs="Times New Roman"/>
          <w:i/>
          <w:sz w:val="24"/>
          <w:szCs w:val="24"/>
        </w:rPr>
        <w:t xml:space="preserve">Geczel Szleymowicz,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Cirka, </w:t>
      </w:r>
      <w:r w:rsidR="00237CE9" w:rsidRPr="00ED3A70">
        <w:rPr>
          <w:rFonts w:ascii="Times New Roman" w:hAnsi="Times New Roman" w:cs="Times New Roman"/>
          <w:i/>
          <w:sz w:val="24"/>
          <w:szCs w:val="24"/>
        </w:rPr>
        <w:t>dukros</w:t>
      </w:r>
      <w:r w:rsidR="0010617A" w:rsidRPr="00ED3A70">
        <w:rPr>
          <w:rFonts w:ascii="Times New Roman" w:hAnsi="Times New Roman" w:cs="Times New Roman"/>
          <w:i/>
          <w:sz w:val="24"/>
          <w:szCs w:val="24"/>
        </w:rPr>
        <w:t xml:space="preserve"> Sore </w:t>
      </w:r>
      <w:r w:rsidR="00237CE9" w:rsidRPr="00ED3A70">
        <w:rPr>
          <w:rFonts w:ascii="Times New Roman" w:hAnsi="Times New Roman" w:cs="Times New Roman"/>
          <w:i/>
          <w:sz w:val="24"/>
          <w:szCs w:val="24"/>
        </w:rPr>
        <w:t>ir</w:t>
      </w:r>
      <w:r w:rsidR="0010617A" w:rsidRPr="00ED3A70">
        <w:rPr>
          <w:rFonts w:ascii="Times New Roman" w:hAnsi="Times New Roman" w:cs="Times New Roman"/>
          <w:i/>
          <w:sz w:val="24"/>
          <w:szCs w:val="24"/>
        </w:rPr>
        <w:t xml:space="preserve"> Hena</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13) </w:t>
      </w:r>
      <w:r w:rsidR="0010617A" w:rsidRPr="00ED3A70">
        <w:rPr>
          <w:rFonts w:ascii="Times New Roman" w:hAnsi="Times New Roman" w:cs="Times New Roman"/>
          <w:i/>
          <w:sz w:val="24"/>
          <w:szCs w:val="24"/>
        </w:rPr>
        <w:t xml:space="preserve">Hyrzek Markolewicz,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Henka, </w:t>
      </w:r>
      <w:r w:rsidR="00237CE9" w:rsidRPr="00ED3A70">
        <w:rPr>
          <w:rFonts w:ascii="Times New Roman" w:hAnsi="Times New Roman" w:cs="Times New Roman"/>
          <w:i/>
          <w:sz w:val="24"/>
          <w:szCs w:val="24"/>
        </w:rPr>
        <w:t>dukra</w:t>
      </w:r>
      <w:r w:rsidR="0010617A" w:rsidRPr="00ED3A70">
        <w:rPr>
          <w:rFonts w:ascii="Times New Roman" w:hAnsi="Times New Roman" w:cs="Times New Roman"/>
          <w:i/>
          <w:sz w:val="24"/>
          <w:szCs w:val="24"/>
        </w:rPr>
        <w:t xml:space="preserve"> Gitla</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14) </w:t>
      </w:r>
      <w:r w:rsidR="0010617A" w:rsidRPr="00ED3A70">
        <w:rPr>
          <w:rFonts w:ascii="Times New Roman" w:hAnsi="Times New Roman" w:cs="Times New Roman"/>
          <w:i/>
          <w:sz w:val="24"/>
          <w:szCs w:val="24"/>
        </w:rPr>
        <w:t xml:space="preserve">Jankiel Nochmynowicz,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Malka, </w:t>
      </w:r>
      <w:r w:rsidR="00237CE9" w:rsidRPr="00ED3A70">
        <w:rPr>
          <w:rFonts w:ascii="Times New Roman" w:hAnsi="Times New Roman" w:cs="Times New Roman"/>
          <w:i/>
          <w:sz w:val="24"/>
          <w:szCs w:val="24"/>
        </w:rPr>
        <w:t>sūnus</w:t>
      </w:r>
      <w:r w:rsidR="0010617A" w:rsidRPr="00ED3A70">
        <w:rPr>
          <w:rFonts w:ascii="Times New Roman" w:hAnsi="Times New Roman" w:cs="Times New Roman"/>
          <w:i/>
          <w:sz w:val="24"/>
          <w:szCs w:val="24"/>
        </w:rPr>
        <w:t xml:space="preserve"> Mowsza, </w:t>
      </w:r>
      <w:r w:rsidR="00237CE9" w:rsidRPr="00ED3A70">
        <w:rPr>
          <w:rFonts w:ascii="Times New Roman" w:hAnsi="Times New Roman" w:cs="Times New Roman"/>
          <w:i/>
          <w:sz w:val="24"/>
          <w:szCs w:val="24"/>
        </w:rPr>
        <w:t>dukra Rochla su sūnumi</w:t>
      </w:r>
      <w:r w:rsidR="0010617A" w:rsidRPr="00ED3A70">
        <w:rPr>
          <w:rFonts w:ascii="Times New Roman" w:hAnsi="Times New Roman" w:cs="Times New Roman"/>
          <w:i/>
          <w:sz w:val="24"/>
          <w:szCs w:val="24"/>
        </w:rPr>
        <w:t xml:space="preserve"> Icik</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15) </w:t>
      </w:r>
      <w:r w:rsidR="0010617A" w:rsidRPr="00ED3A70">
        <w:rPr>
          <w:rFonts w:ascii="Times New Roman" w:hAnsi="Times New Roman" w:cs="Times New Roman"/>
          <w:i/>
          <w:sz w:val="24"/>
          <w:szCs w:val="24"/>
        </w:rPr>
        <w:t xml:space="preserve">Leyba Szlasz Mowszylowicz,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Taube</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16) </w:t>
      </w:r>
      <w:r w:rsidR="0010617A" w:rsidRPr="00ED3A70">
        <w:rPr>
          <w:rFonts w:ascii="Times New Roman" w:hAnsi="Times New Roman" w:cs="Times New Roman"/>
          <w:i/>
          <w:sz w:val="24"/>
          <w:szCs w:val="24"/>
        </w:rPr>
        <w:t xml:space="preserve">Icek Morkalowicz,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Hienka</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17) </w:t>
      </w:r>
      <w:r w:rsidR="00237CE9" w:rsidRPr="00ED3A70">
        <w:rPr>
          <w:rFonts w:ascii="Times New Roman" w:hAnsi="Times New Roman" w:cs="Times New Roman"/>
          <w:i/>
          <w:sz w:val="24"/>
          <w:szCs w:val="24"/>
        </w:rPr>
        <w:t xml:space="preserve">Našlė Pesha,  sūnus </w:t>
      </w:r>
      <w:r w:rsidR="0010617A" w:rsidRPr="00ED3A70">
        <w:rPr>
          <w:rFonts w:ascii="Times New Roman" w:hAnsi="Times New Roman" w:cs="Times New Roman"/>
          <w:i/>
          <w:sz w:val="24"/>
          <w:szCs w:val="24"/>
        </w:rPr>
        <w:t>Chaim</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18) </w:t>
      </w:r>
      <w:r w:rsidR="00237CE9" w:rsidRPr="00ED3A70">
        <w:rPr>
          <w:rFonts w:ascii="Times New Roman" w:hAnsi="Times New Roman" w:cs="Times New Roman"/>
          <w:i/>
          <w:sz w:val="24"/>
          <w:szCs w:val="24"/>
        </w:rPr>
        <w:t>Našlė</w:t>
      </w:r>
      <w:r w:rsidR="0010617A" w:rsidRPr="00ED3A70">
        <w:rPr>
          <w:rFonts w:ascii="Times New Roman" w:hAnsi="Times New Roman" w:cs="Times New Roman"/>
          <w:i/>
          <w:sz w:val="24"/>
          <w:szCs w:val="24"/>
        </w:rPr>
        <w:t xml:space="preserve"> Gitla, </w:t>
      </w:r>
      <w:r w:rsidR="00237CE9" w:rsidRPr="00ED3A70">
        <w:rPr>
          <w:rFonts w:ascii="Times New Roman" w:hAnsi="Times New Roman" w:cs="Times New Roman"/>
          <w:i/>
          <w:sz w:val="24"/>
          <w:szCs w:val="24"/>
        </w:rPr>
        <w:t>sūnus</w:t>
      </w:r>
      <w:r w:rsidR="0010617A" w:rsidRPr="00ED3A70">
        <w:rPr>
          <w:rFonts w:ascii="Times New Roman" w:hAnsi="Times New Roman" w:cs="Times New Roman"/>
          <w:i/>
          <w:sz w:val="24"/>
          <w:szCs w:val="24"/>
        </w:rPr>
        <w:t xml:space="preserve"> Leyba Meyzolowicz, </w:t>
      </w:r>
      <w:r w:rsidR="00237CE9" w:rsidRPr="00ED3A70">
        <w:rPr>
          <w:rFonts w:ascii="Times New Roman" w:hAnsi="Times New Roman" w:cs="Times New Roman"/>
          <w:i/>
          <w:sz w:val="24"/>
          <w:szCs w:val="24"/>
        </w:rPr>
        <w:t>jo</w:t>
      </w:r>
      <w:r w:rsidR="0010617A" w:rsidRPr="00ED3A70">
        <w:rPr>
          <w:rFonts w:ascii="Times New Roman" w:hAnsi="Times New Roman" w:cs="Times New Roman"/>
          <w:i/>
          <w:sz w:val="24"/>
          <w:szCs w:val="24"/>
        </w:rPr>
        <w:t xml:space="preserve"> </w:t>
      </w:r>
      <w:r w:rsidR="00237CE9"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Mariam, </w:t>
      </w:r>
      <w:r w:rsidR="00237CE9" w:rsidRPr="00ED3A70">
        <w:rPr>
          <w:rFonts w:ascii="Times New Roman" w:hAnsi="Times New Roman" w:cs="Times New Roman"/>
          <w:i/>
          <w:sz w:val="24"/>
          <w:szCs w:val="24"/>
        </w:rPr>
        <w:t>sūnus</w:t>
      </w:r>
      <w:r w:rsidR="0010617A" w:rsidRPr="00ED3A70">
        <w:rPr>
          <w:rFonts w:ascii="Times New Roman" w:hAnsi="Times New Roman" w:cs="Times New Roman"/>
          <w:i/>
          <w:sz w:val="24"/>
          <w:szCs w:val="24"/>
        </w:rPr>
        <w:t xml:space="preserve"> Mark</w:t>
      </w:r>
      <w:r w:rsidR="00237CE9"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t xml:space="preserve">19) </w:t>
      </w:r>
      <w:r w:rsidR="0010617A" w:rsidRPr="00ED3A70">
        <w:rPr>
          <w:rFonts w:ascii="Times New Roman" w:hAnsi="Times New Roman" w:cs="Times New Roman"/>
          <w:i/>
          <w:sz w:val="24"/>
          <w:szCs w:val="24"/>
        </w:rPr>
        <w:t xml:space="preserve">Fawisz Jankielowicz, </w:t>
      </w:r>
      <w:r w:rsidR="004B11B4"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Hynda</w:t>
      </w:r>
      <w:r w:rsidR="0050799A" w:rsidRPr="00ED3A70">
        <w:rPr>
          <w:rFonts w:ascii="Times New Roman" w:hAnsi="Times New Roman" w:cs="Times New Roman"/>
          <w:i/>
          <w:sz w:val="24"/>
          <w:szCs w:val="24"/>
        </w:rPr>
        <w:t xml:space="preserve">; </w:t>
      </w:r>
      <w:r w:rsidR="0050799A" w:rsidRPr="00ED3A70">
        <w:rPr>
          <w:rFonts w:ascii="Times New Roman" w:hAnsi="Times New Roman" w:cs="Times New Roman"/>
          <w:i/>
          <w:sz w:val="24"/>
          <w:szCs w:val="24"/>
        </w:rPr>
        <w:lastRenderedPageBreak/>
        <w:t xml:space="preserve">20) </w:t>
      </w:r>
      <w:r w:rsidR="0010617A" w:rsidRPr="00ED3A70">
        <w:rPr>
          <w:rFonts w:ascii="Times New Roman" w:hAnsi="Times New Roman" w:cs="Times New Roman"/>
          <w:i/>
          <w:sz w:val="24"/>
          <w:szCs w:val="24"/>
        </w:rPr>
        <w:t xml:space="preserve">Mendel Abramowicz, </w:t>
      </w:r>
      <w:r w:rsidR="0050799A"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Helka, </w:t>
      </w:r>
      <w:r w:rsidR="0050799A" w:rsidRPr="00ED3A70">
        <w:rPr>
          <w:rFonts w:ascii="Times New Roman" w:hAnsi="Times New Roman" w:cs="Times New Roman"/>
          <w:i/>
          <w:sz w:val="24"/>
          <w:szCs w:val="24"/>
        </w:rPr>
        <w:t>sūnus</w:t>
      </w:r>
      <w:r w:rsidR="0010617A" w:rsidRPr="00ED3A70">
        <w:rPr>
          <w:rFonts w:ascii="Times New Roman" w:hAnsi="Times New Roman" w:cs="Times New Roman"/>
          <w:i/>
          <w:sz w:val="24"/>
          <w:szCs w:val="24"/>
        </w:rPr>
        <w:t xml:space="preserve"> Leyba</w:t>
      </w:r>
      <w:r w:rsidR="0050799A" w:rsidRPr="00ED3A70">
        <w:rPr>
          <w:rFonts w:ascii="Times New Roman" w:hAnsi="Times New Roman" w:cs="Times New Roman"/>
          <w:i/>
          <w:sz w:val="24"/>
          <w:szCs w:val="24"/>
        </w:rPr>
        <w:t xml:space="preserve">; 21) </w:t>
      </w:r>
      <w:r w:rsidR="0010617A" w:rsidRPr="00ED3A70">
        <w:rPr>
          <w:rFonts w:ascii="Times New Roman" w:hAnsi="Times New Roman" w:cs="Times New Roman"/>
          <w:i/>
          <w:sz w:val="24"/>
          <w:szCs w:val="24"/>
        </w:rPr>
        <w:t xml:space="preserve">Kalman Mowszolowicz, </w:t>
      </w:r>
      <w:r w:rsidR="0050799A" w:rsidRPr="00ED3A70">
        <w:rPr>
          <w:rFonts w:ascii="Times New Roman" w:hAnsi="Times New Roman" w:cs="Times New Roman"/>
          <w:i/>
          <w:sz w:val="24"/>
          <w:szCs w:val="24"/>
        </w:rPr>
        <w:t>žmona</w:t>
      </w:r>
      <w:r w:rsidR="0010617A" w:rsidRPr="00ED3A70">
        <w:rPr>
          <w:rFonts w:ascii="Times New Roman" w:hAnsi="Times New Roman" w:cs="Times New Roman"/>
          <w:i/>
          <w:sz w:val="24"/>
          <w:szCs w:val="24"/>
        </w:rPr>
        <w:t xml:space="preserve"> Hyn</w:t>
      </w:r>
      <w:r w:rsidR="00CA3570" w:rsidRPr="00ED3A70">
        <w:rPr>
          <w:rFonts w:ascii="Times New Roman" w:hAnsi="Times New Roman" w:cs="Times New Roman"/>
          <w:i/>
          <w:sz w:val="24"/>
          <w:szCs w:val="24"/>
        </w:rPr>
        <w:t>da.</w:t>
      </w:r>
      <w:r w:rsidR="00CA3570" w:rsidRPr="00CE60F7">
        <w:rPr>
          <w:rFonts w:ascii="Times New Roman" w:hAnsi="Times New Roman" w:cs="Times New Roman"/>
          <w:i/>
          <w:sz w:val="24"/>
          <w:szCs w:val="24"/>
        </w:rPr>
        <w:t xml:space="preserve"> </w:t>
      </w:r>
      <w:r w:rsidR="00CA3570" w:rsidRPr="00CE60F7">
        <w:rPr>
          <w:rFonts w:ascii="Times New Roman" w:hAnsi="Times New Roman" w:cs="Times New Roman"/>
          <w:sz w:val="24"/>
          <w:szCs w:val="24"/>
        </w:rPr>
        <w:t xml:space="preserve">Iš viso Rokiškio kahalo </w:t>
      </w:r>
      <w:r w:rsidR="00EB771C" w:rsidRPr="00CE60F7">
        <w:rPr>
          <w:rFonts w:ascii="Times New Roman" w:hAnsi="Times New Roman" w:cs="Times New Roman"/>
          <w:sz w:val="24"/>
          <w:szCs w:val="24"/>
        </w:rPr>
        <w:t xml:space="preserve">pagalvės </w:t>
      </w:r>
      <w:r w:rsidR="00CA3570" w:rsidRPr="00CE60F7">
        <w:rPr>
          <w:rFonts w:ascii="Times New Roman" w:hAnsi="Times New Roman" w:cs="Times New Roman"/>
          <w:sz w:val="24"/>
          <w:szCs w:val="24"/>
        </w:rPr>
        <w:t>mokesčių mokėtojų sąraše (į</w:t>
      </w:r>
      <w:r w:rsidR="0042573C">
        <w:rPr>
          <w:rFonts w:ascii="Times New Roman" w:hAnsi="Times New Roman" w:cs="Times New Roman"/>
          <w:sz w:val="24"/>
          <w:szCs w:val="24"/>
        </w:rPr>
        <w:t>s</w:t>
      </w:r>
      <w:r w:rsidR="00CA3570" w:rsidRPr="00CE60F7">
        <w:rPr>
          <w:rFonts w:ascii="Times New Roman" w:hAnsi="Times New Roman" w:cs="Times New Roman"/>
          <w:sz w:val="24"/>
          <w:szCs w:val="24"/>
        </w:rPr>
        <w:t>kaitant ir kaimų gyventojus) yra įrašytas 201 asmuo</w:t>
      </w:r>
      <w:r w:rsidR="008E41BA" w:rsidRPr="00CE60F7">
        <w:rPr>
          <w:rStyle w:val="FootnoteReference"/>
          <w:rFonts w:ascii="Times New Roman" w:hAnsi="Times New Roman" w:cs="Times New Roman"/>
          <w:sz w:val="24"/>
          <w:szCs w:val="24"/>
        </w:rPr>
        <w:footnoteReference w:id="5"/>
      </w:r>
      <w:r w:rsidR="00CA3570" w:rsidRPr="00CE60F7">
        <w:rPr>
          <w:rFonts w:ascii="Times New Roman" w:hAnsi="Times New Roman" w:cs="Times New Roman"/>
          <w:sz w:val="24"/>
          <w:szCs w:val="24"/>
        </w:rPr>
        <w:t xml:space="preserve">.  </w:t>
      </w:r>
    </w:p>
    <w:p w:rsidR="00E3749F" w:rsidRPr="00ED3A70" w:rsidRDefault="00D52394" w:rsidP="00E3749F">
      <w:pPr>
        <w:spacing w:line="360" w:lineRule="auto"/>
        <w:ind w:firstLine="1296"/>
        <w:jc w:val="both"/>
        <w:rPr>
          <w:rFonts w:ascii="Times New Roman" w:hAnsi="Times New Roman" w:cs="Times New Roman"/>
          <w:i/>
          <w:sz w:val="24"/>
          <w:szCs w:val="24"/>
        </w:rPr>
      </w:pPr>
      <w:r w:rsidRPr="00CE60F7">
        <w:rPr>
          <w:rFonts w:ascii="Times New Roman" w:hAnsi="Times New Roman" w:cs="Times New Roman"/>
          <w:sz w:val="24"/>
          <w:szCs w:val="24"/>
        </w:rPr>
        <w:t xml:space="preserve">1825 m.  Rokiškio dvaro </w:t>
      </w:r>
      <w:r w:rsidR="00E3749F" w:rsidRPr="00CE60F7">
        <w:rPr>
          <w:rFonts w:ascii="Times New Roman" w:hAnsi="Times New Roman" w:cs="Times New Roman"/>
          <w:sz w:val="24"/>
          <w:szCs w:val="24"/>
        </w:rPr>
        <w:t>inventoriuje</w:t>
      </w:r>
      <w:r w:rsidRPr="00CE60F7">
        <w:rPr>
          <w:rFonts w:ascii="Times New Roman" w:hAnsi="Times New Roman" w:cs="Times New Roman"/>
          <w:sz w:val="24"/>
          <w:szCs w:val="24"/>
        </w:rPr>
        <w:t>,  aprašant Rokiškio miestelio gyventojus, yra paminėtos 43 šeimos, iš jų - 2</w:t>
      </w:r>
      <w:r w:rsidR="00D17411" w:rsidRPr="00CE60F7">
        <w:rPr>
          <w:rFonts w:ascii="Times New Roman" w:hAnsi="Times New Roman" w:cs="Times New Roman"/>
          <w:sz w:val="24"/>
          <w:szCs w:val="24"/>
        </w:rPr>
        <w:t>1</w:t>
      </w:r>
      <w:r w:rsidRPr="00CE60F7">
        <w:rPr>
          <w:rFonts w:ascii="Times New Roman" w:hAnsi="Times New Roman" w:cs="Times New Roman"/>
          <w:sz w:val="24"/>
          <w:szCs w:val="24"/>
        </w:rPr>
        <w:t xml:space="preserve"> žydų šeim</w:t>
      </w:r>
      <w:r w:rsidR="00D17411" w:rsidRPr="00CE60F7">
        <w:rPr>
          <w:rFonts w:ascii="Times New Roman" w:hAnsi="Times New Roman" w:cs="Times New Roman"/>
          <w:sz w:val="24"/>
          <w:szCs w:val="24"/>
        </w:rPr>
        <w:t>a</w:t>
      </w:r>
      <w:r w:rsidRPr="00CE60F7">
        <w:rPr>
          <w:rFonts w:ascii="Times New Roman" w:hAnsi="Times New Roman" w:cs="Times New Roman"/>
          <w:sz w:val="24"/>
          <w:szCs w:val="24"/>
        </w:rPr>
        <w:t>. Žydai vertėsi prekyba ir amatais</w:t>
      </w:r>
      <w:r w:rsidRPr="00CE60F7">
        <w:rPr>
          <w:rStyle w:val="FootnoteReference"/>
          <w:rFonts w:ascii="Times New Roman" w:hAnsi="Times New Roman" w:cs="Times New Roman"/>
          <w:sz w:val="24"/>
          <w:szCs w:val="24"/>
        </w:rPr>
        <w:footnoteReference w:id="6"/>
      </w:r>
      <w:r w:rsidRPr="00CE60F7">
        <w:rPr>
          <w:rFonts w:ascii="Times New Roman" w:hAnsi="Times New Roman" w:cs="Times New Roman"/>
          <w:sz w:val="24"/>
          <w:szCs w:val="24"/>
        </w:rPr>
        <w:t xml:space="preserve">. </w:t>
      </w:r>
      <w:r w:rsidR="00E3749F" w:rsidRPr="00CE60F7">
        <w:rPr>
          <w:rFonts w:ascii="Times New Roman" w:hAnsi="Times New Roman" w:cs="Times New Roman"/>
          <w:sz w:val="24"/>
          <w:szCs w:val="24"/>
        </w:rPr>
        <w:t>Įd</w:t>
      </w:r>
      <w:r w:rsidR="00FD3A98" w:rsidRPr="00CE60F7">
        <w:rPr>
          <w:rFonts w:ascii="Times New Roman" w:hAnsi="Times New Roman" w:cs="Times New Roman"/>
          <w:sz w:val="24"/>
          <w:szCs w:val="24"/>
        </w:rPr>
        <w:t>omu, kad dokumente  nurodomi ne tik žydų vardai ir pavardės, bet ir gyvenamoji vieta</w:t>
      </w:r>
      <w:r w:rsidR="0042573C">
        <w:rPr>
          <w:rFonts w:ascii="Times New Roman" w:hAnsi="Times New Roman" w:cs="Times New Roman"/>
          <w:sz w:val="24"/>
          <w:szCs w:val="24"/>
        </w:rPr>
        <w:t>,  dirbamos</w:t>
      </w:r>
      <w:r w:rsidR="00FD3A98" w:rsidRPr="00CE60F7">
        <w:rPr>
          <w:rFonts w:ascii="Times New Roman" w:hAnsi="Times New Roman" w:cs="Times New Roman"/>
          <w:sz w:val="24"/>
          <w:szCs w:val="24"/>
        </w:rPr>
        <w:t xml:space="preserve"> žemės plotas, profesija:</w:t>
      </w:r>
      <w:r w:rsidR="00E3749F" w:rsidRPr="00CE60F7">
        <w:rPr>
          <w:rFonts w:ascii="Times New Roman" w:hAnsi="Times New Roman" w:cs="Times New Roman"/>
          <w:sz w:val="24"/>
          <w:szCs w:val="24"/>
        </w:rPr>
        <w:t xml:space="preserve"> </w:t>
      </w:r>
      <w:r w:rsidR="00E3749F" w:rsidRPr="00ED3A70">
        <w:rPr>
          <w:rFonts w:ascii="Times New Roman" w:hAnsi="Times New Roman" w:cs="Times New Roman"/>
          <w:i/>
          <w:sz w:val="24"/>
          <w:szCs w:val="24"/>
        </w:rPr>
        <w:t>1) Krautuvininkas Abr</w:t>
      </w:r>
      <w:r w:rsidR="00C7558A" w:rsidRPr="00ED3A70">
        <w:rPr>
          <w:rFonts w:ascii="Times New Roman" w:hAnsi="Times New Roman" w:cs="Times New Roman"/>
          <w:i/>
          <w:sz w:val="24"/>
          <w:szCs w:val="24"/>
        </w:rPr>
        <w:t>a</w:t>
      </w:r>
      <w:r w:rsidR="00A11DE7" w:rsidRPr="00ED3A70">
        <w:rPr>
          <w:rFonts w:ascii="Times New Roman" w:hAnsi="Times New Roman" w:cs="Times New Roman"/>
          <w:i/>
          <w:sz w:val="24"/>
          <w:szCs w:val="24"/>
        </w:rPr>
        <w:t>m</w:t>
      </w:r>
      <w:r w:rsidR="00E3749F" w:rsidRPr="00ED3A70">
        <w:rPr>
          <w:rFonts w:ascii="Times New Roman" w:hAnsi="Times New Roman" w:cs="Times New Roman"/>
          <w:i/>
          <w:sz w:val="24"/>
          <w:szCs w:val="24"/>
        </w:rPr>
        <w:t xml:space="preserve"> Ozerovi</w:t>
      </w:r>
      <w:r w:rsidR="00A11DE7" w:rsidRPr="00ED3A70">
        <w:rPr>
          <w:rFonts w:ascii="Times New Roman" w:hAnsi="Times New Roman" w:cs="Times New Roman"/>
          <w:i/>
          <w:sz w:val="24"/>
          <w:szCs w:val="24"/>
        </w:rPr>
        <w:t>cz</w:t>
      </w:r>
      <w:r w:rsidR="00E3749F" w:rsidRPr="00ED3A70">
        <w:rPr>
          <w:rFonts w:ascii="Times New Roman" w:hAnsi="Times New Roman" w:cs="Times New Roman"/>
          <w:i/>
          <w:sz w:val="24"/>
          <w:szCs w:val="24"/>
        </w:rPr>
        <w:t>, gyvenęs Turgaus aikštėje vieno galo name ir dirbęs 85 prentų</w:t>
      </w:r>
      <w:r w:rsidR="001E4541" w:rsidRPr="00ED3A70">
        <w:rPr>
          <w:rStyle w:val="FootnoteReference"/>
          <w:rFonts w:ascii="Times New Roman" w:hAnsi="Times New Roman" w:cs="Times New Roman"/>
          <w:i/>
          <w:sz w:val="24"/>
          <w:szCs w:val="24"/>
        </w:rPr>
        <w:footnoteReference w:id="7"/>
      </w:r>
      <w:r w:rsidR="00E3749F" w:rsidRPr="00ED3A70">
        <w:rPr>
          <w:rFonts w:ascii="Times New Roman" w:hAnsi="Times New Roman" w:cs="Times New Roman"/>
          <w:i/>
          <w:sz w:val="24"/>
          <w:szCs w:val="24"/>
        </w:rPr>
        <w:t xml:space="preserve"> sklypą; 2) Krautuvininkas Jankel </w:t>
      </w:r>
      <w:r w:rsidR="00A11DE7" w:rsidRPr="00ED3A70">
        <w:rPr>
          <w:rFonts w:ascii="Times New Roman" w:hAnsi="Times New Roman" w:cs="Times New Roman"/>
          <w:i/>
          <w:sz w:val="24"/>
          <w:szCs w:val="24"/>
        </w:rPr>
        <w:t>Sz</w:t>
      </w:r>
      <w:r w:rsidR="00E3749F" w:rsidRPr="00ED3A70">
        <w:rPr>
          <w:rFonts w:ascii="Times New Roman" w:hAnsi="Times New Roman" w:cs="Times New Roman"/>
          <w:i/>
          <w:sz w:val="24"/>
          <w:szCs w:val="24"/>
        </w:rPr>
        <w:t>imelovi</w:t>
      </w:r>
      <w:r w:rsidR="00A11DE7" w:rsidRPr="00ED3A70">
        <w:rPr>
          <w:rFonts w:ascii="Times New Roman" w:hAnsi="Times New Roman" w:cs="Times New Roman"/>
          <w:i/>
          <w:sz w:val="24"/>
          <w:szCs w:val="24"/>
        </w:rPr>
        <w:t>cz</w:t>
      </w:r>
      <w:r w:rsidR="00E3749F" w:rsidRPr="00ED3A70">
        <w:rPr>
          <w:rFonts w:ascii="Times New Roman" w:hAnsi="Times New Roman" w:cs="Times New Roman"/>
          <w:i/>
          <w:sz w:val="24"/>
          <w:szCs w:val="24"/>
        </w:rPr>
        <w:t>, gyvenęs Turgaus aikštėje nuosavame name ir dirbęs 85 prentų sodybinį sklypą; 3)</w:t>
      </w:r>
      <w:r w:rsidR="00743CA7" w:rsidRPr="00ED3A70">
        <w:rPr>
          <w:rFonts w:ascii="Times New Roman" w:hAnsi="Times New Roman" w:cs="Times New Roman"/>
          <w:i/>
          <w:sz w:val="24"/>
          <w:szCs w:val="24"/>
        </w:rPr>
        <w:t xml:space="preserve"> Faivwisz</w:t>
      </w:r>
      <w:r w:rsidR="00E3749F" w:rsidRPr="00ED3A70">
        <w:rPr>
          <w:rFonts w:ascii="Times New Roman" w:hAnsi="Times New Roman" w:cs="Times New Roman"/>
          <w:i/>
          <w:sz w:val="24"/>
          <w:szCs w:val="24"/>
        </w:rPr>
        <w:t xml:space="preserve"> Jankele</w:t>
      </w:r>
      <w:r w:rsidR="00743CA7"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Turgaus aikštėje dviejų galų name ir dirbęs 85 prentų sklypą; 4) Hercuk Jankele</w:t>
      </w:r>
      <w:r w:rsidR="00743CA7" w:rsidRPr="00ED3A70">
        <w:rPr>
          <w:rFonts w:ascii="Times New Roman" w:hAnsi="Times New Roman" w:cs="Times New Roman"/>
          <w:i/>
          <w:sz w:val="24"/>
          <w:szCs w:val="24"/>
        </w:rPr>
        <w:t>w</w:t>
      </w:r>
      <w:r w:rsidR="00E3749F" w:rsidRPr="00ED3A70">
        <w:rPr>
          <w:rFonts w:ascii="Times New Roman" w:hAnsi="Times New Roman" w:cs="Times New Roman"/>
          <w:i/>
          <w:sz w:val="24"/>
          <w:szCs w:val="24"/>
        </w:rPr>
        <w:t>i</w:t>
      </w:r>
      <w:r w:rsidR="00743CA7" w:rsidRPr="00ED3A70">
        <w:rPr>
          <w:rFonts w:ascii="Times New Roman" w:hAnsi="Times New Roman" w:cs="Times New Roman"/>
          <w:i/>
          <w:sz w:val="24"/>
          <w:szCs w:val="24"/>
        </w:rPr>
        <w:t>cz</w:t>
      </w:r>
      <w:r w:rsidR="00E3749F" w:rsidRPr="00ED3A70">
        <w:rPr>
          <w:rFonts w:ascii="Times New Roman" w:hAnsi="Times New Roman" w:cs="Times New Roman"/>
          <w:i/>
          <w:sz w:val="24"/>
          <w:szCs w:val="24"/>
        </w:rPr>
        <w:t xml:space="preserve">, gyvenęs Turgaus aikštėje i vieno galo namo gale ir dirbęs 110 prentų sklypą; 5) </w:t>
      </w:r>
      <w:r w:rsidR="00F228E6" w:rsidRPr="00ED3A70">
        <w:rPr>
          <w:rFonts w:ascii="Times New Roman" w:hAnsi="Times New Roman" w:cs="Times New Roman"/>
          <w:i/>
          <w:sz w:val="24"/>
          <w:szCs w:val="24"/>
        </w:rPr>
        <w:t>Sz</w:t>
      </w:r>
      <w:r w:rsidR="00E3749F" w:rsidRPr="00ED3A70">
        <w:rPr>
          <w:rFonts w:ascii="Times New Roman" w:hAnsi="Times New Roman" w:cs="Times New Roman"/>
          <w:i/>
          <w:sz w:val="24"/>
          <w:szCs w:val="24"/>
        </w:rPr>
        <w:t>muil</w:t>
      </w:r>
      <w:r w:rsidR="00F228E6" w:rsidRPr="00ED3A70">
        <w:rPr>
          <w:rFonts w:ascii="Times New Roman" w:hAnsi="Times New Roman" w:cs="Times New Roman"/>
          <w:i/>
          <w:sz w:val="24"/>
          <w:szCs w:val="24"/>
        </w:rPr>
        <w:t>e</w:t>
      </w:r>
      <w:r w:rsidR="00E3749F" w:rsidRPr="00ED3A70">
        <w:rPr>
          <w:rFonts w:ascii="Times New Roman" w:hAnsi="Times New Roman" w:cs="Times New Roman"/>
          <w:i/>
          <w:sz w:val="24"/>
          <w:szCs w:val="24"/>
        </w:rPr>
        <w:t xml:space="preserve"> Lipmano</w:t>
      </w:r>
      <w:r w:rsidR="00F228E6" w:rsidRPr="00ED3A70">
        <w:rPr>
          <w:rFonts w:ascii="Times New Roman" w:hAnsi="Times New Roman" w:cs="Times New Roman"/>
          <w:i/>
          <w:sz w:val="24"/>
          <w:szCs w:val="24"/>
        </w:rPr>
        <w:t>wicę</w:t>
      </w:r>
      <w:r w:rsidR="00E3749F" w:rsidRPr="00ED3A70">
        <w:rPr>
          <w:rFonts w:ascii="Times New Roman" w:hAnsi="Times New Roman" w:cs="Times New Roman"/>
          <w:i/>
          <w:sz w:val="24"/>
          <w:szCs w:val="24"/>
        </w:rPr>
        <w:t>, gyvenęs Turgaus aikštėje vieno galo name ir dirbęs 110 prentų sklypą; 6) Abra</w:t>
      </w:r>
      <w:r w:rsidR="00F228E6" w:rsidRPr="00ED3A70">
        <w:rPr>
          <w:rFonts w:ascii="Times New Roman" w:hAnsi="Times New Roman" w:cs="Times New Roman"/>
          <w:i/>
          <w:sz w:val="24"/>
          <w:szCs w:val="24"/>
        </w:rPr>
        <w:t>m</w:t>
      </w:r>
      <w:r w:rsidR="00E3749F" w:rsidRPr="00ED3A70">
        <w:rPr>
          <w:rFonts w:ascii="Times New Roman" w:hAnsi="Times New Roman" w:cs="Times New Roman"/>
          <w:i/>
          <w:sz w:val="24"/>
          <w:szCs w:val="24"/>
        </w:rPr>
        <w:t xml:space="preserve"> Leizero</w:t>
      </w:r>
      <w:r w:rsidR="00F228E6" w:rsidRPr="00ED3A70">
        <w:rPr>
          <w:rFonts w:ascii="Times New Roman" w:hAnsi="Times New Roman" w:cs="Times New Roman"/>
          <w:i/>
          <w:sz w:val="24"/>
          <w:szCs w:val="24"/>
        </w:rPr>
        <w:t>wic</w:t>
      </w:r>
      <w:r w:rsidR="00E3749F" w:rsidRPr="00ED3A70">
        <w:rPr>
          <w:rFonts w:ascii="Times New Roman" w:hAnsi="Times New Roman" w:cs="Times New Roman"/>
          <w:i/>
          <w:sz w:val="24"/>
          <w:szCs w:val="24"/>
        </w:rPr>
        <w:t>, gyvenęs Turgaus aikštėje vieno galo name ir dirbęs 110 prentų sklypą; 7) Ore</w:t>
      </w:r>
      <w:r w:rsidR="00F228E6" w:rsidRPr="00ED3A70">
        <w:rPr>
          <w:rFonts w:ascii="Times New Roman" w:hAnsi="Times New Roman" w:cs="Times New Roman"/>
          <w:i/>
          <w:sz w:val="24"/>
          <w:szCs w:val="24"/>
        </w:rPr>
        <w:t>l</w:t>
      </w:r>
      <w:r w:rsidR="00E3749F" w:rsidRPr="00ED3A70">
        <w:rPr>
          <w:rFonts w:ascii="Times New Roman" w:hAnsi="Times New Roman" w:cs="Times New Roman"/>
          <w:i/>
          <w:sz w:val="24"/>
          <w:szCs w:val="24"/>
        </w:rPr>
        <w:t xml:space="preserve"> Jankel</w:t>
      </w:r>
      <w:r w:rsidR="00F228E6" w:rsidRPr="00ED3A70">
        <w:rPr>
          <w:rFonts w:ascii="Times New Roman" w:hAnsi="Times New Roman" w:cs="Times New Roman"/>
          <w:i/>
          <w:sz w:val="24"/>
          <w:szCs w:val="24"/>
        </w:rPr>
        <w:t>i</w:t>
      </w:r>
      <w:r w:rsidR="00E3749F" w:rsidRPr="00ED3A70">
        <w:rPr>
          <w:rFonts w:ascii="Times New Roman" w:hAnsi="Times New Roman" w:cs="Times New Roman"/>
          <w:i/>
          <w:sz w:val="24"/>
          <w:szCs w:val="24"/>
        </w:rPr>
        <w:t>e</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Turgaus aikštėje vieno galo name ir dirbęs 60 prentų sodybinį sklypą; 8) Katilius Ar</w:t>
      </w:r>
      <w:r w:rsidR="00F228E6" w:rsidRPr="00ED3A70">
        <w:rPr>
          <w:rFonts w:ascii="Times New Roman" w:hAnsi="Times New Roman" w:cs="Times New Roman"/>
          <w:i/>
          <w:sz w:val="24"/>
          <w:szCs w:val="24"/>
        </w:rPr>
        <w:t>yi</w:t>
      </w:r>
      <w:r w:rsidR="00E3749F" w:rsidRPr="00ED3A70">
        <w:rPr>
          <w:rFonts w:ascii="Times New Roman" w:hAnsi="Times New Roman" w:cs="Times New Roman"/>
          <w:i/>
          <w:sz w:val="24"/>
          <w:szCs w:val="24"/>
        </w:rPr>
        <w:t xml:space="preserve"> Leibo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Kamajų gatvėje nuosavame name ir dirbęs 30 prentų sklypą; 9-10)Varkaliai, Leizer Joselo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xml:space="preserve"> ir </w:t>
      </w:r>
      <w:r w:rsidR="00F228E6" w:rsidRPr="00ED3A70">
        <w:rPr>
          <w:rFonts w:ascii="Times New Roman" w:hAnsi="Times New Roman" w:cs="Times New Roman"/>
          <w:i/>
          <w:sz w:val="24"/>
          <w:szCs w:val="24"/>
        </w:rPr>
        <w:t>Wu</w:t>
      </w:r>
      <w:r w:rsidR="00E3749F" w:rsidRPr="00ED3A70">
        <w:rPr>
          <w:rFonts w:ascii="Times New Roman" w:hAnsi="Times New Roman" w:cs="Times New Roman"/>
          <w:i/>
          <w:sz w:val="24"/>
          <w:szCs w:val="24"/>
        </w:rPr>
        <w:t>lf</w:t>
      </w:r>
      <w:r w:rsidR="00F228E6" w:rsidRPr="00ED3A70">
        <w:rPr>
          <w:rFonts w:ascii="Times New Roman" w:hAnsi="Times New Roman" w:cs="Times New Roman"/>
          <w:i/>
          <w:sz w:val="24"/>
          <w:szCs w:val="24"/>
        </w:rPr>
        <w:t xml:space="preserve"> </w:t>
      </w:r>
      <w:r w:rsidR="00E3749F" w:rsidRPr="00ED3A70">
        <w:rPr>
          <w:rFonts w:ascii="Times New Roman" w:hAnsi="Times New Roman" w:cs="Times New Roman"/>
          <w:i/>
          <w:sz w:val="24"/>
          <w:szCs w:val="24"/>
        </w:rPr>
        <w:t xml:space="preserve"> </w:t>
      </w:r>
      <w:r w:rsidR="00F228E6" w:rsidRPr="00ED3A70">
        <w:rPr>
          <w:rFonts w:ascii="Times New Roman" w:hAnsi="Times New Roman" w:cs="Times New Roman"/>
          <w:i/>
          <w:sz w:val="24"/>
          <w:szCs w:val="24"/>
        </w:rPr>
        <w:t>Sz</w:t>
      </w:r>
      <w:r w:rsidR="00E3749F" w:rsidRPr="00ED3A70">
        <w:rPr>
          <w:rFonts w:ascii="Times New Roman" w:hAnsi="Times New Roman" w:cs="Times New Roman"/>
          <w:i/>
          <w:sz w:val="24"/>
          <w:szCs w:val="24"/>
        </w:rPr>
        <w:t>elo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xml:space="preserve"> gyvenę Kamajų gatvėje dviejų galų name ir dirbo 150 prentų sklypą; 11) Zund</w:t>
      </w:r>
      <w:r w:rsidR="00F228E6" w:rsidRPr="00ED3A70">
        <w:rPr>
          <w:rFonts w:ascii="Times New Roman" w:hAnsi="Times New Roman" w:cs="Times New Roman"/>
          <w:i/>
          <w:sz w:val="24"/>
          <w:szCs w:val="24"/>
        </w:rPr>
        <w:t>e</w:t>
      </w:r>
      <w:r w:rsidR="00E3749F" w:rsidRPr="00ED3A70">
        <w:rPr>
          <w:rFonts w:ascii="Times New Roman" w:hAnsi="Times New Roman" w:cs="Times New Roman"/>
          <w:i/>
          <w:sz w:val="24"/>
          <w:szCs w:val="24"/>
        </w:rPr>
        <w:t xml:space="preserve"> Iciko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Kamajų gatvėje vieno galo name ir dirbęs 150 prentų sklypą; 12) M</w:t>
      </w:r>
      <w:r w:rsidR="00F228E6" w:rsidRPr="00ED3A70">
        <w:rPr>
          <w:rFonts w:ascii="Times New Roman" w:hAnsi="Times New Roman" w:cs="Times New Roman"/>
          <w:i/>
          <w:sz w:val="24"/>
          <w:szCs w:val="24"/>
        </w:rPr>
        <w:t>owsza</w:t>
      </w:r>
      <w:r w:rsidR="00E3749F" w:rsidRPr="00ED3A70">
        <w:rPr>
          <w:rFonts w:ascii="Times New Roman" w:hAnsi="Times New Roman" w:cs="Times New Roman"/>
          <w:i/>
          <w:sz w:val="24"/>
          <w:szCs w:val="24"/>
        </w:rPr>
        <w:t xml:space="preserve"> Leibo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xml:space="preserve">, gyvenęs Kamajų gatvėje vieno galo name ir dirbęs 150 prentų sklypą; 13) Siuvėjas </w:t>
      </w:r>
      <w:r w:rsidR="00F228E6" w:rsidRPr="00ED3A70">
        <w:rPr>
          <w:rFonts w:ascii="Times New Roman" w:hAnsi="Times New Roman" w:cs="Times New Roman"/>
          <w:i/>
          <w:sz w:val="24"/>
          <w:szCs w:val="24"/>
        </w:rPr>
        <w:t>Szloma</w:t>
      </w:r>
      <w:r w:rsidR="00E3749F" w:rsidRPr="00ED3A70">
        <w:rPr>
          <w:rFonts w:ascii="Times New Roman" w:hAnsi="Times New Roman" w:cs="Times New Roman"/>
          <w:i/>
          <w:sz w:val="24"/>
          <w:szCs w:val="24"/>
        </w:rPr>
        <w:t xml:space="preserve"> Izraelo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gyvenantis Kamajų gatvėje nuosavame name ir dirbęs 150 prentų sklypą; 14) Nochman Ch</w:t>
      </w:r>
      <w:r w:rsidR="00F228E6" w:rsidRPr="00ED3A70">
        <w:rPr>
          <w:rFonts w:ascii="Times New Roman" w:hAnsi="Times New Roman" w:cs="Times New Roman"/>
          <w:i/>
          <w:sz w:val="24"/>
          <w:szCs w:val="24"/>
        </w:rPr>
        <w:t>a</w:t>
      </w:r>
      <w:r w:rsidR="00E3749F" w:rsidRPr="00ED3A70">
        <w:rPr>
          <w:rFonts w:ascii="Times New Roman" w:hAnsi="Times New Roman" w:cs="Times New Roman"/>
          <w:i/>
          <w:sz w:val="24"/>
          <w:szCs w:val="24"/>
        </w:rPr>
        <w:t>imo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xml:space="preserve"> gyvenęs Kamajų gatvėje, nuosavame name ir dirbęs 150 prentų sklypą; 15) Skardininkas Abr</w:t>
      </w:r>
      <w:r w:rsidR="00F228E6" w:rsidRPr="00ED3A70">
        <w:rPr>
          <w:rFonts w:ascii="Times New Roman" w:hAnsi="Times New Roman" w:cs="Times New Roman"/>
          <w:i/>
          <w:sz w:val="24"/>
          <w:szCs w:val="24"/>
        </w:rPr>
        <w:t>am</w:t>
      </w:r>
      <w:r w:rsidR="00E3749F" w:rsidRPr="00ED3A70">
        <w:rPr>
          <w:rFonts w:ascii="Times New Roman" w:hAnsi="Times New Roman" w:cs="Times New Roman"/>
          <w:i/>
          <w:sz w:val="24"/>
          <w:szCs w:val="24"/>
        </w:rPr>
        <w:t xml:space="preserve"> Je</w:t>
      </w:r>
      <w:r w:rsidR="00F228E6" w:rsidRPr="00ED3A70">
        <w:rPr>
          <w:rFonts w:ascii="Times New Roman" w:hAnsi="Times New Roman" w:cs="Times New Roman"/>
          <w:i/>
          <w:sz w:val="24"/>
          <w:szCs w:val="24"/>
        </w:rPr>
        <w:t>w</w:t>
      </w:r>
      <w:r w:rsidR="00E3749F" w:rsidRPr="00ED3A70">
        <w:rPr>
          <w:rFonts w:ascii="Times New Roman" w:hAnsi="Times New Roman" w:cs="Times New Roman"/>
          <w:i/>
          <w:sz w:val="24"/>
          <w:szCs w:val="24"/>
        </w:rPr>
        <w:t>elov</w:t>
      </w:r>
      <w:r w:rsidR="00F228E6" w:rsidRPr="00ED3A70">
        <w:rPr>
          <w:rFonts w:ascii="Times New Roman" w:hAnsi="Times New Roman" w:cs="Times New Roman"/>
          <w:i/>
          <w:sz w:val="24"/>
          <w:szCs w:val="24"/>
        </w:rPr>
        <w:t>icz</w:t>
      </w:r>
      <w:r w:rsidR="00E3749F" w:rsidRPr="00ED3A70">
        <w:rPr>
          <w:rFonts w:ascii="Times New Roman" w:hAnsi="Times New Roman" w:cs="Times New Roman"/>
          <w:i/>
          <w:sz w:val="24"/>
          <w:szCs w:val="24"/>
        </w:rPr>
        <w:t>, gyvenęs Kamajų gatvėje nuosavame name ir dirbęs 100 prentų sklypą; 16) Kailiadirbys Mark</w:t>
      </w:r>
      <w:r w:rsidR="00F228E6" w:rsidRPr="00ED3A70">
        <w:rPr>
          <w:rFonts w:ascii="Times New Roman" w:hAnsi="Times New Roman" w:cs="Times New Roman"/>
          <w:i/>
          <w:sz w:val="24"/>
          <w:szCs w:val="24"/>
        </w:rPr>
        <w:t>iel</w:t>
      </w:r>
      <w:r w:rsidR="00E3749F" w:rsidRPr="00ED3A70">
        <w:rPr>
          <w:rFonts w:ascii="Times New Roman" w:hAnsi="Times New Roman" w:cs="Times New Roman"/>
          <w:i/>
          <w:sz w:val="24"/>
          <w:szCs w:val="24"/>
        </w:rPr>
        <w:t xml:space="preserve"> Judelo</w:t>
      </w:r>
      <w:r w:rsidR="00F228E6"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Kamajų gatvėje vieno  galo name ir dirbęs 100 prentų žemės; 17) Leize</w:t>
      </w:r>
      <w:r w:rsidR="00F228E6" w:rsidRPr="00ED3A70">
        <w:rPr>
          <w:rFonts w:ascii="Times New Roman" w:hAnsi="Times New Roman" w:cs="Times New Roman"/>
          <w:i/>
          <w:sz w:val="24"/>
          <w:szCs w:val="24"/>
        </w:rPr>
        <w:t>r</w:t>
      </w:r>
      <w:r w:rsidR="00E3749F" w:rsidRPr="00ED3A70">
        <w:rPr>
          <w:rFonts w:ascii="Times New Roman" w:hAnsi="Times New Roman" w:cs="Times New Roman"/>
          <w:i/>
          <w:sz w:val="24"/>
          <w:szCs w:val="24"/>
        </w:rPr>
        <w:t xml:space="preserve"> Hercuk</w:t>
      </w:r>
      <w:r w:rsidR="00D17411" w:rsidRPr="00ED3A70">
        <w:rPr>
          <w:rFonts w:ascii="Times New Roman" w:hAnsi="Times New Roman" w:cs="Times New Roman"/>
          <w:i/>
          <w:sz w:val="24"/>
          <w:szCs w:val="24"/>
        </w:rPr>
        <w:t>ewicz</w:t>
      </w:r>
      <w:r w:rsidR="00E3749F" w:rsidRPr="00ED3A70">
        <w:rPr>
          <w:rFonts w:ascii="Times New Roman" w:hAnsi="Times New Roman" w:cs="Times New Roman"/>
          <w:i/>
          <w:sz w:val="24"/>
          <w:szCs w:val="24"/>
        </w:rPr>
        <w:t>, gyvenęs Kamajų gatvės vieno galo name ir dirbęs 100  prentų sklypą; 18) Janke</w:t>
      </w:r>
      <w:r w:rsidR="00D17411" w:rsidRPr="00ED3A70">
        <w:rPr>
          <w:rFonts w:ascii="Times New Roman" w:hAnsi="Times New Roman" w:cs="Times New Roman"/>
          <w:i/>
          <w:sz w:val="24"/>
          <w:szCs w:val="24"/>
        </w:rPr>
        <w:t>l</w:t>
      </w:r>
      <w:r w:rsidR="00E3749F" w:rsidRPr="00ED3A70">
        <w:rPr>
          <w:rFonts w:ascii="Times New Roman" w:hAnsi="Times New Roman" w:cs="Times New Roman"/>
          <w:i/>
          <w:sz w:val="24"/>
          <w:szCs w:val="24"/>
        </w:rPr>
        <w:t xml:space="preserve"> D</w:t>
      </w:r>
      <w:r w:rsidR="00D17411" w:rsidRPr="00ED3A70">
        <w:rPr>
          <w:rFonts w:ascii="Times New Roman" w:hAnsi="Times New Roman" w:cs="Times New Roman"/>
          <w:i/>
          <w:sz w:val="24"/>
          <w:szCs w:val="24"/>
        </w:rPr>
        <w:t>aw</w:t>
      </w:r>
      <w:r w:rsidR="00E3749F" w:rsidRPr="00ED3A70">
        <w:rPr>
          <w:rFonts w:ascii="Times New Roman" w:hAnsi="Times New Roman" w:cs="Times New Roman"/>
          <w:i/>
          <w:sz w:val="24"/>
          <w:szCs w:val="24"/>
        </w:rPr>
        <w:t>yd</w:t>
      </w:r>
      <w:r w:rsidR="00D17411" w:rsidRPr="00ED3A70">
        <w:rPr>
          <w:rFonts w:ascii="Times New Roman" w:hAnsi="Times New Roman" w:cs="Times New Roman"/>
          <w:i/>
          <w:sz w:val="24"/>
          <w:szCs w:val="24"/>
        </w:rPr>
        <w:t>ewiz</w:t>
      </w:r>
      <w:r w:rsidR="00E3749F" w:rsidRPr="00ED3A70">
        <w:rPr>
          <w:rFonts w:ascii="Times New Roman" w:hAnsi="Times New Roman" w:cs="Times New Roman"/>
          <w:i/>
          <w:sz w:val="24"/>
          <w:szCs w:val="24"/>
        </w:rPr>
        <w:t>, gyvenęs Kamajų gatvės vieno galo name ir dirbęs 10</w:t>
      </w:r>
      <w:r w:rsidR="00D17411" w:rsidRPr="00ED3A70">
        <w:rPr>
          <w:rFonts w:ascii="Times New Roman" w:hAnsi="Times New Roman" w:cs="Times New Roman"/>
          <w:i/>
          <w:sz w:val="24"/>
          <w:szCs w:val="24"/>
        </w:rPr>
        <w:t>0</w:t>
      </w:r>
      <w:r w:rsidR="00E3749F" w:rsidRPr="00ED3A70">
        <w:rPr>
          <w:rFonts w:ascii="Times New Roman" w:hAnsi="Times New Roman" w:cs="Times New Roman"/>
          <w:i/>
          <w:sz w:val="24"/>
          <w:szCs w:val="24"/>
        </w:rPr>
        <w:t xml:space="preserve"> prentų sodybinį sklypą; 19)</w:t>
      </w:r>
      <w:r w:rsidR="00D17411" w:rsidRPr="00ED3A70">
        <w:rPr>
          <w:rFonts w:ascii="Times New Roman" w:hAnsi="Times New Roman" w:cs="Times New Roman"/>
          <w:i/>
          <w:sz w:val="24"/>
          <w:szCs w:val="24"/>
        </w:rPr>
        <w:t xml:space="preserve"> Szmuilo Lipmanowicz,</w:t>
      </w:r>
      <w:r w:rsidR="00E3749F" w:rsidRPr="00ED3A70">
        <w:rPr>
          <w:rFonts w:ascii="Times New Roman" w:hAnsi="Times New Roman" w:cs="Times New Roman"/>
          <w:i/>
          <w:sz w:val="24"/>
          <w:szCs w:val="24"/>
        </w:rPr>
        <w:t xml:space="preserve"> </w:t>
      </w:r>
      <w:r w:rsidR="00D17411" w:rsidRPr="00ED3A70">
        <w:rPr>
          <w:rFonts w:ascii="Times New Roman" w:hAnsi="Times New Roman" w:cs="Times New Roman"/>
          <w:i/>
          <w:sz w:val="24"/>
          <w:szCs w:val="24"/>
        </w:rPr>
        <w:t xml:space="preserve">gyvenęs Kamajų gatvės vieno galo name ir dirbęs 100 prentų sklypą; 20) </w:t>
      </w:r>
      <w:r w:rsidR="00E3749F" w:rsidRPr="00ED3A70">
        <w:rPr>
          <w:rFonts w:ascii="Times New Roman" w:hAnsi="Times New Roman" w:cs="Times New Roman"/>
          <w:i/>
          <w:sz w:val="24"/>
          <w:szCs w:val="24"/>
        </w:rPr>
        <w:t>Berel Abram</w:t>
      </w:r>
      <w:r w:rsidR="00D17411" w:rsidRPr="00ED3A70">
        <w:rPr>
          <w:rFonts w:ascii="Times New Roman" w:hAnsi="Times New Roman" w:cs="Times New Roman"/>
          <w:i/>
          <w:sz w:val="24"/>
          <w:szCs w:val="24"/>
        </w:rPr>
        <w:t>owicz</w:t>
      </w:r>
      <w:r w:rsidR="00E3749F" w:rsidRPr="00ED3A70">
        <w:rPr>
          <w:rFonts w:ascii="Times New Roman" w:hAnsi="Times New Roman" w:cs="Times New Roman"/>
          <w:i/>
          <w:sz w:val="24"/>
          <w:szCs w:val="24"/>
        </w:rPr>
        <w:t>, gyvenęs Kamajų gatvės vieno galo name ir dirbęs 100 prentų sklypą; 2</w:t>
      </w:r>
      <w:r w:rsidR="00D17411" w:rsidRPr="00ED3A70">
        <w:rPr>
          <w:rFonts w:ascii="Times New Roman" w:hAnsi="Times New Roman" w:cs="Times New Roman"/>
          <w:i/>
          <w:sz w:val="24"/>
          <w:szCs w:val="24"/>
        </w:rPr>
        <w:t>1</w:t>
      </w:r>
      <w:r w:rsidR="00E3749F" w:rsidRPr="00ED3A70">
        <w:rPr>
          <w:rFonts w:ascii="Times New Roman" w:hAnsi="Times New Roman" w:cs="Times New Roman"/>
          <w:i/>
          <w:sz w:val="24"/>
          <w:szCs w:val="24"/>
        </w:rPr>
        <w:t>)</w:t>
      </w:r>
      <w:r w:rsidR="00D17411" w:rsidRPr="00ED3A70">
        <w:rPr>
          <w:rFonts w:ascii="Times New Roman" w:hAnsi="Times New Roman" w:cs="Times New Roman"/>
          <w:i/>
          <w:sz w:val="24"/>
          <w:szCs w:val="24"/>
        </w:rPr>
        <w:t xml:space="preserve"> Hirsza</w:t>
      </w:r>
      <w:r w:rsidR="00E3749F" w:rsidRPr="00ED3A70">
        <w:rPr>
          <w:rFonts w:ascii="Times New Roman" w:hAnsi="Times New Roman" w:cs="Times New Roman"/>
          <w:i/>
          <w:sz w:val="24"/>
          <w:szCs w:val="24"/>
        </w:rPr>
        <w:t xml:space="preserve"> Leibo</w:t>
      </w:r>
      <w:r w:rsidR="00D17411" w:rsidRPr="00ED3A70">
        <w:rPr>
          <w:rFonts w:ascii="Times New Roman" w:hAnsi="Times New Roman" w:cs="Times New Roman"/>
          <w:i/>
          <w:sz w:val="24"/>
          <w:szCs w:val="24"/>
        </w:rPr>
        <w:t>wicz</w:t>
      </w:r>
      <w:r w:rsidR="00E3749F" w:rsidRPr="00ED3A70">
        <w:rPr>
          <w:rFonts w:ascii="Times New Roman" w:hAnsi="Times New Roman" w:cs="Times New Roman"/>
          <w:i/>
          <w:sz w:val="24"/>
          <w:szCs w:val="24"/>
        </w:rPr>
        <w:t>, gyvenęs Kamajų gatvėje ir dirbęs 100 prentų sodybinį sklypą</w:t>
      </w:r>
      <w:r w:rsidR="009216A4" w:rsidRPr="00ED3A70">
        <w:rPr>
          <w:rFonts w:ascii="Times New Roman" w:hAnsi="Times New Roman" w:cs="Times New Roman"/>
          <w:i/>
          <w:sz w:val="24"/>
          <w:szCs w:val="24"/>
        </w:rPr>
        <w:t xml:space="preserve"> </w:t>
      </w:r>
      <w:r w:rsidR="00BD64D5" w:rsidRPr="00ED3A70">
        <w:rPr>
          <w:rStyle w:val="FootnoteReference"/>
          <w:rFonts w:ascii="Times New Roman" w:hAnsi="Times New Roman" w:cs="Times New Roman"/>
          <w:i/>
          <w:sz w:val="24"/>
          <w:szCs w:val="24"/>
        </w:rPr>
        <w:footnoteReference w:id="8"/>
      </w:r>
      <w:r w:rsidR="00E3749F" w:rsidRPr="00ED3A70">
        <w:rPr>
          <w:rFonts w:ascii="Times New Roman" w:hAnsi="Times New Roman" w:cs="Times New Roman"/>
          <w:i/>
          <w:sz w:val="24"/>
          <w:szCs w:val="24"/>
        </w:rPr>
        <w:t>.</w:t>
      </w:r>
    </w:p>
    <w:p w:rsidR="00452674" w:rsidRPr="00ED3A70" w:rsidRDefault="006A0F57" w:rsidP="00452674">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lastRenderedPageBreak/>
        <w:t>Rokiškio grafystės 1849 m. apskaitos dokumentuose nurodomi Rokiškio miesto gyventojai, jų gyvenamoji vieta, profesijos. Šiame dokumente nurodoma 40 žydų šeimų</w:t>
      </w:r>
      <w:r w:rsidRPr="00CE60F7">
        <w:rPr>
          <w:rStyle w:val="FootnoteReference"/>
          <w:rFonts w:ascii="Times New Roman" w:hAnsi="Times New Roman" w:cs="Times New Roman"/>
          <w:sz w:val="24"/>
          <w:szCs w:val="24"/>
        </w:rPr>
        <w:footnoteReference w:id="9"/>
      </w:r>
      <w:r w:rsidR="00452674" w:rsidRPr="00CE60F7">
        <w:rPr>
          <w:rFonts w:ascii="Times New Roman" w:hAnsi="Times New Roman" w:cs="Times New Roman"/>
          <w:sz w:val="24"/>
          <w:szCs w:val="24"/>
        </w:rPr>
        <w:t>:</w:t>
      </w:r>
      <w:r w:rsidRPr="00CE60F7">
        <w:rPr>
          <w:rFonts w:ascii="Times New Roman" w:hAnsi="Times New Roman" w:cs="Times New Roman"/>
          <w:sz w:val="24"/>
          <w:szCs w:val="24"/>
        </w:rPr>
        <w:t xml:space="preserve"> </w:t>
      </w:r>
      <w:r w:rsidR="00452674" w:rsidRPr="00ED3A70">
        <w:rPr>
          <w:rFonts w:ascii="Times New Roman" w:hAnsi="Times New Roman" w:cs="Times New Roman"/>
          <w:i/>
          <w:sz w:val="24"/>
          <w:szCs w:val="24"/>
        </w:rPr>
        <w:t>1) Nosel Leibowicz, gyvenantis  Naujosios  gatvės dešinėje pusėje, sklypo numeris 13   sklypo dydis  75 prentai, dūmo mokestis  - 2 rubliai; 2) Judel Wolfowicz, vežikas gyvenantis Naujosios gatvės dešinėje pusėje, sklypo numeris 14, sklypo dydis 75 prentai (dūmo mokestis nenurodomas); 3) Hirsz Leibovičius dažytojas, gyvenantis Naujosios gatvės kairėje pusėje, sklypo numeris 17, sklypo dydis 75 prentai, dūmo mokestis -1 rublis; 4) Volf Izraelowicz,  pirklys, gyvenantis Naujosios gatvės kairėje pusėje, sklypo numeris 18 , sklypo dydis 75 prentai, dūmo mokestis -1 rublis; 5) Lipko Michelowicz gyvenantis dešinėje turgaus pusėje, sklypo numeris 18, sklypo dydis 60 prentų, (dūmo mokestis nenurodomas); 6) Berko Judelowicz, gyvenantis dešinėje turgaus gatvės pusėje, sklypo numeris 24, sklypo dydis 60 prentų, dūmo mokestis -3 rubliai. 7) Mendel</w:t>
      </w:r>
      <w:r w:rsidR="008F67F5"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 xml:space="preserve"> </w:t>
      </w:r>
      <w:r w:rsidR="008F67F5" w:rsidRPr="00ED3A70">
        <w:rPr>
          <w:rFonts w:ascii="Times New Roman" w:hAnsi="Times New Roman" w:cs="Times New Roman"/>
          <w:i/>
          <w:sz w:val="24"/>
          <w:szCs w:val="24"/>
        </w:rPr>
        <w:t>(</w:t>
      </w:r>
      <w:r w:rsidR="00452674" w:rsidRPr="00ED3A70">
        <w:rPr>
          <w:rFonts w:ascii="Times New Roman" w:hAnsi="Times New Roman" w:cs="Times New Roman"/>
          <w:i/>
          <w:sz w:val="24"/>
          <w:szCs w:val="24"/>
        </w:rPr>
        <w:t>vardas nenurodytas), felčeris,</w:t>
      </w:r>
      <w:r w:rsidR="00452674" w:rsidRPr="00ED3A70">
        <w:rPr>
          <w:rFonts w:ascii="Times New Roman" w:hAnsi="Times New Roman" w:cs="Times New Roman"/>
          <w:sz w:val="24"/>
          <w:szCs w:val="24"/>
        </w:rPr>
        <w:t xml:space="preserve"> </w:t>
      </w:r>
      <w:r w:rsidR="00452674" w:rsidRPr="00ED3A70">
        <w:rPr>
          <w:rFonts w:ascii="Times New Roman" w:hAnsi="Times New Roman" w:cs="Times New Roman"/>
          <w:i/>
          <w:sz w:val="24"/>
          <w:szCs w:val="24"/>
        </w:rPr>
        <w:t>gyvenantis dešinėje turgaus gatvės pusėje, sklypo dydis 85 prentai, sklypo numer</w:t>
      </w:r>
      <w:r w:rsidR="008F67F5" w:rsidRPr="00ED3A70">
        <w:rPr>
          <w:rFonts w:ascii="Times New Roman" w:hAnsi="Times New Roman" w:cs="Times New Roman"/>
          <w:i/>
          <w:sz w:val="24"/>
          <w:szCs w:val="24"/>
        </w:rPr>
        <w:t xml:space="preserve">is 25, dūmo mokestis -2 rubliai; </w:t>
      </w:r>
      <w:r w:rsidR="00452674" w:rsidRPr="00ED3A70">
        <w:rPr>
          <w:rFonts w:ascii="Times New Roman" w:hAnsi="Times New Roman" w:cs="Times New Roman"/>
          <w:i/>
          <w:sz w:val="24"/>
          <w:szCs w:val="24"/>
        </w:rPr>
        <w:t>8</w:t>
      </w:r>
      <w:r w:rsidR="008F67F5" w:rsidRPr="00ED3A70">
        <w:rPr>
          <w:rFonts w:ascii="Times New Roman" w:hAnsi="Times New Roman" w:cs="Times New Roman"/>
          <w:i/>
          <w:sz w:val="24"/>
          <w:szCs w:val="24"/>
        </w:rPr>
        <w:t>) Icik Meierowicz</w:t>
      </w:r>
      <w:r w:rsidR="00452674" w:rsidRPr="00ED3A70">
        <w:rPr>
          <w:rFonts w:ascii="Times New Roman" w:hAnsi="Times New Roman" w:cs="Times New Roman"/>
          <w:i/>
          <w:sz w:val="24"/>
          <w:szCs w:val="24"/>
        </w:rPr>
        <w:t>, pirklys,</w:t>
      </w:r>
      <w:r w:rsidR="008F67F5"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gyvenantis dešinėje turgaus pusėje, sklypo numeris 30, sklypo dydis150 pr</w:t>
      </w:r>
      <w:r w:rsidR="008F67F5" w:rsidRPr="00ED3A70">
        <w:rPr>
          <w:rFonts w:ascii="Times New Roman" w:hAnsi="Times New Roman" w:cs="Times New Roman"/>
          <w:i/>
          <w:sz w:val="24"/>
          <w:szCs w:val="24"/>
        </w:rPr>
        <w:t xml:space="preserve">entų,  dūmo mokestis -2 rubliai; </w:t>
      </w:r>
      <w:r w:rsidR="00452674" w:rsidRPr="00ED3A70">
        <w:rPr>
          <w:rFonts w:ascii="Times New Roman" w:hAnsi="Times New Roman" w:cs="Times New Roman"/>
          <w:i/>
          <w:sz w:val="24"/>
          <w:szCs w:val="24"/>
        </w:rPr>
        <w:t>9</w:t>
      </w:r>
      <w:r w:rsidR="008F67F5"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Abram Leizero</w:t>
      </w:r>
      <w:r w:rsidR="008F67F5"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pirkly</w:t>
      </w:r>
      <w:r w:rsidR="008F67F5" w:rsidRPr="00ED3A70">
        <w:rPr>
          <w:rFonts w:ascii="Times New Roman" w:hAnsi="Times New Roman" w:cs="Times New Roman"/>
          <w:i/>
          <w:sz w:val="24"/>
          <w:szCs w:val="24"/>
        </w:rPr>
        <w:t>s</w:t>
      </w:r>
      <w:r w:rsidR="00452674" w:rsidRPr="00ED3A70">
        <w:rPr>
          <w:rFonts w:ascii="Times New Roman" w:hAnsi="Times New Roman" w:cs="Times New Roman"/>
          <w:i/>
          <w:sz w:val="24"/>
          <w:szCs w:val="24"/>
        </w:rPr>
        <w:t>, gyvenantis dešinėje turgaus pusėje, sklypo numeris 33,</w:t>
      </w:r>
      <w:r w:rsidR="008F67F5"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sklypo dydis 110 p</w:t>
      </w:r>
      <w:r w:rsidR="008F67F5"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10</w:t>
      </w:r>
      <w:r w:rsidR="008F67F5"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w:t>
      </w:r>
      <w:r w:rsidR="008F67F5" w:rsidRPr="00ED3A70">
        <w:rPr>
          <w:rFonts w:ascii="Times New Roman" w:hAnsi="Times New Roman" w:cs="Times New Roman"/>
          <w:i/>
          <w:sz w:val="24"/>
          <w:szCs w:val="24"/>
        </w:rPr>
        <w:t>Szaryi</w:t>
      </w:r>
      <w:r w:rsidR="00452674" w:rsidRPr="00ED3A70">
        <w:rPr>
          <w:rFonts w:ascii="Times New Roman" w:hAnsi="Times New Roman" w:cs="Times New Roman"/>
          <w:i/>
          <w:sz w:val="24"/>
          <w:szCs w:val="24"/>
        </w:rPr>
        <w:t xml:space="preserve"> Leibo</w:t>
      </w:r>
      <w:r w:rsidR="008F67F5"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katilius gyvenantis dešinėje turgaus pusėje, sklypo numeris 34, sklypo dydis 85 prentai, dūmo mokestis 1</w:t>
      </w:r>
      <w:r w:rsidR="008F67F5" w:rsidRPr="00ED3A70">
        <w:rPr>
          <w:rFonts w:ascii="Times New Roman" w:hAnsi="Times New Roman" w:cs="Times New Roman"/>
          <w:i/>
          <w:sz w:val="24"/>
          <w:szCs w:val="24"/>
        </w:rPr>
        <w:t xml:space="preserve"> rublis ; </w:t>
      </w:r>
      <w:r w:rsidR="00452674" w:rsidRPr="00ED3A70">
        <w:rPr>
          <w:rFonts w:ascii="Times New Roman" w:hAnsi="Times New Roman" w:cs="Times New Roman"/>
          <w:i/>
          <w:sz w:val="24"/>
          <w:szCs w:val="24"/>
        </w:rPr>
        <w:t xml:space="preserve">11. </w:t>
      </w:r>
      <w:r w:rsidR="008F67F5" w:rsidRPr="00ED3A70">
        <w:rPr>
          <w:rFonts w:ascii="Times New Roman" w:hAnsi="Times New Roman" w:cs="Times New Roman"/>
          <w:i/>
          <w:sz w:val="24"/>
          <w:szCs w:val="24"/>
        </w:rPr>
        <w:t>Szewel</w:t>
      </w:r>
      <w:r w:rsidR="00452674" w:rsidRPr="00ED3A70">
        <w:rPr>
          <w:rFonts w:ascii="Times New Roman" w:hAnsi="Times New Roman" w:cs="Times New Roman"/>
          <w:i/>
          <w:sz w:val="24"/>
          <w:szCs w:val="24"/>
        </w:rPr>
        <w:t xml:space="preserve"> </w:t>
      </w:r>
      <w:r w:rsidR="008F67F5" w:rsidRPr="00ED3A70">
        <w:rPr>
          <w:rFonts w:ascii="Times New Roman" w:hAnsi="Times New Roman" w:cs="Times New Roman"/>
          <w:i/>
          <w:sz w:val="24"/>
          <w:szCs w:val="24"/>
        </w:rPr>
        <w:t>Scharewicz</w:t>
      </w:r>
      <w:r w:rsidR="00452674" w:rsidRPr="00ED3A70">
        <w:rPr>
          <w:rFonts w:ascii="Times New Roman" w:hAnsi="Times New Roman" w:cs="Times New Roman"/>
          <w:i/>
          <w:sz w:val="24"/>
          <w:szCs w:val="24"/>
        </w:rPr>
        <w:t xml:space="preserve">, </w:t>
      </w:r>
      <w:r w:rsidR="008F67F5" w:rsidRPr="00ED3A70">
        <w:rPr>
          <w:rFonts w:ascii="Times New Roman" w:hAnsi="Times New Roman" w:cs="Times New Roman"/>
          <w:i/>
          <w:sz w:val="24"/>
          <w:szCs w:val="24"/>
        </w:rPr>
        <w:t>graborius</w:t>
      </w:r>
      <w:r w:rsidR="00452674" w:rsidRPr="00ED3A70">
        <w:rPr>
          <w:rFonts w:ascii="Times New Roman" w:hAnsi="Times New Roman" w:cs="Times New Roman"/>
          <w:i/>
          <w:sz w:val="24"/>
          <w:szCs w:val="24"/>
        </w:rPr>
        <w:t>, gyvenęs Kamajų gatvės dešinėje pusėje, sklypo numeris 35, sklypo dydis  50 p</w:t>
      </w:r>
      <w:r w:rsidR="008F67F5" w:rsidRPr="00ED3A70">
        <w:rPr>
          <w:rFonts w:ascii="Times New Roman" w:hAnsi="Times New Roman" w:cs="Times New Roman"/>
          <w:i/>
          <w:sz w:val="24"/>
          <w:szCs w:val="24"/>
        </w:rPr>
        <w:t xml:space="preserve">rentų, dūmo mokestis -2 rubliai; 12) Icik </w:t>
      </w:r>
      <w:r w:rsidR="00452674" w:rsidRPr="00ED3A70">
        <w:rPr>
          <w:rFonts w:ascii="Times New Roman" w:hAnsi="Times New Roman" w:cs="Times New Roman"/>
          <w:i/>
          <w:sz w:val="24"/>
          <w:szCs w:val="24"/>
        </w:rPr>
        <w:t>M</w:t>
      </w:r>
      <w:r w:rsidR="008F67F5" w:rsidRPr="00ED3A70">
        <w:rPr>
          <w:rFonts w:ascii="Times New Roman" w:hAnsi="Times New Roman" w:cs="Times New Roman"/>
          <w:i/>
          <w:sz w:val="24"/>
          <w:szCs w:val="24"/>
        </w:rPr>
        <w:t>eier</w:t>
      </w:r>
      <w:r w:rsidR="00452674" w:rsidRPr="00ED3A70">
        <w:rPr>
          <w:rFonts w:ascii="Times New Roman" w:hAnsi="Times New Roman" w:cs="Times New Roman"/>
          <w:i/>
          <w:sz w:val="24"/>
          <w:szCs w:val="24"/>
        </w:rPr>
        <w:t>o</w:t>
      </w:r>
      <w:r w:rsidR="008F67F5"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pirklys, gyvenęs Kamajų gatvės dešinėje pusėje, sklypo numeris 36, sklypo  dydis 150 p</w:t>
      </w:r>
      <w:r w:rsidR="00652921" w:rsidRPr="00ED3A70">
        <w:rPr>
          <w:rFonts w:ascii="Times New Roman" w:hAnsi="Times New Roman" w:cs="Times New Roman"/>
          <w:i/>
          <w:sz w:val="24"/>
          <w:szCs w:val="24"/>
        </w:rPr>
        <w:t>rentų, dūmo mokestis -1 rublis; 13)</w:t>
      </w:r>
      <w:r w:rsidR="00452674" w:rsidRPr="00ED3A70">
        <w:rPr>
          <w:rFonts w:ascii="Times New Roman" w:hAnsi="Times New Roman" w:cs="Times New Roman"/>
          <w:i/>
          <w:sz w:val="24"/>
          <w:szCs w:val="24"/>
        </w:rPr>
        <w:t xml:space="preserve"> </w:t>
      </w:r>
      <w:r w:rsidR="00652921" w:rsidRPr="00ED3A70">
        <w:rPr>
          <w:rFonts w:ascii="Times New Roman" w:hAnsi="Times New Roman" w:cs="Times New Roman"/>
          <w:i/>
          <w:sz w:val="24"/>
          <w:szCs w:val="24"/>
        </w:rPr>
        <w:t>Abram Leyzerowicz, mokytojas gyvenęs Kamajų gatvės dešinėje pusėje, sklypo numeris 38, sklypo  dydis 150 prentų, dūmo mokestis -1 rublis; 14) Szewel</w:t>
      </w:r>
      <w:r w:rsidR="00452674" w:rsidRPr="00ED3A70">
        <w:rPr>
          <w:rFonts w:ascii="Times New Roman" w:hAnsi="Times New Roman" w:cs="Times New Roman"/>
          <w:i/>
          <w:sz w:val="24"/>
          <w:szCs w:val="24"/>
        </w:rPr>
        <w:t xml:space="preserve"> Zachare</w:t>
      </w:r>
      <w:r w:rsidR="00652921"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w:t>
      </w:r>
      <w:r w:rsidR="00652921" w:rsidRPr="00ED3A70">
        <w:rPr>
          <w:rFonts w:ascii="Times New Roman" w:hAnsi="Times New Roman" w:cs="Times New Roman"/>
          <w:i/>
          <w:sz w:val="24"/>
          <w:szCs w:val="24"/>
        </w:rPr>
        <w:t xml:space="preserve"> mokytojas</w:t>
      </w:r>
      <w:r w:rsidR="00452674" w:rsidRPr="00ED3A70">
        <w:rPr>
          <w:rFonts w:ascii="Times New Roman" w:hAnsi="Times New Roman" w:cs="Times New Roman"/>
          <w:i/>
          <w:sz w:val="24"/>
          <w:szCs w:val="24"/>
        </w:rPr>
        <w:t xml:space="preserve"> gyvenęs Kamajų gatvės dešinėje pusėje, sklypo numeris 38, sklypo dydis 150 prentų, dū</w:t>
      </w:r>
      <w:r w:rsidR="00652921" w:rsidRPr="00ED3A70">
        <w:rPr>
          <w:rFonts w:ascii="Times New Roman" w:hAnsi="Times New Roman" w:cs="Times New Roman"/>
          <w:i/>
          <w:sz w:val="24"/>
          <w:szCs w:val="24"/>
        </w:rPr>
        <w:t>mo mokestis -1 rublis;  15)</w:t>
      </w:r>
      <w:r w:rsidR="00452674" w:rsidRPr="00ED3A70">
        <w:rPr>
          <w:rFonts w:ascii="Times New Roman" w:hAnsi="Times New Roman" w:cs="Times New Roman"/>
          <w:i/>
          <w:sz w:val="24"/>
          <w:szCs w:val="24"/>
        </w:rPr>
        <w:t xml:space="preserve"> Le</w:t>
      </w:r>
      <w:r w:rsidR="00652921" w:rsidRPr="00ED3A70">
        <w:rPr>
          <w:rFonts w:ascii="Times New Roman" w:hAnsi="Times New Roman" w:cs="Times New Roman"/>
          <w:i/>
          <w:sz w:val="24"/>
          <w:szCs w:val="24"/>
        </w:rPr>
        <w:t>y</w:t>
      </w:r>
      <w:r w:rsidR="00452674" w:rsidRPr="00ED3A70">
        <w:rPr>
          <w:rFonts w:ascii="Times New Roman" w:hAnsi="Times New Roman" w:cs="Times New Roman"/>
          <w:i/>
          <w:sz w:val="24"/>
          <w:szCs w:val="24"/>
        </w:rPr>
        <w:t>ba Jankel</w:t>
      </w:r>
      <w:r w:rsidR="00652921" w:rsidRPr="00ED3A70">
        <w:rPr>
          <w:rFonts w:ascii="Times New Roman" w:hAnsi="Times New Roman" w:cs="Times New Roman"/>
          <w:i/>
          <w:sz w:val="24"/>
          <w:szCs w:val="24"/>
        </w:rPr>
        <w:t>owicz</w:t>
      </w:r>
      <w:r w:rsidR="00452674" w:rsidRPr="00ED3A70">
        <w:rPr>
          <w:rFonts w:ascii="Times New Roman" w:hAnsi="Times New Roman" w:cs="Times New Roman"/>
          <w:i/>
          <w:sz w:val="24"/>
          <w:szCs w:val="24"/>
        </w:rPr>
        <w:t xml:space="preserve">, pirklys, gyvenęs Kamajų gatvės dešinėje pusėje, sklypo numeris 39, sklypo dydis 150 </w:t>
      </w:r>
      <w:r w:rsidR="00652921" w:rsidRPr="00ED3A70">
        <w:rPr>
          <w:rFonts w:ascii="Times New Roman" w:hAnsi="Times New Roman" w:cs="Times New Roman"/>
          <w:i/>
          <w:sz w:val="24"/>
          <w:szCs w:val="24"/>
        </w:rPr>
        <w:t xml:space="preserve">prentų, dūmo mokestis -1 rublis; </w:t>
      </w:r>
      <w:r w:rsidR="00452674" w:rsidRPr="00ED3A70">
        <w:rPr>
          <w:rFonts w:ascii="Times New Roman" w:hAnsi="Times New Roman" w:cs="Times New Roman"/>
          <w:i/>
          <w:sz w:val="24"/>
          <w:szCs w:val="24"/>
        </w:rPr>
        <w:t>1</w:t>
      </w:r>
      <w:r w:rsidR="00652921" w:rsidRPr="00ED3A70">
        <w:rPr>
          <w:rFonts w:ascii="Times New Roman" w:hAnsi="Times New Roman" w:cs="Times New Roman"/>
          <w:i/>
          <w:sz w:val="24"/>
          <w:szCs w:val="24"/>
        </w:rPr>
        <w:t xml:space="preserve">6) Rafal </w:t>
      </w:r>
      <w:r w:rsidR="00452674" w:rsidRPr="00ED3A70">
        <w:rPr>
          <w:rFonts w:ascii="Times New Roman" w:hAnsi="Times New Roman" w:cs="Times New Roman"/>
          <w:i/>
          <w:sz w:val="24"/>
          <w:szCs w:val="24"/>
        </w:rPr>
        <w:t xml:space="preserve"> Hir</w:t>
      </w:r>
      <w:r w:rsidR="00652921" w:rsidRPr="00ED3A70">
        <w:rPr>
          <w:rFonts w:ascii="Times New Roman" w:hAnsi="Times New Roman" w:cs="Times New Roman"/>
          <w:i/>
          <w:sz w:val="24"/>
          <w:szCs w:val="24"/>
        </w:rPr>
        <w:t>szowicz</w:t>
      </w:r>
      <w:r w:rsidR="00452674" w:rsidRPr="00ED3A70">
        <w:rPr>
          <w:rFonts w:ascii="Times New Roman" w:hAnsi="Times New Roman" w:cs="Times New Roman"/>
          <w:i/>
          <w:sz w:val="24"/>
          <w:szCs w:val="24"/>
        </w:rPr>
        <w:t>, siuvėjas, gyvenęs Kamajų gatvės dešinėje pusėje, sklypo numeris 40, sklypo dydis 150 prentų, (dūmo mokestis nenurodomas)</w:t>
      </w:r>
      <w:r w:rsidR="00DE0038"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1</w:t>
      </w:r>
      <w:r w:rsidR="00DE0038" w:rsidRPr="00ED3A70">
        <w:rPr>
          <w:rFonts w:ascii="Times New Roman" w:hAnsi="Times New Roman" w:cs="Times New Roman"/>
          <w:i/>
          <w:sz w:val="24"/>
          <w:szCs w:val="24"/>
        </w:rPr>
        <w:t>7)</w:t>
      </w:r>
      <w:r w:rsidR="00452674" w:rsidRPr="00ED3A70">
        <w:rPr>
          <w:rFonts w:ascii="Times New Roman" w:hAnsi="Times New Roman" w:cs="Times New Roman"/>
          <w:i/>
          <w:sz w:val="24"/>
          <w:szCs w:val="24"/>
        </w:rPr>
        <w:t xml:space="preserve"> Hir</w:t>
      </w:r>
      <w:r w:rsidR="00DE0038" w:rsidRPr="00ED3A70">
        <w:rPr>
          <w:rFonts w:ascii="Times New Roman" w:hAnsi="Times New Roman" w:cs="Times New Roman"/>
          <w:i/>
          <w:sz w:val="24"/>
          <w:szCs w:val="24"/>
        </w:rPr>
        <w:t>sza</w:t>
      </w:r>
      <w:r w:rsidR="00452674" w:rsidRPr="00ED3A70">
        <w:rPr>
          <w:rFonts w:ascii="Times New Roman" w:hAnsi="Times New Roman" w:cs="Times New Roman"/>
          <w:i/>
          <w:sz w:val="24"/>
          <w:szCs w:val="24"/>
        </w:rPr>
        <w:t xml:space="preserve"> Lipko</w:t>
      </w:r>
      <w:r w:rsidR="00DE0038"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DE0038" w:rsidRPr="00ED3A70">
        <w:rPr>
          <w:rFonts w:ascii="Times New Roman" w:hAnsi="Times New Roman" w:cs="Times New Roman"/>
          <w:i/>
          <w:sz w:val="24"/>
          <w:szCs w:val="24"/>
        </w:rPr>
        <w:t xml:space="preserve">muzikantas? </w:t>
      </w:r>
      <w:r w:rsidR="00452674" w:rsidRPr="00ED3A70">
        <w:rPr>
          <w:rFonts w:ascii="Times New Roman" w:hAnsi="Times New Roman" w:cs="Times New Roman"/>
          <w:i/>
          <w:sz w:val="24"/>
          <w:szCs w:val="24"/>
        </w:rPr>
        <w:t>gyvenęs Kamajų gatvės dešinėje pusėje, sklypo numeris 41, sklypo dydis 150 p</w:t>
      </w:r>
      <w:r w:rsidR="00DE0038"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1</w:t>
      </w:r>
      <w:r w:rsidR="00DE0038" w:rsidRPr="00ED3A70">
        <w:rPr>
          <w:rFonts w:ascii="Times New Roman" w:hAnsi="Times New Roman" w:cs="Times New Roman"/>
          <w:i/>
          <w:sz w:val="24"/>
          <w:szCs w:val="24"/>
        </w:rPr>
        <w:t>8)</w:t>
      </w:r>
      <w:r w:rsidR="00452674" w:rsidRPr="00ED3A70">
        <w:rPr>
          <w:rFonts w:ascii="Times New Roman" w:hAnsi="Times New Roman" w:cs="Times New Roman"/>
          <w:i/>
          <w:sz w:val="24"/>
          <w:szCs w:val="24"/>
        </w:rPr>
        <w:t xml:space="preserve"> </w:t>
      </w:r>
      <w:r w:rsidR="00DE0038" w:rsidRPr="00ED3A70">
        <w:rPr>
          <w:rFonts w:ascii="Times New Roman" w:hAnsi="Times New Roman" w:cs="Times New Roman"/>
          <w:i/>
          <w:sz w:val="24"/>
          <w:szCs w:val="24"/>
        </w:rPr>
        <w:t>Geier</w:t>
      </w:r>
      <w:r w:rsidR="00452674" w:rsidRPr="00ED3A70">
        <w:rPr>
          <w:rFonts w:ascii="Times New Roman" w:hAnsi="Times New Roman" w:cs="Times New Roman"/>
          <w:i/>
          <w:sz w:val="24"/>
          <w:szCs w:val="24"/>
        </w:rPr>
        <w:t xml:space="preserve"> Leizero</w:t>
      </w:r>
      <w:r w:rsidR="00DE0038"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dažytojas, gyvenęs Kamajų gatvės dešinėje pusėje, sklypo numeris 42, sklypo dydis 150 p</w:t>
      </w:r>
      <w:r w:rsidR="00DE0038"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1</w:t>
      </w:r>
      <w:r w:rsidR="00DE0038" w:rsidRPr="00ED3A70">
        <w:rPr>
          <w:rFonts w:ascii="Times New Roman" w:hAnsi="Times New Roman" w:cs="Times New Roman"/>
          <w:i/>
          <w:sz w:val="24"/>
          <w:szCs w:val="24"/>
        </w:rPr>
        <w:t>9) Abram</w:t>
      </w:r>
      <w:r w:rsidR="00452674" w:rsidRPr="00ED3A70">
        <w:rPr>
          <w:rFonts w:ascii="Times New Roman" w:hAnsi="Times New Roman" w:cs="Times New Roman"/>
          <w:i/>
          <w:sz w:val="24"/>
          <w:szCs w:val="24"/>
        </w:rPr>
        <w:t xml:space="preserve"> V</w:t>
      </w:r>
      <w:r w:rsidR="00DE0038" w:rsidRPr="00ED3A70">
        <w:rPr>
          <w:rFonts w:ascii="Times New Roman" w:hAnsi="Times New Roman" w:cs="Times New Roman"/>
          <w:i/>
          <w:sz w:val="24"/>
          <w:szCs w:val="24"/>
        </w:rPr>
        <w:t>o</w:t>
      </w:r>
      <w:r w:rsidR="00452674" w:rsidRPr="00ED3A70">
        <w:rPr>
          <w:rFonts w:ascii="Times New Roman" w:hAnsi="Times New Roman" w:cs="Times New Roman"/>
          <w:i/>
          <w:sz w:val="24"/>
          <w:szCs w:val="24"/>
        </w:rPr>
        <w:t>lfo</w:t>
      </w:r>
      <w:r w:rsidR="00DE0038"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inspektorius, gyvenęs Kamajų gatvės dešinėje pusėje, sklypo numeris 45, sklypo dydis 150 p</w:t>
      </w:r>
      <w:r w:rsidR="00DE0038" w:rsidRPr="00ED3A70">
        <w:rPr>
          <w:rFonts w:ascii="Times New Roman" w:hAnsi="Times New Roman" w:cs="Times New Roman"/>
          <w:i/>
          <w:sz w:val="24"/>
          <w:szCs w:val="24"/>
        </w:rPr>
        <w:t>rentų, dūmo mokestis -2 rubliai; 20) Motel</w:t>
      </w:r>
      <w:r w:rsidR="00452674" w:rsidRPr="00ED3A70">
        <w:rPr>
          <w:rFonts w:ascii="Times New Roman" w:hAnsi="Times New Roman" w:cs="Times New Roman"/>
          <w:i/>
          <w:sz w:val="24"/>
          <w:szCs w:val="24"/>
        </w:rPr>
        <w:t xml:space="preserve"> Zeliko</w:t>
      </w:r>
      <w:r w:rsidR="00DE0038"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siuvėjas, gyvenęs Kamajų gatvės dešinėje pusėje, sklypo numeris 46, sklypo dydis 150 p</w:t>
      </w:r>
      <w:r w:rsidR="00DE0038"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2</w:t>
      </w:r>
      <w:r w:rsidR="00DE0038" w:rsidRPr="00ED3A70">
        <w:rPr>
          <w:rFonts w:ascii="Times New Roman" w:hAnsi="Times New Roman" w:cs="Times New Roman"/>
          <w:i/>
          <w:sz w:val="24"/>
          <w:szCs w:val="24"/>
        </w:rPr>
        <w:t>1) Joachim</w:t>
      </w:r>
      <w:r w:rsidR="00452674" w:rsidRPr="00ED3A70">
        <w:rPr>
          <w:rFonts w:ascii="Times New Roman" w:hAnsi="Times New Roman" w:cs="Times New Roman"/>
          <w:i/>
          <w:sz w:val="24"/>
          <w:szCs w:val="24"/>
        </w:rPr>
        <w:t xml:space="preserve"> </w:t>
      </w:r>
      <w:r w:rsidR="00DE0038" w:rsidRPr="00ED3A70">
        <w:rPr>
          <w:rFonts w:ascii="Times New Roman" w:hAnsi="Times New Roman" w:cs="Times New Roman"/>
          <w:i/>
          <w:sz w:val="24"/>
          <w:szCs w:val="24"/>
        </w:rPr>
        <w:t>Szmuilowicz</w:t>
      </w:r>
      <w:r w:rsidR="00452674" w:rsidRPr="00ED3A70">
        <w:rPr>
          <w:rFonts w:ascii="Times New Roman" w:hAnsi="Times New Roman" w:cs="Times New Roman"/>
          <w:i/>
          <w:sz w:val="24"/>
          <w:szCs w:val="24"/>
        </w:rPr>
        <w:t xml:space="preserve">, (Kamajų gatvės pusėje turėjęs nuosavą </w:t>
      </w:r>
      <w:r w:rsidR="00452674" w:rsidRPr="00ED3A70">
        <w:rPr>
          <w:rFonts w:ascii="Times New Roman" w:hAnsi="Times New Roman" w:cs="Times New Roman"/>
          <w:i/>
          <w:sz w:val="24"/>
          <w:szCs w:val="24"/>
        </w:rPr>
        <w:lastRenderedPageBreak/>
        <w:t>namą. Kiti duomenys nenurodomi)</w:t>
      </w:r>
      <w:r w:rsidR="00DE0038"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2</w:t>
      </w:r>
      <w:r w:rsidR="00DE0038"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Berel Abram</w:t>
      </w:r>
      <w:r w:rsidR="00DE0038" w:rsidRPr="00ED3A70">
        <w:rPr>
          <w:rFonts w:ascii="Times New Roman" w:hAnsi="Times New Roman" w:cs="Times New Roman"/>
          <w:i/>
          <w:sz w:val="24"/>
          <w:szCs w:val="24"/>
        </w:rPr>
        <w:t>owicz</w:t>
      </w:r>
      <w:r w:rsidR="00452674" w:rsidRPr="00ED3A70">
        <w:rPr>
          <w:rFonts w:ascii="Times New Roman" w:hAnsi="Times New Roman" w:cs="Times New Roman"/>
          <w:i/>
          <w:sz w:val="24"/>
          <w:szCs w:val="24"/>
        </w:rPr>
        <w:t xml:space="preserve"> skardininkas, gyvenęs Kamajų gatvės dešinėje pusėje, sklypo numeris 48, sklypo dydis 150 pr</w:t>
      </w:r>
      <w:r w:rsidR="00DE0038" w:rsidRPr="00ED3A70">
        <w:rPr>
          <w:rFonts w:ascii="Times New Roman" w:hAnsi="Times New Roman" w:cs="Times New Roman"/>
          <w:i/>
          <w:sz w:val="24"/>
          <w:szCs w:val="24"/>
        </w:rPr>
        <w:t>entų, dūmo -mokestis -2 rubliai; 2</w:t>
      </w:r>
      <w:r w:rsidR="00C544A4" w:rsidRPr="00ED3A70">
        <w:rPr>
          <w:rFonts w:ascii="Times New Roman" w:hAnsi="Times New Roman" w:cs="Times New Roman"/>
          <w:i/>
          <w:sz w:val="24"/>
          <w:szCs w:val="24"/>
        </w:rPr>
        <w:t>3</w:t>
      </w:r>
      <w:r w:rsidR="00DE0038"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Jank</w:t>
      </w:r>
      <w:r w:rsidR="00DE0038" w:rsidRPr="00ED3A70">
        <w:rPr>
          <w:rFonts w:ascii="Times New Roman" w:hAnsi="Times New Roman" w:cs="Times New Roman"/>
          <w:i/>
          <w:sz w:val="24"/>
          <w:szCs w:val="24"/>
        </w:rPr>
        <w:t>iel</w:t>
      </w:r>
      <w:r w:rsidR="00452674" w:rsidRPr="00ED3A70">
        <w:rPr>
          <w:rFonts w:ascii="Times New Roman" w:hAnsi="Times New Roman" w:cs="Times New Roman"/>
          <w:i/>
          <w:sz w:val="24"/>
          <w:szCs w:val="24"/>
        </w:rPr>
        <w:t xml:space="preserve"> Judelo</w:t>
      </w:r>
      <w:r w:rsidR="00DE0038"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DE0038" w:rsidRPr="00ED3A70">
        <w:rPr>
          <w:rFonts w:ascii="Times New Roman" w:hAnsi="Times New Roman" w:cs="Times New Roman"/>
          <w:i/>
          <w:sz w:val="24"/>
          <w:szCs w:val="24"/>
        </w:rPr>
        <w:t xml:space="preserve">graborius </w:t>
      </w:r>
      <w:r w:rsidR="00452674" w:rsidRPr="00ED3A70">
        <w:rPr>
          <w:rFonts w:ascii="Times New Roman" w:hAnsi="Times New Roman" w:cs="Times New Roman"/>
          <w:i/>
          <w:sz w:val="24"/>
          <w:szCs w:val="24"/>
        </w:rPr>
        <w:t>gyvenęs Kamajų gatvės dešinėje pusėje, sklypo numeris 49, sklypo dydis 150 p</w:t>
      </w:r>
      <w:r w:rsidR="00C544A4"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4)</w:t>
      </w:r>
      <w:r w:rsidR="00452674" w:rsidRPr="00ED3A70">
        <w:rPr>
          <w:rFonts w:ascii="Times New Roman" w:hAnsi="Times New Roman" w:cs="Times New Roman"/>
          <w:i/>
          <w:sz w:val="24"/>
          <w:szCs w:val="24"/>
        </w:rPr>
        <w:t xml:space="preserve"> Be</w:t>
      </w:r>
      <w:r w:rsidR="00C544A4" w:rsidRPr="00ED3A70">
        <w:rPr>
          <w:rFonts w:ascii="Times New Roman" w:hAnsi="Times New Roman" w:cs="Times New Roman"/>
          <w:i/>
          <w:sz w:val="24"/>
          <w:szCs w:val="24"/>
        </w:rPr>
        <w:t>ynes</w:t>
      </w:r>
      <w:r w:rsidR="00452674" w:rsidRPr="00ED3A70">
        <w:rPr>
          <w:rFonts w:ascii="Times New Roman" w:hAnsi="Times New Roman" w:cs="Times New Roman"/>
          <w:i/>
          <w:sz w:val="24"/>
          <w:szCs w:val="24"/>
        </w:rPr>
        <w:t xml:space="preserve"> Nachmano</w:t>
      </w:r>
      <w:r w:rsidR="00C544A4"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C544A4" w:rsidRPr="00ED3A70">
        <w:rPr>
          <w:rFonts w:ascii="Times New Roman" w:hAnsi="Times New Roman" w:cs="Times New Roman"/>
          <w:i/>
          <w:sz w:val="24"/>
          <w:szCs w:val="24"/>
        </w:rPr>
        <w:t xml:space="preserve">molytojas? </w:t>
      </w:r>
      <w:r w:rsidR="00452674" w:rsidRPr="00ED3A70">
        <w:rPr>
          <w:rFonts w:ascii="Times New Roman" w:hAnsi="Times New Roman" w:cs="Times New Roman"/>
          <w:i/>
          <w:sz w:val="24"/>
          <w:szCs w:val="24"/>
        </w:rPr>
        <w:t>gyvenęs Kamajų gatvės dešinėje pusėje, sklypo numeris 50, sklypo dydis 150 p</w:t>
      </w:r>
      <w:r w:rsidR="00C544A4" w:rsidRPr="00ED3A70">
        <w:rPr>
          <w:rFonts w:ascii="Times New Roman" w:hAnsi="Times New Roman" w:cs="Times New Roman"/>
          <w:i/>
          <w:sz w:val="24"/>
          <w:szCs w:val="24"/>
        </w:rPr>
        <w:t xml:space="preserve">rentų, dūmo mokestis -3 rubliai;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5)</w:t>
      </w:r>
      <w:r w:rsidR="00452674" w:rsidRPr="00ED3A70">
        <w:rPr>
          <w:rFonts w:ascii="Times New Roman" w:hAnsi="Times New Roman" w:cs="Times New Roman"/>
          <w:i/>
          <w:sz w:val="24"/>
          <w:szCs w:val="24"/>
        </w:rPr>
        <w:t xml:space="preserve"> Note</w:t>
      </w:r>
      <w:r w:rsidR="00C544A4" w:rsidRPr="00ED3A70">
        <w:rPr>
          <w:rFonts w:ascii="Times New Roman" w:hAnsi="Times New Roman" w:cs="Times New Roman"/>
          <w:i/>
          <w:sz w:val="24"/>
          <w:szCs w:val="24"/>
        </w:rPr>
        <w:t>l</w:t>
      </w:r>
      <w:r w:rsidR="00452674" w:rsidRPr="00ED3A70">
        <w:rPr>
          <w:rFonts w:ascii="Times New Roman" w:hAnsi="Times New Roman" w:cs="Times New Roman"/>
          <w:i/>
          <w:sz w:val="24"/>
          <w:szCs w:val="24"/>
        </w:rPr>
        <w:t xml:space="preserve"> Zeliko</w:t>
      </w:r>
      <w:r w:rsidR="00C544A4"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batsiuvys, gyvenęs Kamajų gatvės kairėje pusėje, sklypo numeris 51, sklypo dydis 100 p</w:t>
      </w:r>
      <w:r w:rsidR="00C544A4"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6) Abel</w:t>
      </w:r>
      <w:r w:rsidR="00452674" w:rsidRPr="00ED3A70">
        <w:rPr>
          <w:rFonts w:ascii="Times New Roman" w:hAnsi="Times New Roman" w:cs="Times New Roman"/>
          <w:i/>
          <w:sz w:val="24"/>
          <w:szCs w:val="24"/>
        </w:rPr>
        <w:t xml:space="preserve"> D</w:t>
      </w:r>
      <w:r w:rsidR="00C544A4" w:rsidRPr="00ED3A70">
        <w:rPr>
          <w:rFonts w:ascii="Times New Roman" w:hAnsi="Times New Roman" w:cs="Times New Roman"/>
          <w:i/>
          <w:sz w:val="24"/>
          <w:szCs w:val="24"/>
        </w:rPr>
        <w:t>awydowicz</w:t>
      </w:r>
      <w:r w:rsidR="00452674" w:rsidRPr="00ED3A70">
        <w:rPr>
          <w:rFonts w:ascii="Times New Roman" w:hAnsi="Times New Roman" w:cs="Times New Roman"/>
          <w:i/>
          <w:sz w:val="24"/>
          <w:szCs w:val="24"/>
        </w:rPr>
        <w:t>, pirklys, gyvenęs Kamajų gatvės kairėje pusėje, sklypo numeris 52, sklypo dydis 100 p</w:t>
      </w:r>
      <w:r w:rsidR="00C544A4"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7)</w:t>
      </w:r>
      <w:r w:rsidR="00452674" w:rsidRPr="00ED3A70">
        <w:rPr>
          <w:rFonts w:ascii="Times New Roman" w:hAnsi="Times New Roman" w:cs="Times New Roman"/>
          <w:i/>
          <w:sz w:val="24"/>
          <w:szCs w:val="24"/>
        </w:rPr>
        <w:t xml:space="preserve"> Izr</w:t>
      </w:r>
      <w:r w:rsidR="00C544A4" w:rsidRPr="00ED3A70">
        <w:rPr>
          <w:rFonts w:ascii="Times New Roman" w:hAnsi="Times New Roman" w:cs="Times New Roman"/>
          <w:i/>
          <w:sz w:val="24"/>
          <w:szCs w:val="24"/>
        </w:rPr>
        <w:t>oel</w:t>
      </w:r>
      <w:r w:rsidR="00452674" w:rsidRPr="00ED3A70">
        <w:rPr>
          <w:rFonts w:ascii="Times New Roman" w:hAnsi="Times New Roman" w:cs="Times New Roman"/>
          <w:i/>
          <w:sz w:val="24"/>
          <w:szCs w:val="24"/>
        </w:rPr>
        <w:t xml:space="preserve"> Abr</w:t>
      </w:r>
      <w:r w:rsidR="00C544A4" w:rsidRPr="00ED3A70">
        <w:rPr>
          <w:rFonts w:ascii="Times New Roman" w:hAnsi="Times New Roman" w:cs="Times New Roman"/>
          <w:i/>
          <w:sz w:val="24"/>
          <w:szCs w:val="24"/>
        </w:rPr>
        <w:t>a</w:t>
      </w:r>
      <w:r w:rsidR="00452674" w:rsidRPr="00ED3A70">
        <w:rPr>
          <w:rFonts w:ascii="Times New Roman" w:hAnsi="Times New Roman" w:cs="Times New Roman"/>
          <w:i/>
          <w:sz w:val="24"/>
          <w:szCs w:val="24"/>
        </w:rPr>
        <w:t>m</w:t>
      </w:r>
      <w:r w:rsidR="00C544A4" w:rsidRPr="00ED3A70">
        <w:rPr>
          <w:rFonts w:ascii="Times New Roman" w:hAnsi="Times New Roman" w:cs="Times New Roman"/>
          <w:i/>
          <w:sz w:val="24"/>
          <w:szCs w:val="24"/>
        </w:rPr>
        <w:t>owicz</w:t>
      </w:r>
      <w:r w:rsidR="00452674" w:rsidRPr="00ED3A70">
        <w:rPr>
          <w:rFonts w:ascii="Times New Roman" w:hAnsi="Times New Roman" w:cs="Times New Roman"/>
          <w:i/>
          <w:sz w:val="24"/>
          <w:szCs w:val="24"/>
        </w:rPr>
        <w:t>, stiklius, gyvenęs Kamajų gatvės kairioje pusėje, sklypo numeris 53, sklypo dydis 100 p</w:t>
      </w:r>
      <w:r w:rsidR="00C544A4"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8)</w:t>
      </w:r>
      <w:r w:rsidR="00452674" w:rsidRPr="00ED3A70">
        <w:rPr>
          <w:rFonts w:ascii="Times New Roman" w:hAnsi="Times New Roman" w:cs="Times New Roman"/>
          <w:i/>
          <w:sz w:val="24"/>
          <w:szCs w:val="24"/>
        </w:rPr>
        <w:t xml:space="preserve"> Izra</w:t>
      </w:r>
      <w:r w:rsidR="00C544A4" w:rsidRPr="00ED3A70">
        <w:rPr>
          <w:rFonts w:ascii="Times New Roman" w:hAnsi="Times New Roman" w:cs="Times New Roman"/>
          <w:i/>
          <w:sz w:val="24"/>
          <w:szCs w:val="24"/>
        </w:rPr>
        <w:t xml:space="preserve">el </w:t>
      </w:r>
      <w:r w:rsidR="00452674" w:rsidRPr="00ED3A70">
        <w:rPr>
          <w:rFonts w:ascii="Times New Roman" w:hAnsi="Times New Roman" w:cs="Times New Roman"/>
          <w:i/>
          <w:sz w:val="24"/>
          <w:szCs w:val="24"/>
        </w:rPr>
        <w:t>Leibo</w:t>
      </w:r>
      <w:r w:rsidR="00C544A4"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C544A4" w:rsidRPr="00ED3A70">
        <w:rPr>
          <w:rFonts w:ascii="Times New Roman" w:hAnsi="Times New Roman" w:cs="Times New Roman"/>
          <w:i/>
          <w:sz w:val="24"/>
          <w:szCs w:val="24"/>
        </w:rPr>
        <w:t xml:space="preserve">graborius </w:t>
      </w:r>
      <w:r w:rsidR="00452674" w:rsidRPr="00ED3A70">
        <w:rPr>
          <w:rFonts w:ascii="Times New Roman" w:hAnsi="Times New Roman" w:cs="Times New Roman"/>
          <w:i/>
          <w:sz w:val="24"/>
          <w:szCs w:val="24"/>
        </w:rPr>
        <w:t>gyvenęs Kamajų gatvės kairioje pusėje, sklypo numeris 54, sklypo numeris 100 prentų, dūmo mokestis -2 rubli</w:t>
      </w:r>
      <w:r w:rsidR="00C544A4" w:rsidRPr="00ED3A70">
        <w:rPr>
          <w:rFonts w:ascii="Times New Roman" w:hAnsi="Times New Roman" w:cs="Times New Roman"/>
          <w:i/>
          <w:sz w:val="24"/>
          <w:szCs w:val="24"/>
        </w:rPr>
        <w:t xml:space="preserve">ai; </w:t>
      </w:r>
      <w:r w:rsidR="00452674" w:rsidRPr="00ED3A70">
        <w:rPr>
          <w:rFonts w:ascii="Times New Roman" w:hAnsi="Times New Roman" w:cs="Times New Roman"/>
          <w:i/>
          <w:sz w:val="24"/>
          <w:szCs w:val="24"/>
        </w:rPr>
        <w:t>2</w:t>
      </w:r>
      <w:r w:rsidR="00C544A4" w:rsidRPr="00ED3A70">
        <w:rPr>
          <w:rFonts w:ascii="Times New Roman" w:hAnsi="Times New Roman" w:cs="Times New Roman"/>
          <w:i/>
          <w:sz w:val="24"/>
          <w:szCs w:val="24"/>
        </w:rPr>
        <w:t>9)</w:t>
      </w:r>
      <w:r w:rsidR="00452674" w:rsidRPr="00ED3A70">
        <w:rPr>
          <w:rFonts w:ascii="Times New Roman" w:hAnsi="Times New Roman" w:cs="Times New Roman"/>
          <w:i/>
          <w:sz w:val="24"/>
          <w:szCs w:val="24"/>
        </w:rPr>
        <w:t xml:space="preserve"> </w:t>
      </w:r>
      <w:r w:rsidR="00C544A4" w:rsidRPr="00ED3A70">
        <w:rPr>
          <w:rFonts w:ascii="Times New Roman" w:hAnsi="Times New Roman" w:cs="Times New Roman"/>
          <w:i/>
          <w:sz w:val="24"/>
          <w:szCs w:val="24"/>
        </w:rPr>
        <w:t>Sz</w:t>
      </w:r>
      <w:r w:rsidR="00452674" w:rsidRPr="00ED3A70">
        <w:rPr>
          <w:rFonts w:ascii="Times New Roman" w:hAnsi="Times New Roman" w:cs="Times New Roman"/>
          <w:i/>
          <w:sz w:val="24"/>
          <w:szCs w:val="24"/>
        </w:rPr>
        <w:t>mu</w:t>
      </w:r>
      <w:r w:rsidR="00C544A4" w:rsidRPr="00ED3A70">
        <w:rPr>
          <w:rFonts w:ascii="Times New Roman" w:hAnsi="Times New Roman" w:cs="Times New Roman"/>
          <w:i/>
          <w:sz w:val="24"/>
          <w:szCs w:val="24"/>
        </w:rPr>
        <w:t>y</w:t>
      </w:r>
      <w:r w:rsidR="00452674" w:rsidRPr="00ED3A70">
        <w:rPr>
          <w:rFonts w:ascii="Times New Roman" w:hAnsi="Times New Roman" w:cs="Times New Roman"/>
          <w:i/>
          <w:sz w:val="24"/>
          <w:szCs w:val="24"/>
        </w:rPr>
        <w:t>l</w:t>
      </w:r>
      <w:r w:rsidR="00C544A4" w:rsidRPr="00ED3A70">
        <w:rPr>
          <w:rFonts w:ascii="Times New Roman" w:hAnsi="Times New Roman" w:cs="Times New Roman"/>
          <w:i/>
          <w:sz w:val="24"/>
          <w:szCs w:val="24"/>
        </w:rPr>
        <w:t xml:space="preserve">a Leibowicz, </w:t>
      </w:r>
      <w:r w:rsidR="009C693C" w:rsidRPr="00ED3A70">
        <w:rPr>
          <w:rFonts w:ascii="Times New Roman" w:hAnsi="Times New Roman" w:cs="Times New Roman"/>
          <w:i/>
          <w:sz w:val="24"/>
          <w:szCs w:val="24"/>
        </w:rPr>
        <w:t>krautuvininkas</w:t>
      </w:r>
      <w:r w:rsidR="00452674" w:rsidRPr="00ED3A70">
        <w:rPr>
          <w:rFonts w:ascii="Times New Roman" w:hAnsi="Times New Roman" w:cs="Times New Roman"/>
          <w:i/>
          <w:sz w:val="24"/>
          <w:szCs w:val="24"/>
        </w:rPr>
        <w:t xml:space="preserve"> gyvenęs Kamajų gatvės kairioje pusėje, sklypo numeris 55, sklypo dydis 100 </w:t>
      </w:r>
      <w:r w:rsidR="009C693C" w:rsidRPr="00ED3A70">
        <w:rPr>
          <w:rFonts w:ascii="Times New Roman" w:hAnsi="Times New Roman" w:cs="Times New Roman"/>
          <w:i/>
          <w:sz w:val="24"/>
          <w:szCs w:val="24"/>
        </w:rPr>
        <w:t>prentų, dūmo mokestis-2 rubliai; 30</w:t>
      </w:r>
      <w:r w:rsidR="00452674" w:rsidRPr="00ED3A70">
        <w:rPr>
          <w:rFonts w:ascii="Times New Roman" w:hAnsi="Times New Roman" w:cs="Times New Roman"/>
          <w:i/>
          <w:sz w:val="24"/>
          <w:szCs w:val="24"/>
        </w:rPr>
        <w:t xml:space="preserve">- </w:t>
      </w:r>
      <w:r w:rsidR="009C693C" w:rsidRPr="00ED3A70">
        <w:rPr>
          <w:rFonts w:ascii="Times New Roman" w:hAnsi="Times New Roman" w:cs="Times New Roman"/>
          <w:i/>
          <w:sz w:val="24"/>
          <w:szCs w:val="24"/>
        </w:rPr>
        <w:t>31)</w:t>
      </w:r>
      <w:r w:rsidR="00452674" w:rsidRPr="00ED3A70">
        <w:rPr>
          <w:rFonts w:ascii="Times New Roman" w:hAnsi="Times New Roman" w:cs="Times New Roman"/>
          <w:i/>
          <w:sz w:val="24"/>
          <w:szCs w:val="24"/>
        </w:rPr>
        <w:t xml:space="preserve"> M</w:t>
      </w:r>
      <w:r w:rsidR="009C693C" w:rsidRPr="00ED3A70">
        <w:rPr>
          <w:rFonts w:ascii="Times New Roman" w:hAnsi="Times New Roman" w:cs="Times New Roman"/>
          <w:i/>
          <w:sz w:val="24"/>
          <w:szCs w:val="24"/>
        </w:rPr>
        <w:t>owsza</w:t>
      </w:r>
      <w:r w:rsidR="00452674" w:rsidRPr="00ED3A70">
        <w:rPr>
          <w:rFonts w:ascii="Times New Roman" w:hAnsi="Times New Roman" w:cs="Times New Roman"/>
          <w:i/>
          <w:sz w:val="24"/>
          <w:szCs w:val="24"/>
        </w:rPr>
        <w:t xml:space="preserve"> Leizero</w:t>
      </w:r>
      <w:r w:rsidR="009C693C"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ir </w:t>
      </w:r>
      <w:r w:rsidR="00452674" w:rsidRPr="00ED3A70">
        <w:rPr>
          <w:rFonts w:ascii="Times New Roman" w:hAnsi="Times New Roman" w:cs="Times New Roman"/>
          <w:i/>
          <w:strike/>
          <w:sz w:val="24"/>
          <w:szCs w:val="24"/>
        </w:rPr>
        <w:t>R</w:t>
      </w:r>
      <w:r w:rsidR="009C693C" w:rsidRPr="00ED3A70">
        <w:rPr>
          <w:rFonts w:ascii="Times New Roman" w:hAnsi="Times New Roman" w:cs="Times New Roman"/>
          <w:i/>
          <w:strike/>
          <w:sz w:val="24"/>
          <w:szCs w:val="24"/>
        </w:rPr>
        <w:t>afal</w:t>
      </w:r>
      <w:r w:rsidR="00452674" w:rsidRPr="00ED3A70">
        <w:rPr>
          <w:rFonts w:ascii="Times New Roman" w:hAnsi="Times New Roman" w:cs="Times New Roman"/>
          <w:i/>
          <w:strike/>
          <w:sz w:val="24"/>
          <w:szCs w:val="24"/>
        </w:rPr>
        <w:t xml:space="preserve"> Michelo</w:t>
      </w:r>
      <w:r w:rsidR="009C693C" w:rsidRPr="00ED3A70">
        <w:rPr>
          <w:rFonts w:ascii="Times New Roman" w:hAnsi="Times New Roman" w:cs="Times New Roman"/>
          <w:i/>
          <w:strike/>
          <w:sz w:val="24"/>
          <w:szCs w:val="24"/>
        </w:rPr>
        <w:t>wisz</w:t>
      </w:r>
      <w:r w:rsidR="00452674" w:rsidRPr="00ED3A70">
        <w:rPr>
          <w:rFonts w:ascii="Times New Roman" w:hAnsi="Times New Roman" w:cs="Times New Roman"/>
          <w:i/>
          <w:sz w:val="24"/>
          <w:szCs w:val="24"/>
        </w:rPr>
        <w:t xml:space="preserve">, </w:t>
      </w:r>
      <w:r w:rsidR="009C693C" w:rsidRPr="00ED3A70">
        <w:rPr>
          <w:rFonts w:ascii="Times New Roman" w:hAnsi="Times New Roman" w:cs="Times New Roman"/>
          <w:i/>
          <w:sz w:val="24"/>
          <w:szCs w:val="24"/>
        </w:rPr>
        <w:t xml:space="preserve">(brzeznik) </w:t>
      </w:r>
      <w:r w:rsidR="00452674" w:rsidRPr="00ED3A70">
        <w:rPr>
          <w:rFonts w:ascii="Times New Roman" w:hAnsi="Times New Roman" w:cs="Times New Roman"/>
          <w:i/>
          <w:sz w:val="24"/>
          <w:szCs w:val="24"/>
        </w:rPr>
        <w:t>gyvenę Kamajų gatvės kairioje pusėje, sklypo numeris 56, sklypo dydis 100 p</w:t>
      </w:r>
      <w:r w:rsidR="009C693C"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3</w:t>
      </w:r>
      <w:r w:rsidR="009C693C" w:rsidRPr="00ED3A70">
        <w:rPr>
          <w:rFonts w:ascii="Times New Roman" w:hAnsi="Times New Roman" w:cs="Times New Roman"/>
          <w:i/>
          <w:sz w:val="24"/>
          <w:szCs w:val="24"/>
        </w:rPr>
        <w:t xml:space="preserve">2) </w:t>
      </w:r>
      <w:r w:rsidR="00452674" w:rsidRPr="00ED3A70">
        <w:rPr>
          <w:rFonts w:ascii="Times New Roman" w:hAnsi="Times New Roman" w:cs="Times New Roman"/>
          <w:i/>
          <w:sz w:val="24"/>
          <w:szCs w:val="24"/>
        </w:rPr>
        <w:t>Šar</w:t>
      </w:r>
      <w:r w:rsidR="009C693C" w:rsidRPr="00ED3A70">
        <w:rPr>
          <w:rFonts w:ascii="Times New Roman" w:hAnsi="Times New Roman" w:cs="Times New Roman"/>
          <w:i/>
          <w:sz w:val="24"/>
          <w:szCs w:val="24"/>
        </w:rPr>
        <w:t>yi</w:t>
      </w:r>
      <w:r w:rsidR="00452674" w:rsidRPr="00ED3A70">
        <w:rPr>
          <w:rFonts w:ascii="Times New Roman" w:hAnsi="Times New Roman" w:cs="Times New Roman"/>
          <w:i/>
          <w:sz w:val="24"/>
          <w:szCs w:val="24"/>
        </w:rPr>
        <w:t xml:space="preserve"> Leibo</w:t>
      </w:r>
      <w:r w:rsidR="009C693C"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gyvenęs Kamajų gatvės kairioje pusėje, sklypo numeris 57, sklypo dydis 100 prentų, dūmo mokestis -2 rubliai</w:t>
      </w:r>
      <w:r w:rsidR="009C693C" w:rsidRPr="00ED3A70">
        <w:rPr>
          <w:rFonts w:ascii="Times New Roman" w:hAnsi="Times New Roman" w:cs="Times New Roman"/>
          <w:i/>
          <w:sz w:val="24"/>
          <w:szCs w:val="24"/>
        </w:rPr>
        <w:t>;</w:t>
      </w:r>
      <w:r w:rsidR="0065351F"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3</w:t>
      </w:r>
      <w:r w:rsidR="0065351F" w:rsidRPr="00ED3A70">
        <w:rPr>
          <w:rFonts w:ascii="Times New Roman" w:hAnsi="Times New Roman" w:cs="Times New Roman"/>
          <w:i/>
          <w:sz w:val="24"/>
          <w:szCs w:val="24"/>
        </w:rPr>
        <w:t xml:space="preserve">3) </w:t>
      </w:r>
      <w:r w:rsidR="00B9005D" w:rsidRPr="00ED3A70">
        <w:rPr>
          <w:rFonts w:ascii="Times New Roman" w:hAnsi="Times New Roman" w:cs="Times New Roman"/>
          <w:i/>
          <w:sz w:val="24"/>
          <w:szCs w:val="24"/>
        </w:rPr>
        <w:t>Judel Barewicz</w:t>
      </w:r>
      <w:r w:rsidR="00452674" w:rsidRPr="00ED3A70">
        <w:rPr>
          <w:rFonts w:ascii="Times New Roman" w:hAnsi="Times New Roman" w:cs="Times New Roman"/>
          <w:i/>
          <w:sz w:val="24"/>
          <w:szCs w:val="24"/>
        </w:rPr>
        <w:t xml:space="preserve">, </w:t>
      </w:r>
      <w:r w:rsidR="00B9005D" w:rsidRPr="00ED3A70">
        <w:rPr>
          <w:rFonts w:ascii="Times New Roman" w:hAnsi="Times New Roman" w:cs="Times New Roman"/>
          <w:i/>
          <w:sz w:val="24"/>
          <w:szCs w:val="24"/>
        </w:rPr>
        <w:t xml:space="preserve">iždininkas? (šaltinyje nurodytas trumpinys skarb. Nuo žodžio skarbnik – iždininkas (lenk.) gali būti kaip bankininkas, pinigų skolintojas) </w:t>
      </w:r>
      <w:r w:rsidR="00452674" w:rsidRPr="00ED3A70">
        <w:rPr>
          <w:rFonts w:ascii="Times New Roman" w:hAnsi="Times New Roman" w:cs="Times New Roman"/>
          <w:i/>
          <w:sz w:val="24"/>
          <w:szCs w:val="24"/>
        </w:rPr>
        <w:t>gyvenęs Kamajų gatvės kairioje pusėje, sklypo numeris 58, sklypo dydis 100 pren</w:t>
      </w:r>
      <w:r w:rsidR="00B9005D" w:rsidRPr="00ED3A70">
        <w:rPr>
          <w:rFonts w:ascii="Times New Roman" w:hAnsi="Times New Roman" w:cs="Times New Roman"/>
          <w:i/>
          <w:sz w:val="24"/>
          <w:szCs w:val="24"/>
        </w:rPr>
        <w:t xml:space="preserve">tų, (dūmo mokestis nenurodytas); </w:t>
      </w:r>
      <w:r w:rsidR="00452674" w:rsidRPr="00ED3A70">
        <w:rPr>
          <w:rFonts w:ascii="Times New Roman" w:hAnsi="Times New Roman" w:cs="Times New Roman"/>
          <w:i/>
          <w:sz w:val="24"/>
          <w:szCs w:val="24"/>
        </w:rPr>
        <w:t>34</w:t>
      </w:r>
      <w:r w:rsidR="00B9005D"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Mejer Abrom</w:t>
      </w:r>
      <w:r w:rsidR="00B9005D" w:rsidRPr="00ED3A70">
        <w:rPr>
          <w:rFonts w:ascii="Times New Roman" w:hAnsi="Times New Roman" w:cs="Times New Roman"/>
          <w:i/>
          <w:sz w:val="24"/>
          <w:szCs w:val="24"/>
        </w:rPr>
        <w:t>owicz</w:t>
      </w:r>
      <w:r w:rsidR="00452674" w:rsidRPr="00ED3A70">
        <w:rPr>
          <w:rFonts w:ascii="Times New Roman" w:hAnsi="Times New Roman" w:cs="Times New Roman"/>
          <w:i/>
          <w:sz w:val="24"/>
          <w:szCs w:val="24"/>
        </w:rPr>
        <w:t xml:space="preserve">, </w:t>
      </w:r>
      <w:r w:rsidR="00B9005D" w:rsidRPr="00ED3A70">
        <w:rPr>
          <w:rFonts w:ascii="Times New Roman" w:hAnsi="Times New Roman" w:cs="Times New Roman"/>
          <w:i/>
          <w:sz w:val="24"/>
          <w:szCs w:val="24"/>
        </w:rPr>
        <w:t xml:space="preserve">(užsiėmimas neįskaitomas) </w:t>
      </w:r>
      <w:r w:rsidR="00452674" w:rsidRPr="00ED3A70">
        <w:rPr>
          <w:rFonts w:ascii="Times New Roman" w:hAnsi="Times New Roman" w:cs="Times New Roman"/>
          <w:i/>
          <w:sz w:val="24"/>
          <w:szCs w:val="24"/>
        </w:rPr>
        <w:t xml:space="preserve">gyvenęs  Kamajų gatvės kairioje pusėje, sklypo numeris 60, sklypo dydis 100 </w:t>
      </w:r>
      <w:r w:rsidR="00B9005D" w:rsidRPr="00ED3A70">
        <w:rPr>
          <w:rFonts w:ascii="Times New Roman" w:hAnsi="Times New Roman" w:cs="Times New Roman"/>
          <w:i/>
          <w:sz w:val="24"/>
          <w:szCs w:val="24"/>
        </w:rPr>
        <w:t xml:space="preserve">prentų, dūmo mokestis -1 rublis; </w:t>
      </w:r>
      <w:r w:rsidR="00452674" w:rsidRPr="00ED3A70">
        <w:rPr>
          <w:rFonts w:ascii="Times New Roman" w:hAnsi="Times New Roman" w:cs="Times New Roman"/>
          <w:i/>
          <w:sz w:val="24"/>
          <w:szCs w:val="24"/>
        </w:rPr>
        <w:t>35</w:t>
      </w:r>
      <w:r w:rsidR="00B9005D"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 xml:space="preserve">Judelis </w:t>
      </w:r>
      <w:r w:rsidR="00B9005D" w:rsidRPr="00ED3A70">
        <w:rPr>
          <w:rFonts w:ascii="Times New Roman" w:hAnsi="Times New Roman" w:cs="Times New Roman"/>
          <w:i/>
          <w:sz w:val="24"/>
          <w:szCs w:val="24"/>
        </w:rPr>
        <w:t>Lipkowicz, kailiadirbys</w:t>
      </w:r>
      <w:r w:rsidR="00452674" w:rsidRPr="00ED3A70">
        <w:rPr>
          <w:rFonts w:ascii="Times New Roman" w:hAnsi="Times New Roman" w:cs="Times New Roman"/>
          <w:i/>
          <w:sz w:val="24"/>
          <w:szCs w:val="24"/>
        </w:rPr>
        <w:t xml:space="preserve"> gyvenęs  Kamajų gatvės kairioje pusėje, sklypo numeris 61, sklypo dydis 100 prentų, dūmo mokestis -2 rubliai</w:t>
      </w:r>
      <w:r w:rsidR="00B9005D"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36</w:t>
      </w:r>
      <w:r w:rsidR="00B9005D"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Šmu</w:t>
      </w:r>
      <w:r w:rsidR="00B9005D" w:rsidRPr="00ED3A70">
        <w:rPr>
          <w:rFonts w:ascii="Times New Roman" w:hAnsi="Times New Roman" w:cs="Times New Roman"/>
          <w:i/>
          <w:sz w:val="24"/>
          <w:szCs w:val="24"/>
        </w:rPr>
        <w:t>ylo</w:t>
      </w:r>
      <w:r w:rsidR="00452674" w:rsidRPr="00ED3A70">
        <w:rPr>
          <w:rFonts w:ascii="Times New Roman" w:hAnsi="Times New Roman" w:cs="Times New Roman"/>
          <w:i/>
          <w:sz w:val="24"/>
          <w:szCs w:val="24"/>
        </w:rPr>
        <w:t xml:space="preserve"> Zelmano</w:t>
      </w:r>
      <w:r w:rsidR="00B9005D"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B9005D" w:rsidRPr="00ED3A70">
        <w:rPr>
          <w:rFonts w:ascii="Times New Roman" w:hAnsi="Times New Roman" w:cs="Times New Roman"/>
          <w:i/>
          <w:sz w:val="24"/>
          <w:szCs w:val="24"/>
        </w:rPr>
        <w:t xml:space="preserve">krautuvininkas </w:t>
      </w:r>
      <w:r w:rsidR="00452674" w:rsidRPr="00ED3A70">
        <w:rPr>
          <w:rFonts w:ascii="Times New Roman" w:hAnsi="Times New Roman" w:cs="Times New Roman"/>
          <w:i/>
          <w:sz w:val="24"/>
          <w:szCs w:val="24"/>
        </w:rPr>
        <w:t xml:space="preserve">gyvenęs Kamajų gatvės kairioje pusėje, sklypo numeris 62, sklypo dydis 100 </w:t>
      </w:r>
      <w:r w:rsidR="00B9005D" w:rsidRPr="00ED3A70">
        <w:rPr>
          <w:rFonts w:ascii="Times New Roman" w:hAnsi="Times New Roman" w:cs="Times New Roman"/>
          <w:i/>
          <w:sz w:val="24"/>
          <w:szCs w:val="24"/>
        </w:rPr>
        <w:t xml:space="preserve">prentų, dūmo mokestis- 1 rublis; </w:t>
      </w:r>
      <w:r w:rsidR="00452674" w:rsidRPr="00ED3A70">
        <w:rPr>
          <w:rFonts w:ascii="Times New Roman" w:hAnsi="Times New Roman" w:cs="Times New Roman"/>
          <w:i/>
          <w:sz w:val="24"/>
          <w:szCs w:val="24"/>
        </w:rPr>
        <w:t>37</w:t>
      </w:r>
      <w:r w:rsidR="00B9005D" w:rsidRPr="00ED3A70">
        <w:rPr>
          <w:rFonts w:ascii="Times New Roman" w:hAnsi="Times New Roman" w:cs="Times New Roman"/>
          <w:i/>
          <w:sz w:val="24"/>
          <w:szCs w:val="24"/>
        </w:rPr>
        <w:t>)</w:t>
      </w:r>
      <w:r w:rsidR="00452674" w:rsidRPr="00ED3A70">
        <w:rPr>
          <w:rFonts w:ascii="Times New Roman" w:hAnsi="Times New Roman" w:cs="Times New Roman"/>
          <w:i/>
          <w:sz w:val="24"/>
          <w:szCs w:val="24"/>
        </w:rPr>
        <w:t xml:space="preserve"> D</w:t>
      </w:r>
      <w:r w:rsidR="00B9005D" w:rsidRPr="00ED3A70">
        <w:rPr>
          <w:rFonts w:ascii="Times New Roman" w:hAnsi="Times New Roman" w:cs="Times New Roman"/>
          <w:i/>
          <w:sz w:val="24"/>
          <w:szCs w:val="24"/>
        </w:rPr>
        <w:t>awid</w:t>
      </w:r>
      <w:r w:rsidR="00452674" w:rsidRPr="00ED3A70">
        <w:rPr>
          <w:rFonts w:ascii="Times New Roman" w:hAnsi="Times New Roman" w:cs="Times New Roman"/>
          <w:i/>
          <w:sz w:val="24"/>
          <w:szCs w:val="24"/>
        </w:rPr>
        <w:t xml:space="preserve"> Leibo</w:t>
      </w:r>
      <w:r w:rsidR="00B9005D"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65351F" w:rsidRPr="00ED3A70">
        <w:rPr>
          <w:rFonts w:ascii="Times New Roman" w:hAnsi="Times New Roman" w:cs="Times New Roman"/>
          <w:i/>
          <w:sz w:val="24"/>
          <w:szCs w:val="24"/>
        </w:rPr>
        <w:t xml:space="preserve">(užsiėmimas nenurodytas) </w:t>
      </w:r>
      <w:r w:rsidR="00452674" w:rsidRPr="00ED3A70">
        <w:rPr>
          <w:rFonts w:ascii="Times New Roman" w:hAnsi="Times New Roman" w:cs="Times New Roman"/>
          <w:i/>
          <w:sz w:val="24"/>
          <w:szCs w:val="24"/>
        </w:rPr>
        <w:t>gyvenęs Kamajų gatvės kairioje pusėje, sklypo numeris 63, sklypo dydis 100 p</w:t>
      </w:r>
      <w:r w:rsidR="0065351F" w:rsidRPr="00ED3A70">
        <w:rPr>
          <w:rFonts w:ascii="Times New Roman" w:hAnsi="Times New Roman" w:cs="Times New Roman"/>
          <w:i/>
          <w:sz w:val="24"/>
          <w:szCs w:val="24"/>
        </w:rPr>
        <w:t xml:space="preserve">rentų, dūmo mokestis- 2 rubliai; </w:t>
      </w:r>
      <w:r w:rsidR="00452674" w:rsidRPr="00ED3A70">
        <w:rPr>
          <w:rFonts w:ascii="Times New Roman" w:hAnsi="Times New Roman" w:cs="Times New Roman"/>
          <w:i/>
          <w:sz w:val="24"/>
          <w:szCs w:val="24"/>
        </w:rPr>
        <w:t>38</w:t>
      </w:r>
      <w:r w:rsidR="0065351F"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Leiba Berelovičius,</w:t>
      </w:r>
      <w:r w:rsidR="0065351F" w:rsidRPr="00ED3A70">
        <w:rPr>
          <w:rFonts w:ascii="Times New Roman" w:hAnsi="Times New Roman" w:cs="Times New Roman"/>
          <w:i/>
          <w:sz w:val="24"/>
          <w:szCs w:val="24"/>
        </w:rPr>
        <w:t xml:space="preserve"> (</w:t>
      </w:r>
      <w:r w:rsidR="00950F94" w:rsidRPr="00ED3A70">
        <w:rPr>
          <w:rFonts w:ascii="Times New Roman" w:hAnsi="Times New Roman" w:cs="Times New Roman"/>
          <w:i/>
          <w:sz w:val="24"/>
          <w:szCs w:val="24"/>
        </w:rPr>
        <w:t>T</w:t>
      </w:r>
      <w:r w:rsidR="00925CC1" w:rsidRPr="00ED3A70">
        <w:rPr>
          <w:rFonts w:ascii="Times New Roman" w:hAnsi="Times New Roman" w:cs="Times New Roman"/>
          <w:i/>
          <w:sz w:val="24"/>
          <w:szCs w:val="24"/>
        </w:rPr>
        <w:t xml:space="preserve">obacznik - Tabako </w:t>
      </w:r>
      <w:r w:rsidR="00657A53" w:rsidRPr="00ED3A70">
        <w:rPr>
          <w:rFonts w:ascii="Times New Roman" w:hAnsi="Times New Roman" w:cs="Times New Roman"/>
          <w:i/>
          <w:sz w:val="24"/>
          <w:szCs w:val="24"/>
        </w:rPr>
        <w:t>augintojas/</w:t>
      </w:r>
      <w:r w:rsidR="00925CC1" w:rsidRPr="00ED3A70">
        <w:rPr>
          <w:rFonts w:ascii="Times New Roman" w:hAnsi="Times New Roman" w:cs="Times New Roman"/>
          <w:i/>
          <w:sz w:val="24"/>
          <w:szCs w:val="24"/>
        </w:rPr>
        <w:t>pardavėjas?</w:t>
      </w:r>
      <w:r w:rsidR="0065351F"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 xml:space="preserve"> gyvenęs Kamajų gatvės kairioje pusėje, sklypo numeris 64, sklypo dydis 100 prentų, dūmo mokestis- 2 rubliai</w:t>
      </w:r>
      <w:r w:rsidR="00657A53" w:rsidRPr="00ED3A70">
        <w:rPr>
          <w:rFonts w:ascii="Times New Roman" w:hAnsi="Times New Roman" w:cs="Times New Roman"/>
          <w:i/>
          <w:sz w:val="24"/>
          <w:szCs w:val="24"/>
        </w:rPr>
        <w:t>;</w:t>
      </w:r>
      <w:r w:rsidR="0065351F" w:rsidRPr="00ED3A70">
        <w:rPr>
          <w:rFonts w:ascii="Times New Roman" w:hAnsi="Times New Roman" w:cs="Times New Roman"/>
          <w:i/>
          <w:sz w:val="24"/>
          <w:szCs w:val="24"/>
        </w:rPr>
        <w:t xml:space="preserve"> </w:t>
      </w:r>
      <w:r w:rsidR="00452674" w:rsidRPr="00ED3A70">
        <w:rPr>
          <w:rFonts w:ascii="Times New Roman" w:hAnsi="Times New Roman" w:cs="Times New Roman"/>
          <w:i/>
          <w:sz w:val="24"/>
          <w:szCs w:val="24"/>
        </w:rPr>
        <w:t>39</w:t>
      </w:r>
      <w:r w:rsidR="0065351F" w:rsidRPr="00ED3A70">
        <w:rPr>
          <w:rFonts w:ascii="Times New Roman" w:hAnsi="Times New Roman" w:cs="Times New Roman"/>
          <w:i/>
          <w:sz w:val="24"/>
          <w:szCs w:val="24"/>
        </w:rPr>
        <w:t>) Josel</w:t>
      </w:r>
      <w:r w:rsidR="00452674" w:rsidRPr="00ED3A70">
        <w:rPr>
          <w:rFonts w:ascii="Times New Roman" w:hAnsi="Times New Roman" w:cs="Times New Roman"/>
          <w:i/>
          <w:sz w:val="24"/>
          <w:szCs w:val="24"/>
        </w:rPr>
        <w:t xml:space="preserve"> M</w:t>
      </w:r>
      <w:r w:rsidR="0065351F" w:rsidRPr="00ED3A70">
        <w:rPr>
          <w:rFonts w:ascii="Times New Roman" w:hAnsi="Times New Roman" w:cs="Times New Roman"/>
          <w:i/>
          <w:sz w:val="24"/>
          <w:szCs w:val="24"/>
        </w:rPr>
        <w:t>owszowicz</w:t>
      </w:r>
      <w:r w:rsidR="00452674" w:rsidRPr="00ED3A70">
        <w:rPr>
          <w:rFonts w:ascii="Times New Roman" w:hAnsi="Times New Roman" w:cs="Times New Roman"/>
          <w:i/>
          <w:sz w:val="24"/>
          <w:szCs w:val="24"/>
        </w:rPr>
        <w:t xml:space="preserve">, </w:t>
      </w:r>
      <w:r w:rsidR="0065351F" w:rsidRPr="00ED3A70">
        <w:rPr>
          <w:rFonts w:ascii="Times New Roman" w:hAnsi="Times New Roman" w:cs="Times New Roman"/>
          <w:i/>
          <w:sz w:val="24"/>
          <w:szCs w:val="24"/>
        </w:rPr>
        <w:t xml:space="preserve">pirklys </w:t>
      </w:r>
      <w:r w:rsidR="00452674" w:rsidRPr="00ED3A70">
        <w:rPr>
          <w:rFonts w:ascii="Times New Roman" w:hAnsi="Times New Roman" w:cs="Times New Roman"/>
          <w:i/>
          <w:sz w:val="24"/>
          <w:szCs w:val="24"/>
        </w:rPr>
        <w:t xml:space="preserve">gyvenęs Kamajų gatvės kairioje pusėje, sklypo numeris 665, sklypo dydis 100 </w:t>
      </w:r>
      <w:r w:rsidR="0065351F" w:rsidRPr="00ED3A70">
        <w:rPr>
          <w:rFonts w:ascii="Times New Roman" w:hAnsi="Times New Roman" w:cs="Times New Roman"/>
          <w:i/>
          <w:sz w:val="24"/>
          <w:szCs w:val="24"/>
        </w:rPr>
        <w:t xml:space="preserve">prentų, dūmo mokestis- 1 rublis; </w:t>
      </w:r>
      <w:r w:rsidR="00452674" w:rsidRPr="00ED3A70">
        <w:rPr>
          <w:rFonts w:ascii="Times New Roman" w:hAnsi="Times New Roman" w:cs="Times New Roman"/>
          <w:i/>
          <w:sz w:val="24"/>
          <w:szCs w:val="24"/>
        </w:rPr>
        <w:t>40. Nachm</w:t>
      </w:r>
      <w:r w:rsidR="0065351F" w:rsidRPr="00ED3A70">
        <w:rPr>
          <w:rFonts w:ascii="Times New Roman" w:hAnsi="Times New Roman" w:cs="Times New Roman"/>
          <w:i/>
          <w:sz w:val="24"/>
          <w:szCs w:val="24"/>
        </w:rPr>
        <w:t>an</w:t>
      </w:r>
      <w:r w:rsidR="00452674" w:rsidRPr="00ED3A70">
        <w:rPr>
          <w:rFonts w:ascii="Times New Roman" w:hAnsi="Times New Roman" w:cs="Times New Roman"/>
          <w:i/>
          <w:sz w:val="24"/>
          <w:szCs w:val="24"/>
        </w:rPr>
        <w:t xml:space="preserve"> Abramo</w:t>
      </w:r>
      <w:r w:rsidR="0065351F" w:rsidRPr="00ED3A70">
        <w:rPr>
          <w:rFonts w:ascii="Times New Roman" w:hAnsi="Times New Roman" w:cs="Times New Roman"/>
          <w:i/>
          <w:sz w:val="24"/>
          <w:szCs w:val="24"/>
        </w:rPr>
        <w:t>wicz</w:t>
      </w:r>
      <w:r w:rsidR="00452674" w:rsidRPr="00ED3A70">
        <w:rPr>
          <w:rFonts w:ascii="Times New Roman" w:hAnsi="Times New Roman" w:cs="Times New Roman"/>
          <w:i/>
          <w:sz w:val="24"/>
          <w:szCs w:val="24"/>
        </w:rPr>
        <w:t xml:space="preserve">, </w:t>
      </w:r>
      <w:r w:rsidR="0065351F" w:rsidRPr="00ED3A70">
        <w:rPr>
          <w:rFonts w:ascii="Times New Roman" w:hAnsi="Times New Roman" w:cs="Times New Roman"/>
          <w:i/>
          <w:sz w:val="24"/>
          <w:szCs w:val="24"/>
        </w:rPr>
        <w:t xml:space="preserve">(brzeznik?) </w:t>
      </w:r>
      <w:r w:rsidR="00452674" w:rsidRPr="00ED3A70">
        <w:rPr>
          <w:rFonts w:ascii="Times New Roman" w:hAnsi="Times New Roman" w:cs="Times New Roman"/>
          <w:i/>
          <w:sz w:val="24"/>
          <w:szCs w:val="24"/>
        </w:rPr>
        <w:t>gyvenęs Kamajų gatvės kairioje pusėje, sklypo numeris 66, sklypo dydis 100 pren</w:t>
      </w:r>
      <w:r w:rsidR="0065351F" w:rsidRPr="00ED3A70">
        <w:rPr>
          <w:rFonts w:ascii="Times New Roman" w:hAnsi="Times New Roman" w:cs="Times New Roman"/>
          <w:i/>
          <w:sz w:val="24"/>
          <w:szCs w:val="24"/>
        </w:rPr>
        <w:t>tų, dūmo mokestis- 1 rublis</w:t>
      </w:r>
      <w:r w:rsidR="0065351F" w:rsidRPr="00ED3A70">
        <w:rPr>
          <w:rStyle w:val="FootnoteReference"/>
          <w:rFonts w:ascii="Times New Roman" w:hAnsi="Times New Roman" w:cs="Times New Roman"/>
          <w:i/>
          <w:sz w:val="24"/>
          <w:szCs w:val="24"/>
        </w:rPr>
        <w:footnoteReference w:id="10"/>
      </w:r>
      <w:r w:rsidR="0065351F" w:rsidRPr="00ED3A70">
        <w:rPr>
          <w:rFonts w:ascii="Times New Roman" w:hAnsi="Times New Roman" w:cs="Times New Roman"/>
          <w:i/>
          <w:sz w:val="24"/>
          <w:szCs w:val="24"/>
        </w:rPr>
        <w:t>.</w:t>
      </w:r>
    </w:p>
    <w:p w:rsidR="00452674" w:rsidRPr="00CE60F7" w:rsidRDefault="00452674" w:rsidP="00452674">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t>Šiame 1849 m. dvaro apskaitos dokumente nurodoma Kamaj</w:t>
      </w:r>
      <w:r w:rsidR="0042573C">
        <w:rPr>
          <w:rFonts w:ascii="Times New Roman" w:hAnsi="Times New Roman" w:cs="Times New Roman"/>
          <w:sz w:val="24"/>
          <w:szCs w:val="24"/>
        </w:rPr>
        <w:t>ų gatvės dešinėje pusėje (sklypo</w:t>
      </w:r>
      <w:r w:rsidRPr="00CE60F7">
        <w:rPr>
          <w:rFonts w:ascii="Times New Roman" w:hAnsi="Times New Roman" w:cs="Times New Roman"/>
          <w:sz w:val="24"/>
          <w:szCs w:val="24"/>
        </w:rPr>
        <w:t xml:space="preserve"> numeris 47) buvus žydų mokyklą</w:t>
      </w:r>
      <w:r w:rsidR="0042573C">
        <w:rPr>
          <w:rFonts w:ascii="Times New Roman" w:hAnsi="Times New Roman" w:cs="Times New Roman"/>
          <w:sz w:val="24"/>
          <w:szCs w:val="24"/>
        </w:rPr>
        <w:t>,</w:t>
      </w:r>
      <w:r w:rsidRPr="00CE60F7">
        <w:rPr>
          <w:rFonts w:ascii="Times New Roman" w:hAnsi="Times New Roman" w:cs="Times New Roman"/>
          <w:sz w:val="24"/>
          <w:szCs w:val="24"/>
        </w:rPr>
        <w:t xml:space="preserve"> už kurią mokesčius mokėdavo žydų kahalas, taip pat </w:t>
      </w:r>
      <w:r w:rsidRPr="00CE60F7">
        <w:rPr>
          <w:rFonts w:ascii="Times New Roman" w:hAnsi="Times New Roman" w:cs="Times New Roman"/>
          <w:sz w:val="24"/>
          <w:szCs w:val="24"/>
        </w:rPr>
        <w:lastRenderedPageBreak/>
        <w:t>pateikiami duomenys apie Rokiškio mieste buvusias mūrines parduotuves ir jų savininkus žydus:</w:t>
      </w:r>
      <w:r w:rsidR="0065351F" w:rsidRPr="00CE60F7">
        <w:rPr>
          <w:rFonts w:ascii="Times New Roman" w:hAnsi="Times New Roman" w:cs="Times New Roman"/>
          <w:sz w:val="24"/>
          <w:szCs w:val="24"/>
        </w:rPr>
        <w:t xml:space="preserve"> p</w:t>
      </w:r>
      <w:r w:rsidRPr="00CE60F7">
        <w:rPr>
          <w:rFonts w:ascii="Times New Roman" w:hAnsi="Times New Roman" w:cs="Times New Roman"/>
          <w:sz w:val="24"/>
          <w:szCs w:val="24"/>
        </w:rPr>
        <w:t>arduotuvė Nr. 2</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 xml:space="preserve"> savininkas Le</w:t>
      </w:r>
      <w:r w:rsidR="0065351F" w:rsidRPr="00CE60F7">
        <w:rPr>
          <w:rFonts w:ascii="Times New Roman" w:hAnsi="Times New Roman" w:cs="Times New Roman"/>
          <w:sz w:val="24"/>
          <w:szCs w:val="24"/>
        </w:rPr>
        <w:t>yba</w:t>
      </w:r>
      <w:r w:rsidRPr="00CE60F7">
        <w:rPr>
          <w:rFonts w:ascii="Times New Roman" w:hAnsi="Times New Roman" w:cs="Times New Roman"/>
          <w:sz w:val="24"/>
          <w:szCs w:val="24"/>
        </w:rPr>
        <w:t xml:space="preserve"> Judelo</w:t>
      </w:r>
      <w:r w:rsidR="0065351F" w:rsidRPr="00CE60F7">
        <w:rPr>
          <w:rFonts w:ascii="Times New Roman" w:hAnsi="Times New Roman" w:cs="Times New Roman"/>
          <w:sz w:val="24"/>
          <w:szCs w:val="24"/>
        </w:rPr>
        <w:t>wicz, p</w:t>
      </w:r>
      <w:r w:rsidRPr="00CE60F7">
        <w:rPr>
          <w:rFonts w:ascii="Times New Roman" w:hAnsi="Times New Roman" w:cs="Times New Roman"/>
          <w:sz w:val="24"/>
          <w:szCs w:val="24"/>
        </w:rPr>
        <w:t>arduotuvė Nr. 3</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savininkas Judel Volfo</w:t>
      </w:r>
      <w:r w:rsidR="0065351F" w:rsidRPr="00CE60F7">
        <w:rPr>
          <w:rFonts w:ascii="Times New Roman" w:hAnsi="Times New Roman" w:cs="Times New Roman"/>
          <w:sz w:val="24"/>
          <w:szCs w:val="24"/>
        </w:rPr>
        <w:t>wicz, p</w:t>
      </w:r>
      <w:r w:rsidRPr="00CE60F7">
        <w:rPr>
          <w:rFonts w:ascii="Times New Roman" w:hAnsi="Times New Roman" w:cs="Times New Roman"/>
          <w:sz w:val="24"/>
          <w:szCs w:val="24"/>
        </w:rPr>
        <w:t>arduotuvė Nr. 4</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savininkas Judel Bare</w:t>
      </w:r>
      <w:r w:rsidR="0065351F" w:rsidRPr="00CE60F7">
        <w:rPr>
          <w:rFonts w:ascii="Times New Roman" w:hAnsi="Times New Roman" w:cs="Times New Roman"/>
          <w:sz w:val="24"/>
          <w:szCs w:val="24"/>
        </w:rPr>
        <w:t>wicz, p</w:t>
      </w:r>
      <w:r w:rsidRPr="00CE60F7">
        <w:rPr>
          <w:rFonts w:ascii="Times New Roman" w:hAnsi="Times New Roman" w:cs="Times New Roman"/>
          <w:sz w:val="24"/>
          <w:szCs w:val="24"/>
        </w:rPr>
        <w:t>arduotuvė Nr.5</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 savininkas Nosel Leibo</w:t>
      </w:r>
      <w:r w:rsidR="0065351F" w:rsidRPr="00CE60F7">
        <w:rPr>
          <w:rFonts w:ascii="Times New Roman" w:hAnsi="Times New Roman" w:cs="Times New Roman"/>
          <w:sz w:val="24"/>
          <w:szCs w:val="24"/>
        </w:rPr>
        <w:t>wicz, p</w:t>
      </w:r>
      <w:r w:rsidRPr="00CE60F7">
        <w:rPr>
          <w:rFonts w:ascii="Times New Roman" w:hAnsi="Times New Roman" w:cs="Times New Roman"/>
          <w:sz w:val="24"/>
          <w:szCs w:val="24"/>
        </w:rPr>
        <w:t>arduotuvė Nr. 6</w:t>
      </w:r>
      <w:r w:rsidR="0065351F" w:rsidRPr="00CE60F7">
        <w:rPr>
          <w:rFonts w:ascii="Times New Roman" w:hAnsi="Times New Roman" w:cs="Times New Roman"/>
          <w:sz w:val="24"/>
          <w:szCs w:val="24"/>
        </w:rPr>
        <w:t xml:space="preserve"> </w:t>
      </w:r>
      <w:r w:rsidRPr="00CE60F7">
        <w:rPr>
          <w:rFonts w:ascii="Times New Roman" w:hAnsi="Times New Roman" w:cs="Times New Roman"/>
          <w:sz w:val="24"/>
          <w:szCs w:val="24"/>
        </w:rPr>
        <w:t>-</w:t>
      </w:r>
      <w:r w:rsidR="0065351F" w:rsidRPr="00CE60F7">
        <w:rPr>
          <w:rFonts w:ascii="Times New Roman" w:hAnsi="Times New Roman" w:cs="Times New Roman"/>
          <w:sz w:val="24"/>
          <w:szCs w:val="24"/>
        </w:rPr>
        <w:t xml:space="preserve"> savininkas Nosel  Leibowicz</w:t>
      </w:r>
      <w:r w:rsidR="0065351F" w:rsidRPr="00CE60F7">
        <w:rPr>
          <w:rStyle w:val="FootnoteReference"/>
          <w:rFonts w:ascii="Times New Roman" w:hAnsi="Times New Roman" w:cs="Times New Roman"/>
          <w:sz w:val="24"/>
          <w:szCs w:val="24"/>
        </w:rPr>
        <w:footnoteReference w:id="11"/>
      </w:r>
      <w:r w:rsidR="0065351F" w:rsidRPr="00CE60F7">
        <w:rPr>
          <w:rFonts w:ascii="Times New Roman" w:hAnsi="Times New Roman" w:cs="Times New Roman"/>
          <w:sz w:val="24"/>
          <w:szCs w:val="24"/>
        </w:rPr>
        <w:t xml:space="preserve">. </w:t>
      </w:r>
    </w:p>
    <w:p w:rsidR="006A0F57" w:rsidRPr="00CE60F7" w:rsidRDefault="006A0F57" w:rsidP="006A0F57">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t>1885 m. Rokiškyje surašyti  187 namai  ir 2649 gyventojai, iš jų 124 žydų šeimos</w:t>
      </w:r>
      <w:r w:rsidR="004E7A09" w:rsidRPr="00CE60F7">
        <w:rPr>
          <w:rStyle w:val="FootnoteReference"/>
          <w:rFonts w:ascii="Times New Roman" w:hAnsi="Times New Roman" w:cs="Times New Roman"/>
          <w:sz w:val="24"/>
          <w:szCs w:val="24"/>
        </w:rPr>
        <w:footnoteReference w:id="12"/>
      </w:r>
      <w:r w:rsidRPr="00CE60F7">
        <w:rPr>
          <w:rFonts w:ascii="Times New Roman" w:hAnsi="Times New Roman" w:cs="Times New Roman"/>
          <w:sz w:val="24"/>
          <w:szCs w:val="24"/>
        </w:rPr>
        <w:t>. Tokį gyventojų skaičiaus padidėjimą lėmė 1873 m. per Rokiškį nutiesta geležinkelio Peterburgas–Varšuva atšaka,  sujungusi  Daugpilį ir Radviliškį.</w:t>
      </w:r>
    </w:p>
    <w:p w:rsidR="00E3749F" w:rsidRPr="00ED3A70" w:rsidRDefault="00424A76" w:rsidP="00D52394">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t>1891 m. Rokiškio miesto planas, kurio skaitmeninė kopija gauta ir Nacionalinio Centrinio Ukrainos istorijos archyvo Kijeve, yra unikalus šaltinis tyrinėti XIX a. pabaigos Rokiš</w:t>
      </w:r>
      <w:r w:rsidR="00C41AE6">
        <w:rPr>
          <w:rFonts w:ascii="Times New Roman" w:hAnsi="Times New Roman" w:cs="Times New Roman"/>
          <w:sz w:val="24"/>
          <w:szCs w:val="24"/>
        </w:rPr>
        <w:t xml:space="preserve">kio miesto istoriją. Plane visi </w:t>
      </w:r>
      <w:r w:rsidRPr="00CE60F7">
        <w:rPr>
          <w:rFonts w:ascii="Times New Roman" w:hAnsi="Times New Roman" w:cs="Times New Roman"/>
          <w:sz w:val="24"/>
          <w:szCs w:val="24"/>
        </w:rPr>
        <w:t>pastatai turi specialius žymėjimus ir galima nustatyti pastatų statybinę medžiagą (mūrinis ar medinis) ir paskirtį</w:t>
      </w:r>
      <w:r w:rsidR="00C41AE6">
        <w:rPr>
          <w:rFonts w:ascii="Times New Roman" w:hAnsi="Times New Roman" w:cs="Times New Roman"/>
          <w:sz w:val="24"/>
          <w:szCs w:val="24"/>
        </w:rPr>
        <w:t xml:space="preserve"> (gyvenamas namas, parduotuvė, karčiama ir kt.)</w:t>
      </w:r>
      <w:r w:rsidRPr="00CE60F7">
        <w:rPr>
          <w:rFonts w:ascii="Times New Roman" w:hAnsi="Times New Roman" w:cs="Times New Roman"/>
          <w:sz w:val="24"/>
          <w:szCs w:val="24"/>
        </w:rPr>
        <w:t xml:space="preserve">. Taip pat prie plano yra pridėtas ir žemės sklypų bei pastatų savininkų sąrašas.  </w:t>
      </w:r>
      <w:r w:rsidR="00C047EE" w:rsidRPr="00CE60F7">
        <w:rPr>
          <w:rFonts w:ascii="Times New Roman" w:hAnsi="Times New Roman" w:cs="Times New Roman"/>
          <w:sz w:val="24"/>
          <w:szCs w:val="24"/>
        </w:rPr>
        <w:t xml:space="preserve">Plane yra </w:t>
      </w:r>
      <w:r w:rsidR="00452674" w:rsidRPr="00CE60F7">
        <w:rPr>
          <w:rFonts w:ascii="Times New Roman" w:hAnsi="Times New Roman" w:cs="Times New Roman"/>
          <w:sz w:val="24"/>
          <w:szCs w:val="24"/>
        </w:rPr>
        <w:t xml:space="preserve">surašytos </w:t>
      </w:r>
      <w:r w:rsidR="00057FB2" w:rsidRPr="00CE60F7">
        <w:rPr>
          <w:rFonts w:ascii="Times New Roman" w:hAnsi="Times New Roman" w:cs="Times New Roman"/>
          <w:sz w:val="24"/>
          <w:szCs w:val="24"/>
        </w:rPr>
        <w:t xml:space="preserve">72 </w:t>
      </w:r>
      <w:r w:rsidR="00657A53" w:rsidRPr="00CE60F7">
        <w:rPr>
          <w:rFonts w:ascii="Times New Roman" w:hAnsi="Times New Roman" w:cs="Times New Roman"/>
          <w:sz w:val="24"/>
          <w:szCs w:val="24"/>
        </w:rPr>
        <w:t xml:space="preserve">žydų </w:t>
      </w:r>
      <w:r w:rsidR="00AB08CE" w:rsidRPr="00CE60F7">
        <w:rPr>
          <w:rFonts w:ascii="Times New Roman" w:hAnsi="Times New Roman" w:cs="Times New Roman"/>
          <w:sz w:val="24"/>
          <w:szCs w:val="24"/>
        </w:rPr>
        <w:t>pastatų (žemė priklausė Rokiškio dvarui)</w:t>
      </w:r>
      <w:r w:rsidR="00657A53" w:rsidRPr="00CE60F7">
        <w:rPr>
          <w:rFonts w:ascii="Times New Roman" w:hAnsi="Times New Roman" w:cs="Times New Roman"/>
          <w:sz w:val="24"/>
          <w:szCs w:val="24"/>
        </w:rPr>
        <w:t xml:space="preserve"> </w:t>
      </w:r>
      <w:r w:rsidR="00AB08CE" w:rsidRPr="00CE60F7">
        <w:rPr>
          <w:rFonts w:ascii="Times New Roman" w:hAnsi="Times New Roman" w:cs="Times New Roman"/>
          <w:sz w:val="24"/>
          <w:szCs w:val="24"/>
        </w:rPr>
        <w:t>savininkų</w:t>
      </w:r>
      <w:r w:rsidR="00657A53" w:rsidRPr="00CE60F7">
        <w:rPr>
          <w:rFonts w:ascii="Times New Roman" w:hAnsi="Times New Roman" w:cs="Times New Roman"/>
          <w:sz w:val="24"/>
          <w:szCs w:val="24"/>
        </w:rPr>
        <w:t xml:space="preserve"> pavardės</w:t>
      </w:r>
      <w:r w:rsidR="00657A53" w:rsidRPr="00ED3A70">
        <w:rPr>
          <w:rFonts w:ascii="Times New Roman" w:hAnsi="Times New Roman" w:cs="Times New Roman"/>
          <w:sz w:val="24"/>
          <w:szCs w:val="24"/>
        </w:rPr>
        <w:t xml:space="preserve">: </w:t>
      </w:r>
      <w:r w:rsidR="00AB08CE" w:rsidRPr="00ED3A70">
        <w:rPr>
          <w:rFonts w:ascii="Times New Roman" w:hAnsi="Times New Roman" w:cs="Times New Roman"/>
          <w:sz w:val="24"/>
          <w:szCs w:val="24"/>
        </w:rPr>
        <w:t>Szender Weiytz, Yosel Edelman,Gesza Szeyn,  Aryia Lewin, Milner Kuszel, Wulf Lubowicz, Icik Lewin, Girsza Gips, Falwisz Kur, Zundel Sayatowicz, Chaim Berka, Yankel Rudak, Berka, Yankel Szaydler, Berka Kremer, Abram Icik Wengerin, Yankel Wengerin, Orka Nozymowicz,  Berka Berelewicz, Berka „Siuvėjas“, Abram Yoselewicz, Leyzer Wengerin, Girsza Wengerin, Ruwel Koten, Abram Nozymowicz,  Genoch Melnik, Chaym Kanemosznik,  Szmuel Zelman Rif, Chaym Gordon,  Girszf Szegel, Yankel Karapatkin, Gilka Muliar, Mowsza Icikowicz  Chmelnik, Chaym Szuster,  Berka Leybowicz Lewin, Elyas  Girsza Ruf, Zelman Nochimowicz Zelikson,  Gita Szpak, Yosel Izraelit,  Zelman Bor, Icik Srubiszki? , Berka Kremer, Szmuel Lekuch, Orel Daniel, Iszer Yaman Flaksman Meyer Yoffe,  Zelik Orelewicz, Rayne Rubin, Abram Beydel, Yankel Berka Rif , Abram Rif, Szmuel Kaplon, Gerszel Kyperman, Mowsza Kuperman, Icik Briz,  Zalka Katz, Szmuel Katz, Abram Leyba Katz,  Asna Kalanowicz, Leyba Mowsza Powarintz, Moszel Adelson,  Berka Rabinowicz,  Nochim Dowidowicz Klaczka, Abram Abramowicz,  Michel Icik Szulman, Nochim Berka Yalowetzki, Chatzkel  Rabinowicz,  Izrel Gulasz,  Girsza Lewin,  Elya Geltzer, Moteber Gyrwicz, Iszer Meller</w:t>
      </w:r>
      <w:r w:rsidR="00AB08CE" w:rsidRPr="00ED3A70">
        <w:rPr>
          <w:rStyle w:val="FootnoteReference"/>
          <w:rFonts w:ascii="Times New Roman" w:hAnsi="Times New Roman" w:cs="Times New Roman"/>
          <w:sz w:val="24"/>
          <w:szCs w:val="24"/>
        </w:rPr>
        <w:footnoteReference w:id="13"/>
      </w:r>
      <w:r w:rsidR="00AB08CE" w:rsidRPr="00ED3A70">
        <w:rPr>
          <w:rFonts w:ascii="Times New Roman" w:hAnsi="Times New Roman" w:cs="Times New Roman"/>
          <w:sz w:val="24"/>
          <w:szCs w:val="24"/>
        </w:rPr>
        <w:t xml:space="preserve">. </w:t>
      </w:r>
    </w:p>
    <w:p w:rsidR="00D52394" w:rsidRPr="00CE60F7" w:rsidRDefault="0042573C" w:rsidP="00D52394">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1897 m. žydai sudarė 75,</w:t>
      </w:r>
      <w:r w:rsidR="00D52394" w:rsidRPr="00CE60F7">
        <w:rPr>
          <w:rFonts w:ascii="Times New Roman" w:hAnsi="Times New Roman" w:cs="Times New Roman"/>
          <w:sz w:val="24"/>
          <w:szCs w:val="24"/>
        </w:rPr>
        <w:t xml:space="preserve">5 proc. Rokiškio gyventojų. Rokiškio miestas išaugo.  Apie 1910 </w:t>
      </w:r>
      <w:r>
        <w:rPr>
          <w:rFonts w:ascii="Times New Roman" w:hAnsi="Times New Roman" w:cs="Times New Roman"/>
          <w:sz w:val="24"/>
          <w:szCs w:val="24"/>
        </w:rPr>
        <w:t>m.</w:t>
      </w:r>
      <w:r w:rsidR="00D52394" w:rsidRPr="00CE60F7">
        <w:rPr>
          <w:rFonts w:ascii="Times New Roman" w:hAnsi="Times New Roman" w:cs="Times New Roman"/>
          <w:sz w:val="24"/>
          <w:szCs w:val="24"/>
        </w:rPr>
        <w:t xml:space="preserve"> mieste buvo 30 krautuvių, 16 smuklių, apie 30 amatininkų dirbtuvių, kurių savininkai </w:t>
      </w:r>
      <w:r w:rsidR="00D52394" w:rsidRPr="00CE60F7">
        <w:rPr>
          <w:rFonts w:ascii="Times New Roman" w:hAnsi="Times New Roman" w:cs="Times New Roman"/>
          <w:sz w:val="24"/>
          <w:szCs w:val="24"/>
        </w:rPr>
        <w:lastRenderedPageBreak/>
        <w:t>dažniausiai buvo žydai. Rokiškio mieste kūrėsi įvairios žydų labdaros ir kultūros organizacijos. Žydų bendruomenės augimo procesas išliko iki pat pirmojo pasaulinio karo pradžios</w:t>
      </w:r>
      <w:r w:rsidR="001820B1" w:rsidRPr="00CE60F7">
        <w:rPr>
          <w:rStyle w:val="FootnoteReference"/>
          <w:rFonts w:ascii="Times New Roman" w:hAnsi="Times New Roman" w:cs="Times New Roman"/>
          <w:sz w:val="24"/>
          <w:szCs w:val="24"/>
        </w:rPr>
        <w:footnoteReference w:id="14"/>
      </w:r>
      <w:r w:rsidR="00D52394" w:rsidRPr="00CE60F7">
        <w:rPr>
          <w:rFonts w:ascii="Times New Roman" w:hAnsi="Times New Roman" w:cs="Times New Roman"/>
          <w:sz w:val="24"/>
          <w:szCs w:val="24"/>
        </w:rPr>
        <w:t>.</w:t>
      </w:r>
    </w:p>
    <w:p w:rsidR="00287291" w:rsidRPr="00CE60F7" w:rsidRDefault="00287291" w:rsidP="00D52394">
      <w:pPr>
        <w:spacing w:line="360" w:lineRule="auto"/>
        <w:ind w:firstLine="1296"/>
        <w:jc w:val="both"/>
        <w:rPr>
          <w:rStyle w:val="Emphasis"/>
          <w:rFonts w:ascii="Times New Roman" w:hAnsi="Times New Roman" w:cs="Times New Roman"/>
          <w:i w:val="0"/>
          <w:sz w:val="24"/>
          <w:szCs w:val="24"/>
        </w:rPr>
      </w:pPr>
      <w:r w:rsidRPr="00CE60F7">
        <w:rPr>
          <w:rFonts w:ascii="Times New Roman" w:hAnsi="Times New Roman" w:cs="Times New Roman"/>
          <w:sz w:val="24"/>
          <w:szCs w:val="24"/>
        </w:rPr>
        <w:t xml:space="preserve">Rokiškio žydų bendruomenės daugumą sudarė chasidai. Religinis žydų judėjimas chasidizmas kilo Vakarų Ukrainoje XVIII </w:t>
      </w:r>
      <w:r w:rsidR="0042573C">
        <w:rPr>
          <w:rFonts w:ascii="Times New Roman" w:hAnsi="Times New Roman" w:cs="Times New Roman"/>
          <w:sz w:val="24"/>
          <w:szCs w:val="24"/>
        </w:rPr>
        <w:t>a.</w:t>
      </w:r>
      <w:r w:rsidRPr="00CE60F7">
        <w:rPr>
          <w:rFonts w:ascii="Times New Roman" w:hAnsi="Times New Roman" w:cs="Times New Roman"/>
          <w:sz w:val="24"/>
          <w:szCs w:val="24"/>
        </w:rPr>
        <w:t xml:space="preserve"> viduryje, ir per kelis dešimtmečius apėmė didžiąją dalį buvusių LDK žemių. Chasidiškas judaizmas, persmelktas kabalistinių doktrinų, pabrėžė individo religinio patyrimo svarbą, siekį patirti santykį su dieviškumu, bet taip pat ir charizmatinio lyderio, vadinamo rebe, ypatingas dvasines galias, kurios leidžia jam tapti tarpininku tarp eilinio žydo ir Aukščiausiojo</w:t>
      </w:r>
      <w:r w:rsidRPr="00CE60F7">
        <w:rPr>
          <w:rStyle w:val="FootnoteReference"/>
          <w:rFonts w:ascii="Times New Roman" w:hAnsi="Times New Roman" w:cs="Times New Roman"/>
          <w:sz w:val="24"/>
          <w:szCs w:val="24"/>
        </w:rPr>
        <w:footnoteReference w:id="15"/>
      </w:r>
      <w:r w:rsidRPr="00CE60F7">
        <w:rPr>
          <w:rFonts w:ascii="Times New Roman" w:hAnsi="Times New Roman" w:cs="Times New Roman"/>
          <w:sz w:val="24"/>
          <w:szCs w:val="24"/>
        </w:rPr>
        <w:t>.</w:t>
      </w:r>
      <w:r w:rsidR="006B116B" w:rsidRPr="00CE60F7">
        <w:rPr>
          <w:rFonts w:ascii="Times New Roman" w:hAnsi="Times New Roman" w:cs="Times New Roman"/>
          <w:sz w:val="24"/>
          <w:szCs w:val="24"/>
        </w:rPr>
        <w:t xml:space="preserve"> </w:t>
      </w:r>
      <w:r w:rsidR="00B10F57" w:rsidRPr="00CE60F7">
        <w:rPr>
          <w:rFonts w:ascii="Times New Roman" w:hAnsi="Times New Roman" w:cs="Times New Roman"/>
          <w:sz w:val="24"/>
          <w:szCs w:val="24"/>
        </w:rPr>
        <w:t xml:space="preserve">Chasidizmo judėjimas skilo į daugelį šakų, buvusiose LDK žemėse ir tuo  pačiu </w:t>
      </w:r>
      <w:r w:rsidR="00364573" w:rsidRPr="00CE60F7">
        <w:rPr>
          <w:rFonts w:ascii="Times New Roman" w:hAnsi="Times New Roman" w:cs="Times New Roman"/>
          <w:sz w:val="24"/>
          <w:szCs w:val="24"/>
        </w:rPr>
        <w:t>R</w:t>
      </w:r>
      <w:r w:rsidR="00B10F57" w:rsidRPr="00CE60F7">
        <w:rPr>
          <w:rFonts w:ascii="Times New Roman" w:hAnsi="Times New Roman" w:cs="Times New Roman"/>
          <w:sz w:val="24"/>
          <w:szCs w:val="24"/>
        </w:rPr>
        <w:t>okiškyje buvo labiausiai paplitęs Bobruisko</w:t>
      </w:r>
      <w:r w:rsidR="00033188" w:rsidRPr="00CE60F7">
        <w:rPr>
          <w:rFonts w:ascii="Times New Roman" w:hAnsi="Times New Roman" w:cs="Times New Roman"/>
          <w:sz w:val="24"/>
          <w:szCs w:val="24"/>
        </w:rPr>
        <w:t xml:space="preserve"> </w:t>
      </w:r>
      <w:r w:rsidR="00B10F57" w:rsidRPr="00CE60F7">
        <w:rPr>
          <w:rFonts w:ascii="Times New Roman" w:hAnsi="Times New Roman" w:cs="Times New Roman"/>
          <w:sz w:val="24"/>
          <w:szCs w:val="24"/>
        </w:rPr>
        <w:t xml:space="preserve"> ir Liubavičių</w:t>
      </w:r>
      <w:r w:rsidR="00DA2EF8" w:rsidRPr="00CE60F7">
        <w:rPr>
          <w:rStyle w:val="FootnoteReference"/>
          <w:rFonts w:ascii="Times New Roman" w:hAnsi="Times New Roman" w:cs="Times New Roman"/>
          <w:sz w:val="24"/>
          <w:szCs w:val="24"/>
        </w:rPr>
        <w:footnoteReference w:id="16"/>
      </w:r>
      <w:r w:rsidR="00B10F57" w:rsidRPr="00CE60F7">
        <w:rPr>
          <w:rFonts w:ascii="Times New Roman" w:hAnsi="Times New Roman" w:cs="Times New Roman"/>
          <w:sz w:val="24"/>
          <w:szCs w:val="24"/>
        </w:rPr>
        <w:t xml:space="preserve"> chasidizmas</w:t>
      </w:r>
      <w:r w:rsidR="00B10F57" w:rsidRPr="00CE60F7">
        <w:rPr>
          <w:rStyle w:val="FootnoteReference"/>
          <w:rFonts w:ascii="Times New Roman" w:hAnsi="Times New Roman" w:cs="Times New Roman"/>
          <w:sz w:val="24"/>
          <w:szCs w:val="24"/>
        </w:rPr>
        <w:footnoteReference w:id="17"/>
      </w:r>
      <w:r w:rsidR="00B10F57" w:rsidRPr="00CE60F7">
        <w:rPr>
          <w:rFonts w:ascii="Times New Roman" w:hAnsi="Times New Roman" w:cs="Times New Roman"/>
          <w:sz w:val="24"/>
          <w:szCs w:val="24"/>
        </w:rPr>
        <w:t xml:space="preserve">. </w:t>
      </w:r>
      <w:r w:rsidR="001761C3" w:rsidRPr="00CE60F7">
        <w:rPr>
          <w:rFonts w:ascii="Times New Roman" w:hAnsi="Times New Roman" w:cs="Times New Roman"/>
          <w:sz w:val="24"/>
          <w:szCs w:val="24"/>
        </w:rPr>
        <w:t xml:space="preserve">Rokiškio garsiausias Bobruisko chasidizmo rabinas buvo Reb Shlomon Skopisher, o Liubavičių chasidizmo Rabbi Reb Shmuel Levitan ir Reb Betzelel. </w:t>
      </w:r>
      <w:r w:rsidR="00B10F57" w:rsidRPr="00CE60F7">
        <w:rPr>
          <w:rFonts w:ascii="Times New Roman" w:hAnsi="Times New Roman" w:cs="Times New Roman"/>
          <w:sz w:val="24"/>
          <w:szCs w:val="24"/>
        </w:rPr>
        <w:t xml:space="preserve"> </w:t>
      </w:r>
      <w:r w:rsidR="006B116B" w:rsidRPr="00CE60F7">
        <w:rPr>
          <w:rFonts w:ascii="Times New Roman" w:hAnsi="Times New Roman" w:cs="Times New Roman"/>
          <w:sz w:val="24"/>
          <w:szCs w:val="24"/>
        </w:rPr>
        <w:t xml:space="preserve">Chasidų judėjimo priešininkai buvo </w:t>
      </w:r>
      <w:r w:rsidR="006B116B" w:rsidRPr="00CE60F7">
        <w:rPr>
          <w:rStyle w:val="Emphasis"/>
          <w:rFonts w:ascii="Times New Roman" w:hAnsi="Times New Roman" w:cs="Times New Roman"/>
          <w:sz w:val="24"/>
          <w:szCs w:val="24"/>
        </w:rPr>
        <w:t xml:space="preserve">misnagdai. </w:t>
      </w:r>
      <w:r w:rsidR="006B116B" w:rsidRPr="00CE60F7">
        <w:rPr>
          <w:rStyle w:val="Emphasis"/>
          <w:rFonts w:ascii="Times New Roman" w:hAnsi="Times New Roman" w:cs="Times New Roman"/>
          <w:i w:val="0"/>
          <w:sz w:val="24"/>
          <w:szCs w:val="24"/>
        </w:rPr>
        <w:t xml:space="preserve">Vienas didžiausių chasidizmo priešininku buvo  vienas </w:t>
      </w:r>
      <w:r w:rsidR="00C35589">
        <w:rPr>
          <w:rStyle w:val="Emphasis"/>
          <w:rFonts w:ascii="Times New Roman" w:hAnsi="Times New Roman" w:cs="Times New Roman"/>
          <w:i w:val="0"/>
          <w:sz w:val="24"/>
          <w:szCs w:val="24"/>
        </w:rPr>
        <w:t xml:space="preserve">garsiausių </w:t>
      </w:r>
      <w:r w:rsidR="006B116B" w:rsidRPr="00CE60F7">
        <w:rPr>
          <w:rStyle w:val="Emphasis"/>
          <w:rFonts w:ascii="Times New Roman" w:hAnsi="Times New Roman" w:cs="Times New Roman"/>
          <w:i w:val="0"/>
          <w:sz w:val="24"/>
          <w:szCs w:val="24"/>
        </w:rPr>
        <w:t xml:space="preserve"> XVIII a. </w:t>
      </w:r>
      <w:r w:rsidR="00C35589">
        <w:rPr>
          <w:rStyle w:val="Emphasis"/>
          <w:rFonts w:ascii="Times New Roman" w:hAnsi="Times New Roman" w:cs="Times New Roman"/>
          <w:i w:val="0"/>
          <w:sz w:val="24"/>
          <w:szCs w:val="24"/>
        </w:rPr>
        <w:t xml:space="preserve">litvakų </w:t>
      </w:r>
      <w:r w:rsidR="006B116B" w:rsidRPr="00CE60F7">
        <w:rPr>
          <w:rStyle w:val="Emphasis"/>
          <w:rFonts w:ascii="Times New Roman" w:hAnsi="Times New Roman" w:cs="Times New Roman"/>
          <w:i w:val="0"/>
          <w:sz w:val="24"/>
          <w:szCs w:val="24"/>
        </w:rPr>
        <w:t>rabinistinių išminčių Elijahas ben Salomonas Zalmanas, žinomas kaip Vilniaus Gaonas</w:t>
      </w:r>
      <w:r w:rsidR="001761C3" w:rsidRPr="00CE60F7">
        <w:rPr>
          <w:rStyle w:val="FootnoteReference"/>
          <w:rFonts w:ascii="Times New Roman" w:hAnsi="Times New Roman" w:cs="Times New Roman"/>
          <w:iCs/>
          <w:sz w:val="24"/>
          <w:szCs w:val="24"/>
        </w:rPr>
        <w:footnoteReference w:id="18"/>
      </w:r>
      <w:r w:rsidR="006B116B" w:rsidRPr="00CE60F7">
        <w:rPr>
          <w:rStyle w:val="Emphasis"/>
          <w:rFonts w:ascii="Times New Roman" w:hAnsi="Times New Roman" w:cs="Times New Roman"/>
          <w:i w:val="0"/>
          <w:sz w:val="24"/>
          <w:szCs w:val="24"/>
        </w:rPr>
        <w:t>.</w:t>
      </w:r>
    </w:p>
    <w:p w:rsidR="00364573" w:rsidRPr="00CE60F7" w:rsidRDefault="00CE60F7" w:rsidP="00CE60F7">
      <w:pPr>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r w:rsidR="0042573C">
        <w:rPr>
          <w:rStyle w:val="Emphasis"/>
          <w:rFonts w:ascii="Times New Roman" w:hAnsi="Times New Roman" w:cs="Times New Roman"/>
          <w:i w:val="0"/>
          <w:sz w:val="24"/>
          <w:szCs w:val="24"/>
        </w:rPr>
        <w:t>Iki pat XIX a. ž</w:t>
      </w:r>
      <w:r w:rsidR="00364573" w:rsidRPr="00CE60F7">
        <w:rPr>
          <w:rStyle w:val="Emphasis"/>
          <w:rFonts w:ascii="Times New Roman" w:hAnsi="Times New Roman" w:cs="Times New Roman"/>
          <w:i w:val="0"/>
          <w:sz w:val="24"/>
          <w:szCs w:val="24"/>
        </w:rPr>
        <w:t xml:space="preserve">ydai gyveno atskirose bendruomenėse – </w:t>
      </w:r>
      <w:r w:rsidR="0066160D" w:rsidRPr="00CE60F7">
        <w:rPr>
          <w:rStyle w:val="Emphasis"/>
          <w:rFonts w:ascii="Times New Roman" w:hAnsi="Times New Roman" w:cs="Times New Roman"/>
          <w:i w:val="0"/>
          <w:sz w:val="24"/>
          <w:szCs w:val="24"/>
        </w:rPr>
        <w:t xml:space="preserve">kahaluose ir retai turėjo galimybę dalyvauti pasaulietiniame gyvenime. </w:t>
      </w:r>
      <w:r w:rsidR="009F6902" w:rsidRPr="00CE60F7">
        <w:rPr>
          <w:rStyle w:val="Emphasis"/>
          <w:rFonts w:ascii="Times New Roman" w:hAnsi="Times New Roman" w:cs="Times New Roman"/>
          <w:i w:val="0"/>
          <w:sz w:val="24"/>
          <w:szCs w:val="24"/>
        </w:rPr>
        <w:t xml:space="preserve">Dar XVIII a. antrojoje pusėje Europoje kilo žydų apšvietos judėjimas – </w:t>
      </w:r>
      <w:r w:rsidR="009F6902" w:rsidRPr="00CE60F7">
        <w:rPr>
          <w:rStyle w:val="Emphasis"/>
          <w:rFonts w:ascii="Times New Roman" w:hAnsi="Times New Roman" w:cs="Times New Roman"/>
          <w:sz w:val="24"/>
          <w:szCs w:val="24"/>
        </w:rPr>
        <w:t>Haskala</w:t>
      </w:r>
      <w:r w:rsidRPr="00CE60F7">
        <w:rPr>
          <w:rStyle w:val="Emphasis"/>
          <w:rFonts w:ascii="Times New Roman" w:hAnsi="Times New Roman" w:cs="Times New Roman"/>
          <w:sz w:val="24"/>
          <w:szCs w:val="24"/>
        </w:rPr>
        <w:t>h</w:t>
      </w:r>
      <w:r w:rsidR="009F6902" w:rsidRPr="00CE60F7">
        <w:rPr>
          <w:rStyle w:val="Emphasis"/>
          <w:rFonts w:ascii="Times New Roman" w:hAnsi="Times New Roman" w:cs="Times New Roman"/>
          <w:sz w:val="24"/>
          <w:szCs w:val="24"/>
        </w:rPr>
        <w:t xml:space="preserve">. </w:t>
      </w:r>
      <w:r w:rsidR="009F6902" w:rsidRPr="00CE60F7">
        <w:rPr>
          <w:rStyle w:val="Emphasis"/>
          <w:rFonts w:ascii="Times New Roman" w:hAnsi="Times New Roman" w:cs="Times New Roman"/>
          <w:i w:val="0"/>
          <w:sz w:val="24"/>
          <w:szCs w:val="24"/>
        </w:rPr>
        <w:t>Šio judėjimo pagrindinė mintis buvo žydų įsitraukimas į Europos pasaulietinę visuomenę. Tai buvo pirmasis žingsnis link politinių žydiškų judėjimų kūrimosi. Šio judėjimo iniciatoriumi laikomas Mozė Mendelsonas (1729–1786). Tačiau M. Mendelsonas nesiekė kultūrinės žydų integracijos ir pats visada liko praktikuojančiu judėjumi</w:t>
      </w:r>
      <w:r w:rsidR="009F6902" w:rsidRPr="00CE60F7">
        <w:rPr>
          <w:rStyle w:val="FootnoteReference"/>
          <w:rFonts w:ascii="Times New Roman" w:hAnsi="Times New Roman" w:cs="Times New Roman"/>
          <w:iCs/>
          <w:sz w:val="24"/>
          <w:szCs w:val="24"/>
        </w:rPr>
        <w:footnoteReference w:id="19"/>
      </w:r>
      <w:r w:rsidR="00234D46">
        <w:rPr>
          <w:rStyle w:val="Emphasis"/>
          <w:rFonts w:ascii="Times New Roman" w:hAnsi="Times New Roman" w:cs="Times New Roman"/>
          <w:i w:val="0"/>
          <w:sz w:val="24"/>
          <w:szCs w:val="24"/>
        </w:rPr>
        <w:t xml:space="preserve"> Tačiau L</w:t>
      </w:r>
      <w:r w:rsidRPr="00CE60F7">
        <w:rPr>
          <w:rStyle w:val="Emphasis"/>
          <w:rFonts w:ascii="Times New Roman" w:hAnsi="Times New Roman" w:cs="Times New Roman"/>
          <w:i w:val="0"/>
          <w:sz w:val="24"/>
          <w:szCs w:val="24"/>
        </w:rPr>
        <w:t xml:space="preserve">ietuvoje šis judėjimas nebuvo stipriai išvystytas. </w:t>
      </w:r>
      <w:r w:rsidRPr="00CE60F7">
        <w:rPr>
          <w:rFonts w:ascii="Times New Roman" w:eastAsia="Times New Roman" w:hAnsi="Times New Roman" w:cs="Times New Roman"/>
          <w:sz w:val="24"/>
          <w:szCs w:val="24"/>
          <w:lang w:eastAsia="lt-LT"/>
        </w:rPr>
        <w:t xml:space="preserve">Lietuvoje Haskalah šalininkai (maskilimai) skleidė haskalah </w:t>
      </w:r>
      <w:r w:rsidR="00234D46">
        <w:rPr>
          <w:rFonts w:ascii="Times New Roman" w:eastAsia="Times New Roman" w:hAnsi="Times New Roman" w:cs="Times New Roman"/>
          <w:sz w:val="24"/>
          <w:szCs w:val="24"/>
          <w:lang w:eastAsia="lt-LT"/>
        </w:rPr>
        <w:t>i</w:t>
      </w:r>
      <w:r w:rsidRPr="00CE60F7">
        <w:rPr>
          <w:rFonts w:ascii="Times New Roman" w:eastAsia="Times New Roman" w:hAnsi="Times New Roman" w:cs="Times New Roman"/>
          <w:sz w:val="24"/>
          <w:szCs w:val="24"/>
          <w:lang w:eastAsia="lt-LT"/>
        </w:rPr>
        <w:t>dė</w:t>
      </w:r>
      <w:r w:rsidRPr="00CE60F7">
        <w:rPr>
          <w:rFonts w:ascii="Times New Roman" w:eastAsia="Times New Roman" w:hAnsi="Times New Roman" w:cs="Times New Roman"/>
          <w:sz w:val="24"/>
          <w:szCs w:val="24"/>
          <w:lang w:eastAsia="lt-LT"/>
        </w:rPr>
        <w:softHyphen/>
        <w:t>jas, kurdami pasaulietinius literatūros kūrinius ir po</w:t>
      </w:r>
      <w:r w:rsidRPr="00CE60F7">
        <w:rPr>
          <w:rFonts w:ascii="Times New Roman" w:eastAsia="Times New Roman" w:hAnsi="Times New Roman" w:cs="Times New Roman"/>
          <w:sz w:val="24"/>
          <w:szCs w:val="24"/>
          <w:lang w:eastAsia="lt-LT"/>
        </w:rPr>
        <w:softHyphen/>
        <w:t>puliarius istorijos ir geografijos darbus tiek hebra</w:t>
      </w:r>
      <w:r w:rsidRPr="00CE60F7">
        <w:rPr>
          <w:rFonts w:ascii="Times New Roman" w:eastAsia="Times New Roman" w:hAnsi="Times New Roman" w:cs="Times New Roman"/>
          <w:sz w:val="24"/>
          <w:szCs w:val="24"/>
          <w:lang w:eastAsia="lt-LT"/>
        </w:rPr>
        <w:softHyphen/>
        <w:t>jų, tiek jidiš kalbomis</w:t>
      </w:r>
      <w:r>
        <w:rPr>
          <w:rStyle w:val="FootnoteReference"/>
          <w:rFonts w:ascii="Times New Roman" w:eastAsia="Times New Roman" w:hAnsi="Times New Roman" w:cs="Times New Roman"/>
          <w:sz w:val="24"/>
          <w:szCs w:val="24"/>
          <w:lang w:eastAsia="lt-LT"/>
        </w:rPr>
        <w:footnoteReference w:id="20"/>
      </w:r>
      <w:r w:rsidRPr="00CE60F7">
        <w:rPr>
          <w:rFonts w:ascii="Times New Roman" w:eastAsia="Times New Roman" w:hAnsi="Times New Roman" w:cs="Times New Roman"/>
          <w:sz w:val="24"/>
          <w:szCs w:val="24"/>
          <w:lang w:eastAsia="lt-LT"/>
        </w:rPr>
        <w:t xml:space="preserve">. </w:t>
      </w:r>
      <w:r w:rsidR="009F6902" w:rsidRPr="00CE60F7">
        <w:rPr>
          <w:rStyle w:val="Emphasis"/>
          <w:rFonts w:ascii="Times New Roman" w:hAnsi="Times New Roman" w:cs="Times New Roman"/>
          <w:i w:val="0"/>
          <w:sz w:val="24"/>
          <w:szCs w:val="24"/>
        </w:rPr>
        <w:t>T</w:t>
      </w:r>
      <w:r w:rsidR="0066160D" w:rsidRPr="00CE60F7">
        <w:rPr>
          <w:rStyle w:val="Emphasis"/>
          <w:rFonts w:ascii="Times New Roman" w:hAnsi="Times New Roman" w:cs="Times New Roman"/>
          <w:i w:val="0"/>
          <w:sz w:val="24"/>
          <w:szCs w:val="24"/>
        </w:rPr>
        <w:t xml:space="preserve">ačiau prasidėjusi ordodoksizmo sampratos modernizacija vis labiau skverbėsi į kultūriškai uždaras kahalų bendruomenes. Imta skatinti žydus prisijungti prie šiuolaikinės vakarietiškos kultūros kūrimo, įgyti vakarietišką įsilavinimą. Šios permainos iššaukė </w:t>
      </w:r>
      <w:r w:rsidR="0066160D" w:rsidRPr="00CE60F7">
        <w:rPr>
          <w:rStyle w:val="Emphasis"/>
          <w:rFonts w:ascii="Times New Roman" w:hAnsi="Times New Roman" w:cs="Times New Roman"/>
          <w:i w:val="0"/>
          <w:sz w:val="24"/>
          <w:szCs w:val="24"/>
        </w:rPr>
        <w:lastRenderedPageBreak/>
        <w:t>judaizmo reformacijos judėjimą, kurio ideologiniu pradininku buvo rabinas Abrahamas Geigeris</w:t>
      </w:r>
      <w:r w:rsidR="009F6902" w:rsidRPr="00CE60F7">
        <w:rPr>
          <w:rStyle w:val="Emphasis"/>
          <w:rFonts w:ascii="Times New Roman" w:hAnsi="Times New Roman" w:cs="Times New Roman"/>
          <w:i w:val="0"/>
          <w:sz w:val="24"/>
          <w:szCs w:val="24"/>
        </w:rPr>
        <w:t xml:space="preserve"> (</w:t>
      </w:r>
      <w:r w:rsidR="009F6902" w:rsidRPr="00CE60F7">
        <w:rPr>
          <w:rFonts w:ascii="Times New Roman" w:hAnsi="Times New Roman" w:cs="Times New Roman"/>
          <w:sz w:val="24"/>
          <w:szCs w:val="24"/>
        </w:rPr>
        <w:t>1810—1874)</w:t>
      </w:r>
      <w:r w:rsidR="009939D4" w:rsidRPr="00CE60F7">
        <w:rPr>
          <w:rStyle w:val="FootnoteReference"/>
          <w:rFonts w:ascii="Times New Roman" w:hAnsi="Times New Roman" w:cs="Times New Roman"/>
          <w:iCs/>
          <w:sz w:val="24"/>
          <w:szCs w:val="24"/>
        </w:rPr>
        <w:footnoteReference w:id="21"/>
      </w:r>
      <w:r w:rsidR="0066160D" w:rsidRPr="00CE60F7">
        <w:rPr>
          <w:rStyle w:val="Emphasis"/>
          <w:rFonts w:ascii="Times New Roman" w:hAnsi="Times New Roman" w:cs="Times New Roman"/>
          <w:i w:val="0"/>
          <w:sz w:val="24"/>
          <w:szCs w:val="24"/>
        </w:rPr>
        <w:t xml:space="preserve">. </w:t>
      </w:r>
    </w:p>
    <w:p w:rsidR="00B31FD8" w:rsidRDefault="00CE60F7" w:rsidP="00CE60F7">
      <w:pPr>
        <w:spacing w:after="0" w:line="360" w:lineRule="auto"/>
        <w:jc w:val="both"/>
        <w:rPr>
          <w:rFonts w:ascii="Times New Roman" w:eastAsia="Times New Roman" w:hAnsi="Times New Roman" w:cs="Times New Roman"/>
          <w:sz w:val="24"/>
          <w:szCs w:val="24"/>
          <w:lang w:eastAsia="lt-LT"/>
        </w:rPr>
      </w:pPr>
      <w:r w:rsidRPr="00CE60F7">
        <w:rPr>
          <w:rFonts w:ascii="Times New Roman" w:eastAsia="Times New Roman" w:hAnsi="Times New Roman" w:cs="Times New Roman"/>
          <w:sz w:val="24"/>
          <w:szCs w:val="24"/>
          <w:lang w:eastAsia="lt-LT"/>
        </w:rPr>
        <w:tab/>
      </w:r>
      <w:r w:rsidR="00B31FD8" w:rsidRPr="00B31FD8">
        <w:rPr>
          <w:rFonts w:ascii="Times New Roman" w:eastAsia="Times New Roman" w:hAnsi="Times New Roman" w:cs="Times New Roman"/>
          <w:sz w:val="24"/>
          <w:szCs w:val="24"/>
          <w:lang w:eastAsia="lt-LT"/>
        </w:rPr>
        <w:t xml:space="preserve">XVIII a. pabaigoje, po </w:t>
      </w:r>
      <w:r w:rsidRPr="00CE60F7">
        <w:rPr>
          <w:rFonts w:ascii="Times New Roman" w:eastAsia="Times New Roman" w:hAnsi="Times New Roman" w:cs="Times New Roman"/>
          <w:sz w:val="24"/>
          <w:szCs w:val="24"/>
          <w:lang w:eastAsia="lt-LT"/>
        </w:rPr>
        <w:t>ATR</w:t>
      </w:r>
      <w:r w:rsidR="00B31FD8" w:rsidRPr="00B31FD8">
        <w:rPr>
          <w:rFonts w:ascii="Times New Roman" w:eastAsia="Times New Roman" w:hAnsi="Times New Roman" w:cs="Times New Roman"/>
          <w:sz w:val="24"/>
          <w:szCs w:val="24"/>
          <w:lang w:eastAsia="lt-LT"/>
        </w:rPr>
        <w:t xml:space="preserve"> padalijimo, Rusi</w:t>
      </w:r>
      <w:r w:rsidR="00B31FD8" w:rsidRPr="00B31FD8">
        <w:rPr>
          <w:rFonts w:ascii="Times New Roman" w:eastAsia="Times New Roman" w:hAnsi="Times New Roman" w:cs="Times New Roman"/>
          <w:sz w:val="24"/>
          <w:szCs w:val="24"/>
          <w:lang w:eastAsia="lt-LT"/>
        </w:rPr>
        <w:softHyphen/>
        <w:t>jos imperijos teritorijoje įsikūrė daug žydų gyven</w:t>
      </w:r>
      <w:r w:rsidR="00B31FD8" w:rsidRPr="00B31FD8">
        <w:rPr>
          <w:rFonts w:ascii="Times New Roman" w:eastAsia="Times New Roman" w:hAnsi="Times New Roman" w:cs="Times New Roman"/>
          <w:sz w:val="24"/>
          <w:szCs w:val="24"/>
          <w:lang w:eastAsia="lt-LT"/>
        </w:rPr>
        <w:softHyphen/>
        <w:t xml:space="preserve">tojų. </w:t>
      </w:r>
      <w:r w:rsidRPr="00CE60F7">
        <w:rPr>
          <w:rFonts w:ascii="Times New Roman" w:eastAsia="Times New Roman" w:hAnsi="Times New Roman" w:cs="Times New Roman"/>
          <w:sz w:val="24"/>
          <w:szCs w:val="24"/>
          <w:lang w:eastAsia="lt-LT"/>
        </w:rPr>
        <w:t>Ž</w:t>
      </w:r>
      <w:r w:rsidR="00B31FD8" w:rsidRPr="00B31FD8">
        <w:rPr>
          <w:rFonts w:ascii="Times New Roman" w:eastAsia="Times New Roman" w:hAnsi="Times New Roman" w:cs="Times New Roman"/>
          <w:sz w:val="24"/>
          <w:szCs w:val="24"/>
          <w:lang w:eastAsia="lt-LT"/>
        </w:rPr>
        <w:t xml:space="preserve">ydams buvo </w:t>
      </w:r>
      <w:r w:rsidR="00B31FD8" w:rsidRPr="00CE60F7">
        <w:rPr>
          <w:rFonts w:ascii="Times New Roman" w:eastAsia="Times New Roman" w:hAnsi="Times New Roman" w:cs="Times New Roman"/>
          <w:sz w:val="24"/>
          <w:szCs w:val="24"/>
          <w:lang w:eastAsia="lt-LT"/>
        </w:rPr>
        <w:t>u</w:t>
      </w:r>
      <w:r w:rsidR="00B31FD8" w:rsidRPr="00B31FD8">
        <w:rPr>
          <w:rFonts w:ascii="Times New Roman" w:eastAsia="Times New Roman" w:hAnsi="Times New Roman" w:cs="Times New Roman"/>
          <w:sz w:val="24"/>
          <w:szCs w:val="24"/>
          <w:lang w:eastAsia="lt-LT"/>
        </w:rPr>
        <w:t>ždrausta iš savo gy</w:t>
      </w:r>
      <w:r w:rsidR="00B31FD8" w:rsidRPr="00B31FD8">
        <w:rPr>
          <w:rFonts w:ascii="Times New Roman" w:eastAsia="Times New Roman" w:hAnsi="Times New Roman" w:cs="Times New Roman"/>
          <w:sz w:val="24"/>
          <w:szCs w:val="24"/>
          <w:lang w:eastAsia="lt-LT"/>
        </w:rPr>
        <w:softHyphen/>
        <w:t>venamųjų vietų keltis į Rusijos vidines guber</w:t>
      </w:r>
      <w:r w:rsidR="00234D46">
        <w:rPr>
          <w:rFonts w:ascii="Times New Roman" w:eastAsia="Times New Roman" w:hAnsi="Times New Roman" w:cs="Times New Roman"/>
          <w:sz w:val="24"/>
          <w:szCs w:val="24"/>
          <w:lang w:eastAsia="lt-LT"/>
        </w:rPr>
        <w:t>ni</w:t>
      </w:r>
      <w:r w:rsidR="00234D46">
        <w:rPr>
          <w:rFonts w:ascii="Times New Roman" w:eastAsia="Times New Roman" w:hAnsi="Times New Roman" w:cs="Times New Roman"/>
          <w:sz w:val="24"/>
          <w:szCs w:val="24"/>
          <w:lang w:eastAsia="lt-LT"/>
        </w:rPr>
        <w:softHyphen/>
        <w:t>jas. Šitaip buvo suformuota „</w:t>
      </w:r>
      <w:r w:rsidR="00B31FD8" w:rsidRPr="00B31FD8">
        <w:rPr>
          <w:rFonts w:ascii="Times New Roman" w:eastAsia="Times New Roman" w:hAnsi="Times New Roman" w:cs="Times New Roman"/>
          <w:sz w:val="24"/>
          <w:szCs w:val="24"/>
          <w:lang w:eastAsia="lt-LT"/>
        </w:rPr>
        <w:t xml:space="preserve">sėslumo </w:t>
      </w:r>
      <w:r w:rsidR="00234D46">
        <w:rPr>
          <w:rFonts w:ascii="Times New Roman" w:eastAsia="Times New Roman" w:hAnsi="Times New Roman" w:cs="Times New Roman"/>
          <w:sz w:val="24"/>
          <w:szCs w:val="24"/>
          <w:lang w:eastAsia="lt-LT"/>
        </w:rPr>
        <w:t>zona“</w:t>
      </w:r>
      <w:r w:rsidRPr="00CE60F7">
        <w:rPr>
          <w:rFonts w:ascii="Times New Roman" w:eastAsia="Times New Roman" w:hAnsi="Times New Roman" w:cs="Times New Roman"/>
          <w:sz w:val="24"/>
          <w:szCs w:val="24"/>
          <w:lang w:eastAsia="lt-LT"/>
        </w:rPr>
        <w:t xml:space="preserve"> vakarinėse Imperijos gubernijose, kurios apėmė buvusias LDK žemes. </w:t>
      </w:r>
      <w:r w:rsidR="00B31FD8" w:rsidRPr="00B31FD8">
        <w:rPr>
          <w:rFonts w:ascii="Times New Roman" w:eastAsia="Times New Roman" w:hAnsi="Times New Roman" w:cs="Times New Roman"/>
          <w:sz w:val="24"/>
          <w:szCs w:val="24"/>
          <w:lang w:eastAsia="lt-LT"/>
        </w:rPr>
        <w:t xml:space="preserve"> Caro </w:t>
      </w:r>
      <w:r w:rsidR="00B31FD8" w:rsidRPr="00CE60F7">
        <w:rPr>
          <w:rFonts w:ascii="Times New Roman" w:eastAsia="Times New Roman" w:hAnsi="Times New Roman" w:cs="Times New Roman"/>
          <w:sz w:val="24"/>
          <w:szCs w:val="24"/>
          <w:lang w:eastAsia="lt-LT"/>
        </w:rPr>
        <w:t>val</w:t>
      </w:r>
      <w:r w:rsidR="00234D46">
        <w:rPr>
          <w:rFonts w:ascii="Times New Roman" w:eastAsia="Times New Roman" w:hAnsi="Times New Roman" w:cs="Times New Roman"/>
          <w:sz w:val="24"/>
          <w:szCs w:val="24"/>
          <w:lang w:eastAsia="lt-LT"/>
        </w:rPr>
        <w:t>džios požiūris į žydus kaip į „</w:t>
      </w:r>
      <w:r w:rsidR="00B31FD8" w:rsidRPr="00B31FD8">
        <w:rPr>
          <w:rFonts w:ascii="Times New Roman" w:eastAsia="Times New Roman" w:hAnsi="Times New Roman" w:cs="Times New Roman"/>
          <w:sz w:val="24"/>
          <w:szCs w:val="24"/>
          <w:lang w:eastAsia="lt-LT"/>
        </w:rPr>
        <w:t>visuomenei kenks</w:t>
      </w:r>
      <w:r w:rsidR="00B31FD8" w:rsidRPr="00B31FD8">
        <w:rPr>
          <w:rFonts w:ascii="Times New Roman" w:eastAsia="Times New Roman" w:hAnsi="Times New Roman" w:cs="Times New Roman"/>
          <w:sz w:val="24"/>
          <w:szCs w:val="24"/>
          <w:lang w:eastAsia="lt-LT"/>
        </w:rPr>
        <w:softHyphen/>
        <w:t>mingus asmenis</w:t>
      </w:r>
      <w:r w:rsidR="00234D46">
        <w:rPr>
          <w:rFonts w:ascii="Times New Roman" w:eastAsia="Times New Roman" w:hAnsi="Times New Roman" w:cs="Times New Roman"/>
          <w:sz w:val="24"/>
          <w:szCs w:val="24"/>
          <w:lang w:eastAsia="lt-LT"/>
        </w:rPr>
        <w:t>“</w:t>
      </w:r>
      <w:r w:rsidR="00B31FD8" w:rsidRPr="00B31FD8">
        <w:rPr>
          <w:rFonts w:ascii="Times New Roman" w:eastAsia="Times New Roman" w:hAnsi="Times New Roman" w:cs="Times New Roman"/>
          <w:sz w:val="24"/>
          <w:szCs w:val="24"/>
          <w:lang w:eastAsia="lt-LT"/>
        </w:rPr>
        <w:t xml:space="preserve"> ir </w:t>
      </w:r>
      <w:r w:rsidRPr="00CE60F7">
        <w:rPr>
          <w:rFonts w:ascii="Times New Roman" w:eastAsia="Times New Roman" w:hAnsi="Times New Roman" w:cs="Times New Roman"/>
          <w:sz w:val="24"/>
          <w:szCs w:val="24"/>
          <w:lang w:eastAsia="lt-LT"/>
        </w:rPr>
        <w:t>s</w:t>
      </w:r>
      <w:r w:rsidR="00B31FD8" w:rsidRPr="00B31FD8">
        <w:rPr>
          <w:rFonts w:ascii="Times New Roman" w:eastAsia="Times New Roman" w:hAnsi="Times New Roman" w:cs="Times New Roman"/>
          <w:sz w:val="24"/>
          <w:szCs w:val="24"/>
          <w:lang w:eastAsia="lt-LT"/>
        </w:rPr>
        <w:t>iekimas nustatyti jiems ad</w:t>
      </w:r>
      <w:r w:rsidR="00B31FD8" w:rsidRPr="00B31FD8">
        <w:rPr>
          <w:rFonts w:ascii="Times New Roman" w:eastAsia="Times New Roman" w:hAnsi="Times New Roman" w:cs="Times New Roman"/>
          <w:sz w:val="24"/>
          <w:szCs w:val="24"/>
          <w:lang w:eastAsia="lt-LT"/>
        </w:rPr>
        <w:softHyphen/>
        <w:t>ministracinę kontrolę nulėmė carizmo vykdomą žy</w:t>
      </w:r>
      <w:r w:rsidR="00B31FD8" w:rsidRPr="00B31FD8">
        <w:rPr>
          <w:rFonts w:ascii="Times New Roman" w:eastAsia="Times New Roman" w:hAnsi="Times New Roman" w:cs="Times New Roman"/>
          <w:sz w:val="24"/>
          <w:szCs w:val="24"/>
          <w:lang w:eastAsia="lt-LT"/>
        </w:rPr>
        <w:softHyphen/>
        <w:t>dų teisių apribojimą</w:t>
      </w:r>
      <w:r w:rsidRPr="00CE60F7">
        <w:rPr>
          <w:rFonts w:ascii="Times New Roman" w:eastAsia="Times New Roman" w:hAnsi="Times New Roman" w:cs="Times New Roman"/>
          <w:sz w:val="24"/>
          <w:szCs w:val="24"/>
          <w:lang w:eastAsia="lt-LT"/>
        </w:rPr>
        <w:t xml:space="preserve">. </w:t>
      </w:r>
      <w:r w:rsidR="007A7F03">
        <w:rPr>
          <w:rFonts w:ascii="Times New Roman" w:eastAsia="Times New Roman" w:hAnsi="Times New Roman" w:cs="Times New Roman"/>
          <w:sz w:val="24"/>
          <w:szCs w:val="24"/>
          <w:lang w:eastAsia="lt-LT"/>
        </w:rPr>
        <w:t xml:space="preserve">Žydai buvo stumiami iš kaimų, pradėti caro valdžios toleruojami pogromai prieš žydų bendruomenes. Tai skatintino žydų bendruomenės emigracijos bangą, bei revoliucinių - socialistinių nuotaikų plėtrą tarp bendruomenės narių. </w:t>
      </w:r>
    </w:p>
    <w:p w:rsidR="007A7F03" w:rsidRDefault="007A7F03" w:rsidP="00CE60F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Rokiškį revoliucinės idėjos </w:t>
      </w:r>
      <w:r w:rsidR="00B831EE">
        <w:rPr>
          <w:rFonts w:ascii="Times New Roman" w:eastAsia="Times New Roman" w:hAnsi="Times New Roman" w:cs="Times New Roman"/>
          <w:sz w:val="24"/>
          <w:szCs w:val="24"/>
          <w:lang w:eastAsia="lt-LT"/>
        </w:rPr>
        <w:t>pasiekia iš tuometinio vieno iš pramoninių centrų – Daugpilio, kurio gamyklose dirbo daug neturtingų žydų ir iš Rokiškio. Rokiškyje kūrėsi įvairios socialistų, sionistų</w:t>
      </w:r>
      <w:r w:rsidR="00B831EE">
        <w:rPr>
          <w:rStyle w:val="FootnoteReference"/>
          <w:rFonts w:ascii="Times New Roman" w:eastAsia="Times New Roman" w:hAnsi="Times New Roman" w:cs="Times New Roman"/>
          <w:sz w:val="24"/>
          <w:szCs w:val="24"/>
          <w:lang w:eastAsia="lt-LT"/>
        </w:rPr>
        <w:footnoteReference w:id="22"/>
      </w:r>
      <w:r w:rsidR="00B831EE">
        <w:rPr>
          <w:rFonts w:ascii="Times New Roman" w:eastAsia="Times New Roman" w:hAnsi="Times New Roman" w:cs="Times New Roman"/>
          <w:sz w:val="24"/>
          <w:szCs w:val="24"/>
          <w:lang w:eastAsia="lt-LT"/>
        </w:rPr>
        <w:t xml:space="preserve">, revoliucionierių grupės. </w:t>
      </w:r>
      <w:r w:rsidR="00455B8B">
        <w:rPr>
          <w:rFonts w:ascii="Times New Roman" w:eastAsia="Times New Roman" w:hAnsi="Times New Roman" w:cs="Times New Roman"/>
          <w:sz w:val="24"/>
          <w:szCs w:val="24"/>
          <w:lang w:eastAsia="lt-LT"/>
        </w:rPr>
        <w:t>Išeivių iš Rokiškio atmintyje yra įstrigęs vienas įvykis</w:t>
      </w:r>
      <w:r w:rsidR="00234D46">
        <w:rPr>
          <w:rFonts w:ascii="Times New Roman" w:eastAsia="Times New Roman" w:hAnsi="Times New Roman" w:cs="Times New Roman"/>
          <w:sz w:val="24"/>
          <w:szCs w:val="24"/>
          <w:lang w:eastAsia="lt-LT"/>
        </w:rPr>
        <w:t>,</w:t>
      </w:r>
      <w:r w:rsidR="00455B8B">
        <w:rPr>
          <w:rFonts w:ascii="Times New Roman" w:eastAsia="Times New Roman" w:hAnsi="Times New Roman" w:cs="Times New Roman"/>
          <w:sz w:val="24"/>
          <w:szCs w:val="24"/>
          <w:lang w:eastAsia="lt-LT"/>
        </w:rPr>
        <w:t xml:space="preserve"> kuris pasakoja apie susišaudymą didžiojoje</w:t>
      </w:r>
      <w:r w:rsidR="00657580">
        <w:rPr>
          <w:rFonts w:ascii="Times New Roman" w:eastAsia="Times New Roman" w:hAnsi="Times New Roman" w:cs="Times New Roman"/>
          <w:sz w:val="24"/>
          <w:szCs w:val="24"/>
          <w:lang w:eastAsia="lt-LT"/>
        </w:rPr>
        <w:t xml:space="preserve"> sinagogoje per šabą </w:t>
      </w:r>
      <w:r w:rsidR="00455B8B">
        <w:rPr>
          <w:rFonts w:ascii="Times New Roman" w:eastAsia="Times New Roman" w:hAnsi="Times New Roman" w:cs="Times New Roman"/>
          <w:sz w:val="24"/>
          <w:szCs w:val="24"/>
          <w:lang w:eastAsia="lt-LT"/>
        </w:rPr>
        <w:t xml:space="preserve"> tarp slaptos revoliucionierių grupės narių, iš kurios vienas </w:t>
      </w:r>
      <w:r w:rsidR="00380FAC">
        <w:rPr>
          <w:rFonts w:ascii="Times New Roman" w:eastAsia="Times New Roman" w:hAnsi="Times New Roman" w:cs="Times New Roman"/>
          <w:sz w:val="24"/>
          <w:szCs w:val="24"/>
          <w:lang w:eastAsia="lt-LT"/>
        </w:rPr>
        <w:t>– Šimkė Dimantas</w:t>
      </w:r>
      <w:r w:rsidR="00234D46">
        <w:rPr>
          <w:rFonts w:ascii="Times New Roman" w:eastAsia="Times New Roman" w:hAnsi="Times New Roman" w:cs="Times New Roman"/>
          <w:sz w:val="24"/>
          <w:szCs w:val="24"/>
          <w:lang w:eastAsia="lt-LT"/>
        </w:rPr>
        <w:t xml:space="preserve"> -</w:t>
      </w:r>
      <w:r w:rsidR="00380FAC">
        <w:rPr>
          <w:rFonts w:ascii="Times New Roman" w:eastAsia="Times New Roman" w:hAnsi="Times New Roman" w:cs="Times New Roman"/>
          <w:sz w:val="24"/>
          <w:szCs w:val="24"/>
          <w:lang w:eastAsia="lt-LT"/>
        </w:rPr>
        <w:t xml:space="preserve"> </w:t>
      </w:r>
      <w:r w:rsidR="00455B8B">
        <w:rPr>
          <w:rFonts w:ascii="Times New Roman" w:eastAsia="Times New Roman" w:hAnsi="Times New Roman" w:cs="Times New Roman"/>
          <w:sz w:val="24"/>
          <w:szCs w:val="24"/>
          <w:lang w:eastAsia="lt-LT"/>
        </w:rPr>
        <w:t>buvo kaltinamas išdavyste</w:t>
      </w:r>
      <w:r w:rsidR="00455B8B">
        <w:rPr>
          <w:rStyle w:val="FootnoteReference"/>
          <w:rFonts w:ascii="Times New Roman" w:eastAsia="Times New Roman" w:hAnsi="Times New Roman" w:cs="Times New Roman"/>
          <w:sz w:val="24"/>
          <w:szCs w:val="24"/>
          <w:lang w:eastAsia="lt-LT"/>
        </w:rPr>
        <w:footnoteReference w:id="23"/>
      </w:r>
      <w:r w:rsidR="00455B8B">
        <w:rPr>
          <w:rFonts w:ascii="Times New Roman" w:eastAsia="Times New Roman" w:hAnsi="Times New Roman" w:cs="Times New Roman"/>
          <w:sz w:val="24"/>
          <w:szCs w:val="24"/>
          <w:lang w:eastAsia="lt-LT"/>
        </w:rPr>
        <w:t xml:space="preserve">. </w:t>
      </w:r>
    </w:p>
    <w:p w:rsidR="00E53FF5" w:rsidRPr="00B31FD8" w:rsidRDefault="00E53FF5" w:rsidP="00E53FF5">
      <w:pPr>
        <w:spacing w:line="360" w:lineRule="auto"/>
        <w:ind w:firstLine="1296"/>
        <w:jc w:val="both"/>
        <w:rPr>
          <w:rFonts w:ascii="Times New Roman" w:eastAsia="Times New Roman" w:hAnsi="Times New Roman" w:cs="Times New Roman"/>
          <w:sz w:val="24"/>
          <w:szCs w:val="24"/>
          <w:lang w:eastAsia="lt-LT"/>
        </w:rPr>
      </w:pPr>
      <w:r>
        <w:rPr>
          <w:rStyle w:val="Emphasis"/>
          <w:rFonts w:ascii="Times New Roman" w:hAnsi="Times New Roman" w:cs="Times New Roman"/>
          <w:i w:val="0"/>
          <w:sz w:val="24"/>
          <w:szCs w:val="24"/>
        </w:rPr>
        <w:t xml:space="preserve">Dar iki </w:t>
      </w:r>
      <w:r w:rsidR="00234D46">
        <w:rPr>
          <w:rStyle w:val="Emphasis"/>
          <w:rFonts w:ascii="Times New Roman" w:hAnsi="Times New Roman" w:cs="Times New Roman"/>
          <w:i w:val="0"/>
          <w:sz w:val="24"/>
          <w:szCs w:val="24"/>
        </w:rPr>
        <w:t>P</w:t>
      </w:r>
      <w:r>
        <w:rPr>
          <w:rStyle w:val="Emphasis"/>
          <w:rFonts w:ascii="Times New Roman" w:hAnsi="Times New Roman" w:cs="Times New Roman"/>
          <w:i w:val="0"/>
          <w:sz w:val="24"/>
          <w:szCs w:val="24"/>
        </w:rPr>
        <w:t>irmo</w:t>
      </w:r>
      <w:r w:rsidR="00234D46">
        <w:rPr>
          <w:rStyle w:val="Emphasis"/>
          <w:rFonts w:ascii="Times New Roman" w:hAnsi="Times New Roman" w:cs="Times New Roman"/>
          <w:i w:val="0"/>
          <w:sz w:val="24"/>
          <w:szCs w:val="24"/>
        </w:rPr>
        <w:t>jo</w:t>
      </w:r>
      <w:r>
        <w:rPr>
          <w:rStyle w:val="Emphasis"/>
          <w:rFonts w:ascii="Times New Roman" w:hAnsi="Times New Roman" w:cs="Times New Roman"/>
          <w:i w:val="0"/>
          <w:sz w:val="24"/>
          <w:szCs w:val="24"/>
        </w:rPr>
        <w:t xml:space="preserve"> pasaulinio karo Rokiškyje buvo įkurta </w:t>
      </w:r>
      <w:r w:rsidR="00BD03D3">
        <w:rPr>
          <w:rStyle w:val="Emphasis"/>
          <w:rFonts w:ascii="Times New Roman" w:hAnsi="Times New Roman" w:cs="Times New Roman"/>
          <w:i w:val="0"/>
          <w:sz w:val="24"/>
          <w:szCs w:val="24"/>
        </w:rPr>
        <w:t>j</w:t>
      </w:r>
      <w:r>
        <w:rPr>
          <w:rStyle w:val="Emphasis"/>
          <w:rFonts w:ascii="Times New Roman" w:hAnsi="Times New Roman" w:cs="Times New Roman"/>
          <w:i w:val="0"/>
          <w:sz w:val="24"/>
          <w:szCs w:val="24"/>
        </w:rPr>
        <w:t>ešiva (aukštoj</w:t>
      </w:r>
      <w:r w:rsidR="00234D46">
        <w:rPr>
          <w:rStyle w:val="Emphasis"/>
          <w:rFonts w:ascii="Times New Roman" w:hAnsi="Times New Roman" w:cs="Times New Roman"/>
          <w:i w:val="0"/>
          <w:sz w:val="24"/>
          <w:szCs w:val="24"/>
        </w:rPr>
        <w:t>i religinė mokykla). Ješivos įkū</w:t>
      </w:r>
      <w:r>
        <w:rPr>
          <w:rStyle w:val="Emphasis"/>
          <w:rFonts w:ascii="Times New Roman" w:hAnsi="Times New Roman" w:cs="Times New Roman"/>
          <w:i w:val="0"/>
          <w:sz w:val="24"/>
          <w:szCs w:val="24"/>
        </w:rPr>
        <w:t xml:space="preserve">rėjas buvo Rabbi Reb Šmuelis. Pirmieji Ješivos mokiniai buvo Itze Geul Tzindler, Yankel Wengerin, Moishke Stern, Wilwke Pagrund, Ahrke Noach-Noacumowicz, Laibke Pawalitz, Geler, Shuual Bacher, Itzke Yankele Gafanowicz. Prasidėjus </w:t>
      </w:r>
      <w:r w:rsidR="00234D46">
        <w:rPr>
          <w:rStyle w:val="Emphasis"/>
          <w:rFonts w:ascii="Times New Roman" w:hAnsi="Times New Roman" w:cs="Times New Roman"/>
          <w:i w:val="0"/>
          <w:sz w:val="24"/>
          <w:szCs w:val="24"/>
        </w:rPr>
        <w:t>P</w:t>
      </w:r>
      <w:r>
        <w:rPr>
          <w:rStyle w:val="Emphasis"/>
          <w:rFonts w:ascii="Times New Roman" w:hAnsi="Times New Roman" w:cs="Times New Roman"/>
          <w:i w:val="0"/>
          <w:sz w:val="24"/>
          <w:szCs w:val="24"/>
        </w:rPr>
        <w:t>irmajam pasauliniam karui, kaip ir daugelis Rokiškio žydų, Rabbi Šmuelis buvo išvežtas į Rusiją</w:t>
      </w:r>
      <w:r w:rsidR="00BD03D3">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r w:rsidR="00BD03D3">
        <w:rPr>
          <w:rStyle w:val="Emphasis"/>
          <w:rFonts w:ascii="Times New Roman" w:hAnsi="Times New Roman" w:cs="Times New Roman"/>
          <w:i w:val="0"/>
          <w:sz w:val="24"/>
          <w:szCs w:val="24"/>
        </w:rPr>
        <w:t>Vėliau ješiva buvo atkurta. Ješivos direktoriumi buvo Reb Moišė Sidersas</w:t>
      </w:r>
      <w:r w:rsidR="00BD03D3">
        <w:rPr>
          <w:rStyle w:val="FootnoteReference"/>
          <w:rFonts w:ascii="Times New Roman" w:hAnsi="Times New Roman" w:cs="Times New Roman"/>
          <w:iCs/>
          <w:sz w:val="24"/>
          <w:szCs w:val="24"/>
        </w:rPr>
        <w:footnoteReference w:id="24"/>
      </w:r>
      <w:r w:rsidR="00BD03D3">
        <w:rPr>
          <w:rStyle w:val="Emphasis"/>
          <w:rFonts w:ascii="Times New Roman" w:hAnsi="Times New Roman" w:cs="Times New Roman"/>
          <w:i w:val="0"/>
          <w:sz w:val="24"/>
          <w:szCs w:val="24"/>
        </w:rPr>
        <w:t>.</w:t>
      </w:r>
    </w:p>
    <w:p w:rsidR="00B31FD8" w:rsidRDefault="000D1404" w:rsidP="00D52394">
      <w:pPr>
        <w:spacing w:line="360" w:lineRule="auto"/>
        <w:ind w:firstLine="1296"/>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8B1802">
        <w:rPr>
          <w:rStyle w:val="Emphasis"/>
          <w:rFonts w:ascii="Times New Roman" w:hAnsi="Times New Roman" w:cs="Times New Roman"/>
          <w:i w:val="0"/>
          <w:sz w:val="24"/>
          <w:szCs w:val="24"/>
        </w:rPr>
        <w:t xml:space="preserve">XX a. pradžioje </w:t>
      </w:r>
      <w:r w:rsidR="001F5F2A">
        <w:rPr>
          <w:rStyle w:val="Emphasis"/>
          <w:rFonts w:ascii="Times New Roman" w:hAnsi="Times New Roman" w:cs="Times New Roman"/>
          <w:i w:val="0"/>
          <w:sz w:val="24"/>
          <w:szCs w:val="24"/>
        </w:rPr>
        <w:t xml:space="preserve">Haskalah judėjimo šalininkai </w:t>
      </w:r>
      <w:r w:rsidR="008B1802">
        <w:rPr>
          <w:rStyle w:val="Emphasis"/>
          <w:rFonts w:ascii="Times New Roman" w:hAnsi="Times New Roman" w:cs="Times New Roman"/>
          <w:i w:val="0"/>
          <w:sz w:val="24"/>
          <w:szCs w:val="24"/>
        </w:rPr>
        <w:t>broliai Mendelis ir Labelis Rabkinai Rokiškyje atidarė sekuliarią hebrajų mokyklą</w:t>
      </w:r>
      <w:r w:rsidR="008B1802">
        <w:rPr>
          <w:rStyle w:val="FootnoteReference"/>
          <w:rFonts w:ascii="Times New Roman" w:hAnsi="Times New Roman" w:cs="Times New Roman"/>
          <w:iCs/>
          <w:sz w:val="24"/>
          <w:szCs w:val="24"/>
        </w:rPr>
        <w:footnoteReference w:id="25"/>
      </w:r>
      <w:r w:rsidR="008B1802">
        <w:rPr>
          <w:rStyle w:val="Emphasis"/>
          <w:rFonts w:ascii="Times New Roman" w:hAnsi="Times New Roman" w:cs="Times New Roman"/>
          <w:i w:val="0"/>
          <w:sz w:val="24"/>
          <w:szCs w:val="24"/>
        </w:rPr>
        <w:t>. Reb Bercikas Zalkindas atidarė „Talmud Tora“ mokyklą neturtingiems berniukams. Reb Zalkindas lankėsi pas visus bendruomenės nar</w:t>
      </w:r>
      <w:r w:rsidR="00234D46">
        <w:rPr>
          <w:rStyle w:val="Emphasis"/>
          <w:rFonts w:ascii="Times New Roman" w:hAnsi="Times New Roman" w:cs="Times New Roman"/>
          <w:i w:val="0"/>
          <w:sz w:val="24"/>
          <w:szCs w:val="24"/>
        </w:rPr>
        <w:t>i</w:t>
      </w:r>
      <w:r w:rsidR="008B1802">
        <w:rPr>
          <w:rStyle w:val="Emphasis"/>
          <w:rFonts w:ascii="Times New Roman" w:hAnsi="Times New Roman" w:cs="Times New Roman"/>
          <w:i w:val="0"/>
          <w:sz w:val="24"/>
          <w:szCs w:val="24"/>
        </w:rPr>
        <w:t>u</w:t>
      </w:r>
      <w:r w:rsidR="00234D46">
        <w:rPr>
          <w:rStyle w:val="Emphasis"/>
          <w:rFonts w:ascii="Times New Roman" w:hAnsi="Times New Roman" w:cs="Times New Roman"/>
          <w:i w:val="0"/>
          <w:sz w:val="24"/>
          <w:szCs w:val="24"/>
        </w:rPr>
        <w:t>s</w:t>
      </w:r>
      <w:r w:rsidR="008B1802">
        <w:rPr>
          <w:rStyle w:val="Emphasis"/>
          <w:rFonts w:ascii="Times New Roman" w:hAnsi="Times New Roman" w:cs="Times New Roman"/>
          <w:i w:val="0"/>
          <w:sz w:val="24"/>
          <w:szCs w:val="24"/>
        </w:rPr>
        <w:t xml:space="preserve"> prašydamas paremti mokyklos statybą. Vieni „nupirkdavo“ po rastą mokyklos statybai, kiti stalą ar krėslą. Vaikai mokykloje mokėsi jidiš, hebrajų ir rusų kalbomis. Pirmo</w:t>
      </w:r>
      <w:r w:rsidR="00234D46">
        <w:rPr>
          <w:rStyle w:val="Emphasis"/>
          <w:rFonts w:ascii="Times New Roman" w:hAnsi="Times New Roman" w:cs="Times New Roman"/>
          <w:i w:val="0"/>
          <w:sz w:val="24"/>
          <w:szCs w:val="24"/>
        </w:rPr>
        <w:t>jo</w:t>
      </w:r>
      <w:r w:rsidR="008B1802">
        <w:rPr>
          <w:rStyle w:val="Emphasis"/>
          <w:rFonts w:ascii="Times New Roman" w:hAnsi="Times New Roman" w:cs="Times New Roman"/>
          <w:i w:val="0"/>
          <w:sz w:val="24"/>
          <w:szCs w:val="24"/>
        </w:rPr>
        <w:t xml:space="preserve"> pasaulinio karo metu Rokiškyje vokiečių okupacinė valdžia atidarė „Zwangshul“</w:t>
      </w:r>
      <w:r w:rsidR="00234D46">
        <w:rPr>
          <w:rStyle w:val="Emphasis"/>
          <w:rFonts w:ascii="Times New Roman" w:hAnsi="Times New Roman" w:cs="Times New Roman"/>
          <w:i w:val="0"/>
          <w:sz w:val="24"/>
          <w:szCs w:val="24"/>
        </w:rPr>
        <w:t>,</w:t>
      </w:r>
      <w:r w:rsidR="008B1802">
        <w:rPr>
          <w:rStyle w:val="Emphasis"/>
          <w:rFonts w:ascii="Times New Roman" w:hAnsi="Times New Roman" w:cs="Times New Roman"/>
          <w:i w:val="0"/>
          <w:sz w:val="24"/>
          <w:szCs w:val="24"/>
        </w:rPr>
        <w:t xml:space="preserve"> skirtą žydų vaikams. Šioje mokykloje </w:t>
      </w:r>
      <w:r w:rsidR="008B1802">
        <w:rPr>
          <w:rStyle w:val="Emphasis"/>
          <w:rFonts w:ascii="Times New Roman" w:hAnsi="Times New Roman" w:cs="Times New Roman"/>
          <w:i w:val="0"/>
          <w:sz w:val="24"/>
          <w:szCs w:val="24"/>
        </w:rPr>
        <w:lastRenderedPageBreak/>
        <w:t>buvo mokoma vokiečių kalba. Atkūrus Lietuvos valstybingumą, Rokiškyje buvo įkurta lietuvių „Saulės“ gimnazija. Tačiau iš pradžių dalis žydų bendruomenės skeptiškai žiūrėjo į Lietuvos valstybę, manydami, kad ji ilgai neišsilaikys ir netrukus bus sugražinta rusų valdžia. Todėl savo vaikus siuntė mokyti į rusų gimnaziją Panevėžyje. Tačiau ilgainiui pradėjo vaikus leisti į lietuvišką gimnaziją</w:t>
      </w:r>
      <w:r w:rsidR="0015169B">
        <w:rPr>
          <w:rStyle w:val="FootnoteReference"/>
          <w:rFonts w:ascii="Times New Roman" w:hAnsi="Times New Roman" w:cs="Times New Roman"/>
          <w:iCs/>
          <w:sz w:val="24"/>
          <w:szCs w:val="24"/>
        </w:rPr>
        <w:footnoteReference w:id="26"/>
      </w:r>
      <w:r w:rsidR="008B1802">
        <w:rPr>
          <w:rStyle w:val="Emphasis"/>
          <w:rFonts w:ascii="Times New Roman" w:hAnsi="Times New Roman" w:cs="Times New Roman"/>
          <w:i w:val="0"/>
          <w:sz w:val="24"/>
          <w:szCs w:val="24"/>
        </w:rPr>
        <w:t xml:space="preserve">.  </w:t>
      </w:r>
      <w:r w:rsidR="00EE717D">
        <w:rPr>
          <w:rStyle w:val="Emphasis"/>
          <w:rFonts w:ascii="Times New Roman" w:hAnsi="Times New Roman" w:cs="Times New Roman"/>
          <w:i w:val="0"/>
          <w:sz w:val="24"/>
          <w:szCs w:val="24"/>
        </w:rPr>
        <w:t xml:space="preserve">Lietuviškoje gimnazijoje nebuvo jokios diskriminacijos tautiniu-religiniu pagrindu. Žydų mokiniai šeštadieniais, per šabą, buvo atleidžiami nuo rašymo darbų gimnazijoje. Taip pat per šabą nebuvo rengiami jokie atsiskaitymo darbai. </w:t>
      </w:r>
      <w:r w:rsidR="00372B8F">
        <w:rPr>
          <w:rStyle w:val="Emphasis"/>
          <w:rFonts w:ascii="Times New Roman" w:hAnsi="Times New Roman" w:cs="Times New Roman"/>
          <w:i w:val="0"/>
          <w:sz w:val="24"/>
          <w:szCs w:val="24"/>
        </w:rPr>
        <w:t>Kartą naujai priimtas mokytojas norėjo surengti atsiskaitymą per šabą</w:t>
      </w:r>
      <w:r w:rsidR="008A62CD">
        <w:rPr>
          <w:rStyle w:val="Emphasis"/>
          <w:rFonts w:ascii="Times New Roman" w:hAnsi="Times New Roman" w:cs="Times New Roman"/>
          <w:i w:val="0"/>
          <w:sz w:val="24"/>
          <w:szCs w:val="24"/>
        </w:rPr>
        <w:t>,</w:t>
      </w:r>
      <w:r w:rsidR="00372B8F">
        <w:rPr>
          <w:rStyle w:val="Emphasis"/>
          <w:rFonts w:ascii="Times New Roman" w:hAnsi="Times New Roman" w:cs="Times New Roman"/>
          <w:i w:val="0"/>
          <w:sz w:val="24"/>
          <w:szCs w:val="24"/>
        </w:rPr>
        <w:t xml:space="preserve"> tačiau šį jo sumanymą užprotestavo ne tik žydų, bet ir krikščionių vaikai, taip palaikydami savo mokslo draugus. Po šio įvykio gimnazijos direktorius vieša</w:t>
      </w:r>
      <w:r w:rsidR="008A62CD">
        <w:rPr>
          <w:rStyle w:val="Emphasis"/>
          <w:rFonts w:ascii="Times New Roman" w:hAnsi="Times New Roman" w:cs="Times New Roman"/>
          <w:i w:val="0"/>
          <w:sz w:val="24"/>
          <w:szCs w:val="24"/>
        </w:rPr>
        <w:t>i</w:t>
      </w:r>
      <w:r w:rsidR="00372B8F">
        <w:rPr>
          <w:rStyle w:val="Emphasis"/>
          <w:rFonts w:ascii="Times New Roman" w:hAnsi="Times New Roman" w:cs="Times New Roman"/>
          <w:i w:val="0"/>
          <w:sz w:val="24"/>
          <w:szCs w:val="24"/>
        </w:rPr>
        <w:t xml:space="preserve"> atsiprašė visų moksleivių</w:t>
      </w:r>
      <w:r w:rsidR="00372B8F">
        <w:rPr>
          <w:rStyle w:val="FootnoteReference"/>
          <w:rFonts w:ascii="Times New Roman" w:hAnsi="Times New Roman" w:cs="Times New Roman"/>
          <w:iCs/>
          <w:sz w:val="24"/>
          <w:szCs w:val="24"/>
        </w:rPr>
        <w:footnoteReference w:id="27"/>
      </w:r>
      <w:r w:rsidR="00372B8F">
        <w:rPr>
          <w:rStyle w:val="Emphasis"/>
          <w:rFonts w:ascii="Times New Roman" w:hAnsi="Times New Roman" w:cs="Times New Roman"/>
          <w:i w:val="0"/>
          <w:sz w:val="24"/>
          <w:szCs w:val="24"/>
        </w:rPr>
        <w:t xml:space="preserve">. </w:t>
      </w:r>
    </w:p>
    <w:p w:rsidR="00E72848" w:rsidRDefault="00E72848" w:rsidP="00D52394">
      <w:pPr>
        <w:spacing w:line="360" w:lineRule="auto"/>
        <w:ind w:firstLine="1296"/>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Toks atsargus žydų bendruomenės elgesys </w:t>
      </w:r>
      <w:r w:rsidR="00F112AE">
        <w:rPr>
          <w:rStyle w:val="Emphasis"/>
          <w:rFonts w:ascii="Times New Roman" w:hAnsi="Times New Roman" w:cs="Times New Roman"/>
          <w:i w:val="0"/>
          <w:sz w:val="24"/>
          <w:szCs w:val="24"/>
        </w:rPr>
        <w:t xml:space="preserve">Lietuvos valstybės atžvilgiu </w:t>
      </w:r>
      <w:r>
        <w:rPr>
          <w:rStyle w:val="Emphasis"/>
          <w:rFonts w:ascii="Times New Roman" w:hAnsi="Times New Roman" w:cs="Times New Roman"/>
          <w:i w:val="0"/>
          <w:sz w:val="24"/>
          <w:szCs w:val="24"/>
        </w:rPr>
        <w:t xml:space="preserve">buvo </w:t>
      </w:r>
      <w:r w:rsidR="00F112AE">
        <w:rPr>
          <w:rStyle w:val="Emphasis"/>
          <w:rFonts w:ascii="Times New Roman" w:hAnsi="Times New Roman" w:cs="Times New Roman"/>
          <w:i w:val="0"/>
          <w:sz w:val="24"/>
          <w:szCs w:val="24"/>
        </w:rPr>
        <w:t>nulemtas susiformavusios tapatybės,</w:t>
      </w:r>
      <w:r>
        <w:rPr>
          <w:rStyle w:val="Emphasis"/>
          <w:rFonts w:ascii="Times New Roman" w:hAnsi="Times New Roman" w:cs="Times New Roman"/>
          <w:i w:val="0"/>
          <w:sz w:val="24"/>
          <w:szCs w:val="24"/>
        </w:rPr>
        <w:t xml:space="preserve"> kaip Rusijos imperijos pilieči</w:t>
      </w:r>
      <w:r w:rsidR="00F112AE">
        <w:rPr>
          <w:rStyle w:val="Emphasis"/>
          <w:rFonts w:ascii="Times New Roman" w:hAnsi="Times New Roman" w:cs="Times New Roman"/>
          <w:i w:val="0"/>
          <w:sz w:val="24"/>
          <w:szCs w:val="24"/>
        </w:rPr>
        <w:t>ų</w:t>
      </w:r>
      <w:r>
        <w:rPr>
          <w:rStyle w:val="Emphasis"/>
          <w:rFonts w:ascii="Times New Roman" w:hAnsi="Times New Roman" w:cs="Times New Roman"/>
          <w:i w:val="0"/>
          <w:sz w:val="24"/>
          <w:szCs w:val="24"/>
        </w:rPr>
        <w:t xml:space="preserve">. Žydų bendruomenė skeptiškai žiūrėjo į Lietuvių tautinį judėjimą, nes kilę nacionalizmai buvusiose LDK žemėse ardė iki tol buvusią vientisą litvakų bendruomenę. Taip pat kilę nacionaliniai judėjimai aukštino tik savo tautybės gyventojus, kitus nustumdami į visuomenės paraštes.  Taip pat, prasidėjus </w:t>
      </w:r>
      <w:r w:rsidR="00E8062F">
        <w:rPr>
          <w:rStyle w:val="Emphasis"/>
          <w:rFonts w:ascii="Times New Roman" w:hAnsi="Times New Roman" w:cs="Times New Roman"/>
          <w:i w:val="0"/>
          <w:sz w:val="24"/>
          <w:szCs w:val="24"/>
        </w:rPr>
        <w:t>P</w:t>
      </w:r>
      <w:r>
        <w:rPr>
          <w:rStyle w:val="Emphasis"/>
          <w:rFonts w:ascii="Times New Roman" w:hAnsi="Times New Roman" w:cs="Times New Roman"/>
          <w:i w:val="0"/>
          <w:sz w:val="24"/>
          <w:szCs w:val="24"/>
        </w:rPr>
        <w:t xml:space="preserve">irmajam pasauliniam karui, daugelis Lietuvos žydų buvo priverstinai išvežti į Rusijos gilumą, kad netaptų Vokietijos imperijos pavaldiniais, </w:t>
      </w:r>
      <w:r w:rsidR="008A436A">
        <w:rPr>
          <w:rStyle w:val="Emphasis"/>
          <w:rFonts w:ascii="Times New Roman" w:hAnsi="Times New Roman" w:cs="Times New Roman"/>
          <w:i w:val="0"/>
          <w:sz w:val="24"/>
          <w:szCs w:val="24"/>
        </w:rPr>
        <w:t>turint omeny jidiš ir vokiečių kalbų giminystę</w:t>
      </w:r>
      <w:r w:rsidR="003512A8">
        <w:rPr>
          <w:rStyle w:val="Emphasis"/>
          <w:rFonts w:ascii="Times New Roman" w:hAnsi="Times New Roman" w:cs="Times New Roman"/>
          <w:i w:val="0"/>
          <w:sz w:val="24"/>
          <w:szCs w:val="24"/>
        </w:rPr>
        <w:t>, kuri buvo siejama su žydų ir vokiečių kultūriniu artumu bei</w:t>
      </w:r>
      <w:r w:rsidR="008A436A">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žinant šios bendruomenės sugebėjimus  prisitaikyti prie greitai besikeičiančių aplinkybių. </w:t>
      </w:r>
    </w:p>
    <w:p w:rsidR="002F0FCD" w:rsidRDefault="000D1404" w:rsidP="00D52394">
      <w:pPr>
        <w:spacing w:line="360" w:lineRule="auto"/>
        <w:ind w:firstLine="1296"/>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836ECB" w:rsidRPr="00836ECB">
        <w:rPr>
          <w:rStyle w:val="Emphasis"/>
          <w:rFonts w:ascii="Times New Roman" w:hAnsi="Times New Roman" w:cs="Times New Roman"/>
          <w:i w:val="0"/>
          <w:sz w:val="24"/>
          <w:szCs w:val="24"/>
        </w:rPr>
        <w:t>Tačiau ne visi žydų bendruomenės atstovai skeptiškai žiūrėjo į atkurtą Lietuvos valstybę. Daugelis jų aktyviai įsitraukė į Rokiškio miesto ekonominį, kultūrinį ir politinį gyvenimą. Rokiškio žydai nemažai prisidėjo prie Lietuvos Nepriklausomybės gynimo. Pirmajame Lietuvos Nepriklausomybei ginti komitete buvo ir rokiškėnas, vėliau Lietuvos kariuomenės vyriausias rabinas Šmuelis Aba Sniegas</w:t>
      </w:r>
      <w:r w:rsidR="00836ECB">
        <w:rPr>
          <w:rStyle w:val="FootnoteReference"/>
          <w:rFonts w:ascii="Times New Roman" w:hAnsi="Times New Roman" w:cs="Times New Roman"/>
          <w:iCs/>
          <w:sz w:val="24"/>
          <w:szCs w:val="24"/>
        </w:rPr>
        <w:footnoteReference w:id="28"/>
      </w:r>
      <w:r w:rsidR="00836ECB" w:rsidRPr="00836ECB">
        <w:rPr>
          <w:rStyle w:val="Emphasis"/>
          <w:rFonts w:ascii="Times New Roman" w:hAnsi="Times New Roman" w:cs="Times New Roman"/>
          <w:i w:val="0"/>
          <w:sz w:val="24"/>
          <w:szCs w:val="24"/>
        </w:rPr>
        <w:t>.</w:t>
      </w:r>
      <w:r w:rsidR="00A112B7">
        <w:rPr>
          <w:rStyle w:val="Emphasis"/>
          <w:rFonts w:ascii="Times New Roman" w:hAnsi="Times New Roman" w:cs="Times New Roman"/>
          <w:i w:val="0"/>
          <w:sz w:val="24"/>
          <w:szCs w:val="24"/>
        </w:rPr>
        <w:t xml:space="preserve"> </w:t>
      </w:r>
      <w:r w:rsidR="002F0FCD">
        <w:rPr>
          <w:rStyle w:val="Emphasis"/>
          <w:rFonts w:ascii="Times New Roman" w:hAnsi="Times New Roman" w:cs="Times New Roman"/>
          <w:i w:val="0"/>
          <w:sz w:val="24"/>
          <w:szCs w:val="24"/>
        </w:rPr>
        <w:t xml:space="preserve">Š. </w:t>
      </w:r>
      <w:r w:rsidR="002F0FCD" w:rsidRPr="002F0FCD">
        <w:rPr>
          <w:rStyle w:val="Emphasis"/>
          <w:rFonts w:ascii="Times New Roman" w:hAnsi="Times New Roman" w:cs="Times New Roman"/>
          <w:i w:val="0"/>
          <w:sz w:val="24"/>
          <w:szCs w:val="24"/>
        </w:rPr>
        <w:t xml:space="preserve">Sniegas mokėsi žydų pradžios mokykloje, 1913 m. baigė Slabados (Vilijampolės) „Kneses Israel“ ješivą (judaizmo dvasinę seminariją). Per </w:t>
      </w:r>
      <w:r w:rsidR="00E8062F">
        <w:rPr>
          <w:rStyle w:val="Emphasis"/>
          <w:rFonts w:ascii="Times New Roman" w:hAnsi="Times New Roman" w:cs="Times New Roman"/>
          <w:i w:val="0"/>
          <w:sz w:val="24"/>
          <w:szCs w:val="24"/>
        </w:rPr>
        <w:t>P</w:t>
      </w:r>
      <w:r w:rsidR="002F0FCD" w:rsidRPr="002F0FCD">
        <w:rPr>
          <w:rStyle w:val="Emphasis"/>
          <w:rFonts w:ascii="Times New Roman" w:hAnsi="Times New Roman" w:cs="Times New Roman"/>
          <w:i w:val="0"/>
          <w:sz w:val="24"/>
          <w:szCs w:val="24"/>
        </w:rPr>
        <w:t xml:space="preserve">irmąjį pasaulinį karą </w:t>
      </w:r>
      <w:r w:rsidR="002F0FCD">
        <w:rPr>
          <w:rStyle w:val="Emphasis"/>
          <w:rFonts w:ascii="Times New Roman" w:hAnsi="Times New Roman" w:cs="Times New Roman"/>
          <w:i w:val="0"/>
          <w:sz w:val="24"/>
          <w:szCs w:val="24"/>
        </w:rPr>
        <w:t>buvo išvežtas</w:t>
      </w:r>
      <w:r w:rsidR="002F0FCD" w:rsidRPr="002F0FCD">
        <w:rPr>
          <w:rStyle w:val="Emphasis"/>
          <w:rFonts w:ascii="Times New Roman" w:hAnsi="Times New Roman" w:cs="Times New Roman"/>
          <w:i w:val="0"/>
          <w:sz w:val="24"/>
          <w:szCs w:val="24"/>
        </w:rPr>
        <w:t xml:space="preserve"> </w:t>
      </w:r>
      <w:r w:rsidR="00E8062F">
        <w:rPr>
          <w:rStyle w:val="Emphasis"/>
          <w:rFonts w:ascii="Times New Roman" w:hAnsi="Times New Roman" w:cs="Times New Roman"/>
          <w:i w:val="0"/>
          <w:sz w:val="24"/>
          <w:szCs w:val="24"/>
        </w:rPr>
        <w:t xml:space="preserve">į </w:t>
      </w:r>
      <w:r w:rsidR="002F0FCD" w:rsidRPr="002F0FCD">
        <w:rPr>
          <w:rStyle w:val="Emphasis"/>
          <w:rFonts w:ascii="Times New Roman" w:hAnsi="Times New Roman" w:cs="Times New Roman"/>
          <w:i w:val="0"/>
          <w:sz w:val="24"/>
          <w:szCs w:val="24"/>
        </w:rPr>
        <w:t>Rusiją</w:t>
      </w:r>
      <w:r w:rsidR="002F0FCD">
        <w:rPr>
          <w:rStyle w:val="Emphasis"/>
          <w:rFonts w:ascii="Times New Roman" w:hAnsi="Times New Roman" w:cs="Times New Roman"/>
          <w:i w:val="0"/>
          <w:sz w:val="24"/>
          <w:szCs w:val="24"/>
        </w:rPr>
        <w:t xml:space="preserve">. </w:t>
      </w:r>
      <w:r w:rsidR="002F0FCD" w:rsidRPr="002F0FCD">
        <w:rPr>
          <w:rStyle w:val="Emphasis"/>
          <w:rFonts w:ascii="Times New Roman" w:hAnsi="Times New Roman" w:cs="Times New Roman"/>
          <w:i w:val="0"/>
          <w:sz w:val="24"/>
          <w:szCs w:val="24"/>
        </w:rPr>
        <w:t xml:space="preserve"> 1916 m. Maskvoje baigė gimnaziją. 1919 m. grįžo į tėvynę ir įsijungė į Lietuvos žydų ortodoksų bendruomenės veiklą. Dalyvavo pirma</w:t>
      </w:r>
      <w:r w:rsidR="00E8062F">
        <w:rPr>
          <w:rStyle w:val="Emphasis"/>
          <w:rFonts w:ascii="Times New Roman" w:hAnsi="Times New Roman" w:cs="Times New Roman"/>
          <w:i w:val="0"/>
          <w:sz w:val="24"/>
          <w:szCs w:val="24"/>
        </w:rPr>
        <w:t>ja</w:t>
      </w:r>
      <w:r w:rsidR="002F0FCD" w:rsidRPr="002F0FCD">
        <w:rPr>
          <w:rStyle w:val="Emphasis"/>
          <w:rFonts w:ascii="Times New Roman" w:hAnsi="Times New Roman" w:cs="Times New Roman"/>
          <w:i w:val="0"/>
          <w:sz w:val="24"/>
          <w:szCs w:val="24"/>
        </w:rPr>
        <w:t>me žydų bendruomenių suvažiavime, buvo Lietuvos žydų tarybos narys. Dirbo Rokiškio ješivos vedėju.</w:t>
      </w:r>
      <w:r w:rsidR="002F0FCD">
        <w:rPr>
          <w:rStyle w:val="Emphasis"/>
          <w:rFonts w:ascii="Times New Roman" w:hAnsi="Times New Roman" w:cs="Times New Roman"/>
          <w:i w:val="0"/>
          <w:sz w:val="24"/>
          <w:szCs w:val="24"/>
        </w:rPr>
        <w:t xml:space="preserve"> </w:t>
      </w:r>
      <w:r w:rsidR="002F0FCD" w:rsidRPr="002F0FCD">
        <w:rPr>
          <w:rStyle w:val="Emphasis"/>
          <w:rFonts w:ascii="Times New Roman" w:hAnsi="Times New Roman" w:cs="Times New Roman"/>
          <w:i w:val="0"/>
          <w:sz w:val="24"/>
          <w:szCs w:val="24"/>
        </w:rPr>
        <w:t xml:space="preserve">1926 m. liepos 1 d. </w:t>
      </w:r>
      <w:r w:rsidR="002F0FCD" w:rsidRPr="002F0FCD">
        <w:rPr>
          <w:rStyle w:val="Emphasis"/>
          <w:rFonts w:ascii="Times New Roman" w:hAnsi="Times New Roman" w:cs="Times New Roman"/>
          <w:i w:val="0"/>
          <w:sz w:val="24"/>
          <w:szCs w:val="24"/>
        </w:rPr>
        <w:lastRenderedPageBreak/>
        <w:t xml:space="preserve">Lietuvos krašto apsaugos ministro įsakymu rabinas </w:t>
      </w:r>
      <w:r w:rsidR="00E8062F">
        <w:rPr>
          <w:rStyle w:val="Emphasis"/>
          <w:rFonts w:ascii="Times New Roman" w:hAnsi="Times New Roman" w:cs="Times New Roman"/>
          <w:i w:val="0"/>
          <w:sz w:val="24"/>
          <w:szCs w:val="24"/>
        </w:rPr>
        <w:t>Š. Aba</w:t>
      </w:r>
      <w:r w:rsidR="002F0FCD" w:rsidRPr="002F0FCD">
        <w:rPr>
          <w:rStyle w:val="Emphasis"/>
          <w:rFonts w:ascii="Times New Roman" w:hAnsi="Times New Roman" w:cs="Times New Roman"/>
          <w:i w:val="0"/>
          <w:sz w:val="24"/>
          <w:szCs w:val="24"/>
        </w:rPr>
        <w:t xml:space="preserve"> Sniegas buvo </w:t>
      </w:r>
      <w:r w:rsidR="00E8062F">
        <w:rPr>
          <w:rStyle w:val="Emphasis"/>
          <w:rFonts w:ascii="Times New Roman" w:hAnsi="Times New Roman" w:cs="Times New Roman"/>
          <w:i w:val="0"/>
          <w:sz w:val="24"/>
          <w:szCs w:val="24"/>
        </w:rPr>
        <w:t>paskirtas kariuomenės kapelionu</w:t>
      </w:r>
      <w:r w:rsidR="002F0FCD" w:rsidRPr="002F0FCD">
        <w:rPr>
          <w:rStyle w:val="Emphasis"/>
          <w:rFonts w:ascii="Times New Roman" w:hAnsi="Times New Roman" w:cs="Times New Roman"/>
          <w:i w:val="0"/>
          <w:sz w:val="24"/>
          <w:szCs w:val="24"/>
        </w:rPr>
        <w:t xml:space="preserve"> rūpinti</w:t>
      </w:r>
      <w:r w:rsidR="00390F6B">
        <w:rPr>
          <w:rStyle w:val="Emphasis"/>
          <w:rFonts w:ascii="Times New Roman" w:hAnsi="Times New Roman" w:cs="Times New Roman"/>
          <w:i w:val="0"/>
          <w:sz w:val="24"/>
          <w:szCs w:val="24"/>
        </w:rPr>
        <w:t>s religiniu karių žydų gyvenimu</w:t>
      </w:r>
      <w:r w:rsidR="00C93335">
        <w:rPr>
          <w:rStyle w:val="FootnoteReference"/>
          <w:rFonts w:ascii="Times New Roman" w:hAnsi="Times New Roman" w:cs="Times New Roman"/>
          <w:iCs/>
          <w:sz w:val="24"/>
          <w:szCs w:val="24"/>
        </w:rPr>
        <w:footnoteReference w:id="29"/>
      </w:r>
      <w:r w:rsidR="002F0FCD" w:rsidRPr="002F0FCD">
        <w:rPr>
          <w:rStyle w:val="Emphasis"/>
          <w:rFonts w:ascii="Times New Roman" w:hAnsi="Times New Roman" w:cs="Times New Roman"/>
          <w:i w:val="0"/>
          <w:sz w:val="24"/>
          <w:szCs w:val="24"/>
        </w:rPr>
        <w:t>.</w:t>
      </w:r>
    </w:p>
    <w:p w:rsidR="007E1082" w:rsidRDefault="007E1082" w:rsidP="00D52394">
      <w:pPr>
        <w:spacing w:line="360" w:lineRule="auto"/>
        <w:ind w:firstLine="1296"/>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Rabinas </w:t>
      </w:r>
      <w:r w:rsidR="00E8062F">
        <w:rPr>
          <w:rStyle w:val="Emphasis"/>
          <w:rFonts w:ascii="Times New Roman" w:hAnsi="Times New Roman" w:cs="Times New Roman"/>
          <w:i w:val="0"/>
          <w:sz w:val="24"/>
          <w:szCs w:val="24"/>
        </w:rPr>
        <w:t>Š.</w:t>
      </w:r>
      <w:r>
        <w:rPr>
          <w:rStyle w:val="Emphasis"/>
          <w:rFonts w:ascii="Times New Roman" w:hAnsi="Times New Roman" w:cs="Times New Roman"/>
          <w:i w:val="0"/>
          <w:sz w:val="24"/>
          <w:szCs w:val="24"/>
        </w:rPr>
        <w:t xml:space="preserve"> Aba Sniegas išgyveno holokaustą</w:t>
      </w:r>
      <w:r w:rsidR="007F35D1">
        <w:rPr>
          <w:rStyle w:val="Emphasis"/>
          <w:rFonts w:ascii="Times New Roman" w:hAnsi="Times New Roman" w:cs="Times New Roman"/>
          <w:i w:val="0"/>
          <w:sz w:val="24"/>
          <w:szCs w:val="24"/>
        </w:rPr>
        <w:t>. B</w:t>
      </w:r>
      <w:r>
        <w:rPr>
          <w:rStyle w:val="Emphasis"/>
          <w:rFonts w:ascii="Times New Roman" w:hAnsi="Times New Roman" w:cs="Times New Roman"/>
          <w:i w:val="0"/>
          <w:sz w:val="24"/>
          <w:szCs w:val="24"/>
        </w:rPr>
        <w:t>uvo Kauno geto seniūnų tarybos</w:t>
      </w:r>
      <w:r w:rsidR="00F479A4">
        <w:rPr>
          <w:rStyle w:val="Emphasis"/>
          <w:rFonts w:ascii="Times New Roman" w:hAnsi="Times New Roman" w:cs="Times New Roman"/>
          <w:i w:val="0"/>
          <w:sz w:val="24"/>
          <w:szCs w:val="24"/>
        </w:rPr>
        <w:t xml:space="preserve"> (</w:t>
      </w:r>
      <w:r w:rsidR="00F479A4" w:rsidRPr="00F479A4">
        <w:rPr>
          <w:rStyle w:val="Emphasis"/>
          <w:rFonts w:ascii="Times New Roman" w:hAnsi="Times New Roman" w:cs="Times New Roman"/>
          <w:sz w:val="24"/>
          <w:szCs w:val="24"/>
        </w:rPr>
        <w:t>Judenrat</w:t>
      </w:r>
      <w:r w:rsidR="00F479A4">
        <w:rPr>
          <w:rStyle w:val="Emphasis"/>
          <w:rFonts w:ascii="Times New Roman" w:hAnsi="Times New Roman" w:cs="Times New Roman"/>
          <w:i w:val="0"/>
          <w:sz w:val="24"/>
          <w:szCs w:val="24"/>
        </w:rPr>
        <w:t>)</w:t>
      </w:r>
      <w:r w:rsidR="00E8062F">
        <w:rPr>
          <w:rStyle w:val="Emphasis"/>
          <w:rFonts w:ascii="Times New Roman" w:hAnsi="Times New Roman" w:cs="Times New Roman"/>
          <w:i w:val="0"/>
          <w:sz w:val="24"/>
          <w:szCs w:val="24"/>
        </w:rPr>
        <w:t xml:space="preserve"> narys</w:t>
      </w:r>
      <w:r w:rsidR="007F35D1">
        <w:rPr>
          <w:rStyle w:val="Emphasis"/>
          <w:rFonts w:ascii="Times New Roman" w:hAnsi="Times New Roman" w:cs="Times New Roman"/>
          <w:i w:val="0"/>
          <w:sz w:val="24"/>
          <w:szCs w:val="24"/>
        </w:rPr>
        <w:t xml:space="preserve">. Iš Kauno buvo perkeltas į Dachau koncentracijos stovyklą Vokietijoje. 1945 m. balandį Dachau stovyklą išlaisvino JAV kariai. </w:t>
      </w:r>
      <w:r w:rsidR="00E85D01">
        <w:rPr>
          <w:rStyle w:val="Emphasis"/>
          <w:rFonts w:ascii="Times New Roman" w:hAnsi="Times New Roman" w:cs="Times New Roman"/>
          <w:i w:val="0"/>
          <w:sz w:val="24"/>
          <w:szCs w:val="24"/>
        </w:rPr>
        <w:t>Miunche</w:t>
      </w:r>
      <w:r w:rsidR="00E8062F">
        <w:rPr>
          <w:rStyle w:val="Emphasis"/>
          <w:rFonts w:ascii="Times New Roman" w:hAnsi="Times New Roman" w:cs="Times New Roman"/>
          <w:i w:val="0"/>
          <w:sz w:val="24"/>
          <w:szCs w:val="24"/>
        </w:rPr>
        <w:t>ne</w:t>
      </w:r>
      <w:r w:rsidR="00E85D01">
        <w:rPr>
          <w:rStyle w:val="Emphasis"/>
          <w:rFonts w:ascii="Times New Roman" w:hAnsi="Times New Roman" w:cs="Times New Roman"/>
          <w:i w:val="0"/>
          <w:sz w:val="24"/>
          <w:szCs w:val="24"/>
        </w:rPr>
        <w:t xml:space="preserve"> buvo įkurtas rabinatas „Aquad Harabanim“</w:t>
      </w:r>
      <w:r w:rsidR="00E8062F">
        <w:rPr>
          <w:rStyle w:val="Emphasis"/>
          <w:rFonts w:ascii="Times New Roman" w:hAnsi="Times New Roman" w:cs="Times New Roman"/>
          <w:i w:val="0"/>
          <w:sz w:val="24"/>
          <w:szCs w:val="24"/>
        </w:rPr>
        <w:t>,</w:t>
      </w:r>
      <w:r w:rsidR="00E85D01">
        <w:rPr>
          <w:rStyle w:val="Emphasis"/>
          <w:rFonts w:ascii="Times New Roman" w:hAnsi="Times New Roman" w:cs="Times New Roman"/>
          <w:i w:val="0"/>
          <w:sz w:val="24"/>
          <w:szCs w:val="24"/>
        </w:rPr>
        <w:t xml:space="preserve"> kurio vadovu tapo Š. A</w:t>
      </w:r>
      <w:r w:rsidR="00E8062F">
        <w:rPr>
          <w:rStyle w:val="Emphasis"/>
          <w:rFonts w:ascii="Times New Roman" w:hAnsi="Times New Roman" w:cs="Times New Roman"/>
          <w:i w:val="0"/>
          <w:sz w:val="24"/>
          <w:szCs w:val="24"/>
        </w:rPr>
        <w:t>ba</w:t>
      </w:r>
      <w:r w:rsidR="00E85D01">
        <w:rPr>
          <w:rStyle w:val="Emphasis"/>
          <w:rFonts w:ascii="Times New Roman" w:hAnsi="Times New Roman" w:cs="Times New Roman"/>
          <w:i w:val="0"/>
          <w:sz w:val="24"/>
          <w:szCs w:val="24"/>
        </w:rPr>
        <w:t xml:space="preserve"> Sniegas. Taip pat Š. A</w:t>
      </w:r>
      <w:r w:rsidR="00E8062F">
        <w:rPr>
          <w:rStyle w:val="Emphasis"/>
          <w:rFonts w:ascii="Times New Roman" w:hAnsi="Times New Roman" w:cs="Times New Roman"/>
          <w:i w:val="0"/>
          <w:sz w:val="24"/>
          <w:szCs w:val="24"/>
        </w:rPr>
        <w:t>ba</w:t>
      </w:r>
      <w:r w:rsidR="00E85D01">
        <w:rPr>
          <w:rStyle w:val="Emphasis"/>
          <w:rFonts w:ascii="Times New Roman" w:hAnsi="Times New Roman" w:cs="Times New Roman"/>
          <w:i w:val="0"/>
          <w:sz w:val="24"/>
          <w:szCs w:val="24"/>
        </w:rPr>
        <w:t xml:space="preserve"> Sniegas prisidėjo prie Babiloniškojo Talmudo, kuris buvo pavadintas „Išgyvenimo Tamudu“ išleidimo. </w:t>
      </w:r>
    </w:p>
    <w:p w:rsidR="00836ECB" w:rsidRPr="000D1404" w:rsidRDefault="00A112B7" w:rsidP="00D52394">
      <w:pPr>
        <w:spacing w:line="360" w:lineRule="auto"/>
        <w:ind w:firstLine="1296"/>
        <w:jc w:val="both"/>
        <w:rPr>
          <w:rStyle w:val="Emphasis"/>
          <w:rFonts w:ascii="Times New Roman" w:hAnsi="Times New Roman" w:cs="Times New Roman"/>
          <w:b/>
          <w:i w:val="0"/>
          <w:sz w:val="24"/>
          <w:szCs w:val="24"/>
        </w:rPr>
      </w:pPr>
      <w:r>
        <w:rPr>
          <w:rStyle w:val="Emphasis"/>
          <w:rFonts w:ascii="Times New Roman" w:hAnsi="Times New Roman" w:cs="Times New Roman"/>
          <w:i w:val="0"/>
          <w:sz w:val="24"/>
          <w:szCs w:val="24"/>
        </w:rPr>
        <w:t xml:space="preserve">Taip pat daugelis žydų jaunuolių stojo savanoriais ginti </w:t>
      </w:r>
      <w:r w:rsidR="00084B39">
        <w:rPr>
          <w:rStyle w:val="Emphasis"/>
          <w:rFonts w:ascii="Times New Roman" w:hAnsi="Times New Roman" w:cs="Times New Roman"/>
          <w:i w:val="0"/>
          <w:sz w:val="24"/>
          <w:szCs w:val="24"/>
        </w:rPr>
        <w:t xml:space="preserve">savo </w:t>
      </w:r>
      <w:r>
        <w:rPr>
          <w:rStyle w:val="Emphasis"/>
          <w:rFonts w:ascii="Times New Roman" w:hAnsi="Times New Roman" w:cs="Times New Roman"/>
          <w:i w:val="0"/>
          <w:sz w:val="24"/>
          <w:szCs w:val="24"/>
        </w:rPr>
        <w:t>naujos tėvynės nuo priešų. Tarp jų buvo Pasubatės kaime</w:t>
      </w:r>
      <w:r w:rsidR="00084B39">
        <w:rPr>
          <w:rStyle w:val="Emphasis"/>
          <w:rFonts w:ascii="Times New Roman" w:hAnsi="Times New Roman" w:cs="Times New Roman"/>
          <w:i w:val="0"/>
          <w:sz w:val="24"/>
          <w:szCs w:val="24"/>
        </w:rPr>
        <w:t xml:space="preserve"> (Rokiškio r.) </w:t>
      </w:r>
      <w:r>
        <w:rPr>
          <w:rStyle w:val="Emphasis"/>
          <w:rFonts w:ascii="Times New Roman" w:hAnsi="Times New Roman" w:cs="Times New Roman"/>
          <w:i w:val="0"/>
          <w:sz w:val="24"/>
          <w:szCs w:val="24"/>
        </w:rPr>
        <w:t xml:space="preserve"> 1902 m. gimęs</w:t>
      </w:r>
      <w:r w:rsidR="00084B39">
        <w:rPr>
          <w:rStyle w:val="Emphasis"/>
          <w:rFonts w:ascii="Times New Roman" w:hAnsi="Times New Roman" w:cs="Times New Roman"/>
          <w:i w:val="0"/>
          <w:sz w:val="24"/>
          <w:szCs w:val="24"/>
        </w:rPr>
        <w:t xml:space="preserve"> eilinis </w:t>
      </w:r>
      <w:r>
        <w:rPr>
          <w:rStyle w:val="Emphasis"/>
          <w:rFonts w:ascii="Times New Roman" w:hAnsi="Times New Roman" w:cs="Times New Roman"/>
          <w:i w:val="0"/>
          <w:sz w:val="24"/>
          <w:szCs w:val="24"/>
        </w:rPr>
        <w:t xml:space="preserve"> </w:t>
      </w:r>
      <w:r w:rsidR="00084B39">
        <w:rPr>
          <w:rStyle w:val="Emphasis"/>
          <w:rFonts w:ascii="Times New Roman" w:hAnsi="Times New Roman" w:cs="Times New Roman"/>
          <w:i w:val="0"/>
          <w:sz w:val="24"/>
          <w:szCs w:val="24"/>
        </w:rPr>
        <w:t>Ruvinas Bunas - karys savanoris</w:t>
      </w:r>
      <w:r w:rsidR="00E8062F">
        <w:rPr>
          <w:rStyle w:val="Emphasis"/>
          <w:rFonts w:ascii="Times New Roman" w:hAnsi="Times New Roman" w:cs="Times New Roman"/>
          <w:i w:val="0"/>
          <w:sz w:val="24"/>
          <w:szCs w:val="24"/>
        </w:rPr>
        <w:t>,</w:t>
      </w:r>
      <w:r w:rsidR="00084B39">
        <w:rPr>
          <w:rStyle w:val="Emphasis"/>
          <w:rFonts w:ascii="Times New Roman" w:hAnsi="Times New Roman" w:cs="Times New Roman"/>
          <w:i w:val="0"/>
          <w:sz w:val="24"/>
          <w:szCs w:val="24"/>
        </w:rPr>
        <w:t xml:space="preserve"> 1920 m. lapkričio 21 d. žuvęs mūšyje ties Giedraičiais. </w:t>
      </w:r>
    </w:p>
    <w:p w:rsidR="001B4D17" w:rsidRDefault="00E85D01" w:rsidP="001B4D17">
      <w:pPr>
        <w:spacing w:line="360" w:lineRule="auto"/>
        <w:ind w:firstLine="1296"/>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Prie atkurtos Lietuvos valstybės kūrimo prisidėjo A</w:t>
      </w:r>
      <w:r w:rsidR="001B4D17">
        <w:rPr>
          <w:rStyle w:val="Emphasis"/>
          <w:rFonts w:ascii="Times New Roman" w:hAnsi="Times New Roman" w:cs="Times New Roman"/>
          <w:i w:val="0"/>
          <w:sz w:val="24"/>
          <w:szCs w:val="24"/>
        </w:rPr>
        <w:t>baraom</w:t>
      </w:r>
      <w:r>
        <w:rPr>
          <w:rStyle w:val="Emphasis"/>
          <w:rFonts w:ascii="Times New Roman" w:hAnsi="Times New Roman" w:cs="Times New Roman"/>
          <w:i w:val="0"/>
          <w:sz w:val="24"/>
          <w:szCs w:val="24"/>
        </w:rPr>
        <w:t>as</w:t>
      </w:r>
      <w:r w:rsidR="001B4D17">
        <w:rPr>
          <w:rStyle w:val="Emphasis"/>
          <w:rFonts w:ascii="Times New Roman" w:hAnsi="Times New Roman" w:cs="Times New Roman"/>
          <w:i w:val="0"/>
          <w:sz w:val="24"/>
          <w:szCs w:val="24"/>
        </w:rPr>
        <w:t xml:space="preserve"> Dov Popeli</w:t>
      </w:r>
      <w:r>
        <w:rPr>
          <w:rStyle w:val="Emphasis"/>
          <w:rFonts w:ascii="Times New Roman" w:hAnsi="Times New Roman" w:cs="Times New Roman"/>
          <w:i w:val="0"/>
          <w:sz w:val="24"/>
          <w:szCs w:val="24"/>
        </w:rPr>
        <w:t>s, gimęs</w:t>
      </w:r>
      <w:r w:rsidR="001B4D17">
        <w:rPr>
          <w:rStyle w:val="Emphasis"/>
          <w:rFonts w:ascii="Times New Roman" w:hAnsi="Times New Roman" w:cs="Times New Roman"/>
          <w:i w:val="0"/>
          <w:sz w:val="24"/>
          <w:szCs w:val="24"/>
        </w:rPr>
        <w:t xml:space="preserve"> Kvetkų kaime (Panemunio valsčius, Rokiškio apskritis, dabar Biržų r.)</w:t>
      </w:r>
      <w:r>
        <w:rPr>
          <w:rStyle w:val="Emphasis"/>
          <w:rFonts w:ascii="Times New Roman" w:hAnsi="Times New Roman" w:cs="Times New Roman"/>
          <w:i w:val="0"/>
          <w:sz w:val="24"/>
          <w:szCs w:val="24"/>
        </w:rPr>
        <w:t>. A.</w:t>
      </w:r>
      <w:r w:rsidR="00E8062F">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 Popelis</w:t>
      </w:r>
      <w:r w:rsidR="001B4D17">
        <w:rPr>
          <w:rStyle w:val="Emphasis"/>
          <w:rFonts w:ascii="Times New Roman" w:hAnsi="Times New Roman" w:cs="Times New Roman"/>
          <w:i w:val="0"/>
          <w:sz w:val="24"/>
          <w:szCs w:val="24"/>
        </w:rPr>
        <w:t xml:space="preserve"> </w:t>
      </w:r>
      <w:r w:rsidR="00E8062F">
        <w:rPr>
          <w:rStyle w:val="Emphasis"/>
          <w:rFonts w:ascii="Times New Roman" w:hAnsi="Times New Roman" w:cs="Times New Roman"/>
          <w:i w:val="0"/>
          <w:sz w:val="24"/>
          <w:szCs w:val="24"/>
        </w:rPr>
        <w:t>m</w:t>
      </w:r>
      <w:r w:rsidR="001B4D17" w:rsidRPr="001B4D17">
        <w:rPr>
          <w:rStyle w:val="Emphasis"/>
          <w:rFonts w:ascii="Times New Roman" w:hAnsi="Times New Roman" w:cs="Times New Roman"/>
          <w:i w:val="0"/>
          <w:sz w:val="24"/>
          <w:szCs w:val="24"/>
        </w:rPr>
        <w:t>okėsi Biržuose, vėliau Eišiškių ir Kauno ješibotuose. Nuo 1897 m. Onuškio (Rokiškio apskritis) rabinas. 1916 m</w:t>
      </w:r>
      <w:r w:rsidR="000D1404">
        <w:rPr>
          <w:rStyle w:val="Emphasis"/>
          <w:rFonts w:ascii="Times New Roman" w:hAnsi="Times New Roman" w:cs="Times New Roman"/>
          <w:i w:val="0"/>
          <w:sz w:val="24"/>
          <w:szCs w:val="24"/>
        </w:rPr>
        <w:t xml:space="preserve"> </w:t>
      </w:r>
      <w:r w:rsidR="001B4D17" w:rsidRPr="001B4D17">
        <w:rPr>
          <w:rStyle w:val="Emphasis"/>
          <w:rFonts w:ascii="Times New Roman" w:hAnsi="Times New Roman" w:cs="Times New Roman"/>
          <w:i w:val="0"/>
          <w:sz w:val="24"/>
          <w:szCs w:val="24"/>
        </w:rPr>
        <w:t xml:space="preserve"> atvyko į Marijampolę ir vietos žydų bendruomenės buvo išrinktas vyriausiuoju rabinu.</w:t>
      </w:r>
      <w:r w:rsidR="000D1404">
        <w:rPr>
          <w:rStyle w:val="Emphasis"/>
          <w:rFonts w:ascii="Times New Roman" w:hAnsi="Times New Roman" w:cs="Times New Roman"/>
          <w:i w:val="0"/>
          <w:sz w:val="24"/>
          <w:szCs w:val="24"/>
        </w:rPr>
        <w:t xml:space="preserve"> </w:t>
      </w:r>
      <w:r w:rsidR="001B4D17" w:rsidRPr="001B4D17">
        <w:rPr>
          <w:rStyle w:val="Emphasis"/>
          <w:rFonts w:ascii="Times New Roman" w:hAnsi="Times New Roman" w:cs="Times New Roman"/>
          <w:i w:val="0"/>
          <w:sz w:val="24"/>
          <w:szCs w:val="24"/>
        </w:rPr>
        <w:t>1920 m. gegužės 15 d. – 1922 m. lapkričio 13 d. Steigiamojo Seimo atstovas, išrinktas I (Marijampolės) rinkimų apygardoje. Priklausė seimo žydų frakcijai</w:t>
      </w:r>
      <w:r w:rsidR="001B4D17">
        <w:rPr>
          <w:rStyle w:val="FootnoteReference"/>
          <w:rFonts w:ascii="Times New Roman" w:hAnsi="Times New Roman" w:cs="Times New Roman"/>
          <w:iCs/>
          <w:sz w:val="24"/>
          <w:szCs w:val="24"/>
        </w:rPr>
        <w:footnoteReference w:id="30"/>
      </w:r>
      <w:r w:rsidR="001B4D17" w:rsidRPr="001B4D17">
        <w:rPr>
          <w:rStyle w:val="Emphasis"/>
          <w:rFonts w:ascii="Times New Roman" w:hAnsi="Times New Roman" w:cs="Times New Roman"/>
          <w:i w:val="0"/>
          <w:sz w:val="24"/>
          <w:szCs w:val="24"/>
        </w:rPr>
        <w:t>.</w:t>
      </w:r>
    </w:p>
    <w:p w:rsidR="000C2DA7" w:rsidRDefault="000C2DA7" w:rsidP="000C2DA7">
      <w:pPr>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Žydų bendruomenė aktyviai įsitraukė ir į Rokiškio savivaldos darbą. </w:t>
      </w:r>
      <w:r w:rsidRPr="000C2DA7">
        <w:rPr>
          <w:rStyle w:val="Emphasis"/>
          <w:rFonts w:ascii="Times New Roman" w:hAnsi="Times New Roman" w:cs="Times New Roman"/>
          <w:i w:val="0"/>
          <w:sz w:val="24"/>
          <w:szCs w:val="24"/>
        </w:rPr>
        <w:t>Tarpukariu Lietuvoje leidžiamas mėnesinis žurnalas „Savivaldybė“ rašė,  kad  Rokiškio savivaldybėje 1934 m. iš 12  tarybos narių</w:t>
      </w:r>
      <w:r>
        <w:rPr>
          <w:rStyle w:val="Emphasis"/>
          <w:rFonts w:ascii="Times New Roman" w:hAnsi="Times New Roman" w:cs="Times New Roman"/>
          <w:i w:val="0"/>
          <w:sz w:val="24"/>
          <w:szCs w:val="24"/>
        </w:rPr>
        <w:t xml:space="preserve"> </w:t>
      </w:r>
      <w:r w:rsidRPr="000C2DA7">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r w:rsidRPr="000C2DA7">
        <w:rPr>
          <w:rStyle w:val="Emphasis"/>
          <w:rFonts w:ascii="Times New Roman" w:hAnsi="Times New Roman" w:cs="Times New Roman"/>
          <w:i w:val="0"/>
          <w:sz w:val="24"/>
          <w:szCs w:val="24"/>
        </w:rPr>
        <w:t>penki žydai: Peisachas Ruchas, Abromas Etingofas, Abromas Charmacas, Solomonas F</w:t>
      </w:r>
      <w:r>
        <w:rPr>
          <w:rStyle w:val="Emphasis"/>
          <w:rFonts w:ascii="Times New Roman" w:hAnsi="Times New Roman" w:cs="Times New Roman"/>
          <w:i w:val="0"/>
          <w:sz w:val="24"/>
          <w:szCs w:val="24"/>
        </w:rPr>
        <w:t>inkelis, Izraelis Zametas</w:t>
      </w:r>
      <w:r>
        <w:rPr>
          <w:rStyle w:val="FootnoteReference"/>
          <w:rFonts w:ascii="Times New Roman" w:hAnsi="Times New Roman" w:cs="Times New Roman"/>
          <w:iCs/>
          <w:sz w:val="24"/>
          <w:szCs w:val="24"/>
        </w:rPr>
        <w:footnoteReference w:id="31"/>
      </w:r>
      <w:r>
        <w:rPr>
          <w:rStyle w:val="Emphasis"/>
          <w:rFonts w:ascii="Times New Roman" w:hAnsi="Times New Roman" w:cs="Times New Roman"/>
          <w:i w:val="0"/>
          <w:sz w:val="24"/>
          <w:szCs w:val="24"/>
        </w:rPr>
        <w:t>.</w:t>
      </w:r>
      <w:r w:rsidR="00E17D55">
        <w:rPr>
          <w:rStyle w:val="Emphasis"/>
          <w:rFonts w:ascii="Times New Roman" w:hAnsi="Times New Roman" w:cs="Times New Roman"/>
          <w:i w:val="0"/>
          <w:sz w:val="24"/>
          <w:szCs w:val="24"/>
        </w:rPr>
        <w:t xml:space="preserve"> Tas pats Iraelis Zametas 1921 m. balandžio 21 d. ėjo Rokiškio miesto burmistro pareigas</w:t>
      </w:r>
      <w:r w:rsidR="00E17D55">
        <w:rPr>
          <w:rStyle w:val="FootnoteReference"/>
          <w:rFonts w:ascii="Times New Roman" w:hAnsi="Times New Roman" w:cs="Times New Roman"/>
          <w:iCs/>
          <w:sz w:val="24"/>
          <w:szCs w:val="24"/>
        </w:rPr>
        <w:footnoteReference w:id="32"/>
      </w:r>
      <w:r w:rsidR="00E17D55">
        <w:rPr>
          <w:rStyle w:val="Emphasis"/>
          <w:rFonts w:ascii="Times New Roman" w:hAnsi="Times New Roman" w:cs="Times New Roman"/>
          <w:i w:val="0"/>
          <w:sz w:val="24"/>
          <w:szCs w:val="24"/>
        </w:rPr>
        <w:t xml:space="preserve">. </w:t>
      </w:r>
    </w:p>
    <w:p w:rsidR="00342DB3" w:rsidRDefault="00342DB3" w:rsidP="00342DB3">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1921 m. matininko A. Talačkos sudarytame Rokiškio miesto plėtros  plane yra surašytos sklypų savininkų pavardės. Plane iš viso yra išskirstyti 249 sklypai. 149 iš jų užstatyti. 28 klypai priklausė grafui Jonui Pšezdzieckiui. Kai kuriuose grafui priklausančiuose sklypuose (12 sklypų) buvo kitų savininkų pastatai. Šiame sąraše yra minimi 146 žemės sklypų ar pastatų savininkai žydai ir 12 lietuvių </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E0568B" w:rsidRDefault="00E0568B" w:rsidP="00E0568B">
      <w:pPr>
        <w:spacing w:line="360" w:lineRule="auto"/>
        <w:ind w:firstLine="1296"/>
        <w:jc w:val="both"/>
        <w:rPr>
          <w:rFonts w:ascii="Times New Roman" w:hAnsi="Times New Roman" w:cs="Times New Roman"/>
          <w:sz w:val="24"/>
          <w:szCs w:val="24"/>
        </w:rPr>
      </w:pPr>
      <w:r w:rsidRPr="00CE60F7">
        <w:rPr>
          <w:rFonts w:ascii="Times New Roman" w:hAnsi="Times New Roman" w:cs="Times New Roman"/>
          <w:sz w:val="24"/>
          <w:szCs w:val="24"/>
        </w:rPr>
        <w:lastRenderedPageBreak/>
        <w:t>Pagal 1923 m. visuotinio Lietuvos Respublikos gyventojų surašymo duomenis</w:t>
      </w:r>
      <w:r w:rsidR="00E8062F">
        <w:rPr>
          <w:rFonts w:ascii="Times New Roman" w:hAnsi="Times New Roman" w:cs="Times New Roman"/>
          <w:sz w:val="24"/>
          <w:szCs w:val="24"/>
        </w:rPr>
        <w:t>,</w:t>
      </w:r>
      <w:r w:rsidRPr="00CE60F7">
        <w:rPr>
          <w:rFonts w:ascii="Times New Roman" w:hAnsi="Times New Roman" w:cs="Times New Roman"/>
          <w:sz w:val="24"/>
          <w:szCs w:val="24"/>
        </w:rPr>
        <w:t xml:space="preserve"> Rokiškio mieste gyveno 4325 gyventojai</w:t>
      </w:r>
      <w:r w:rsidR="00E8062F">
        <w:rPr>
          <w:rFonts w:ascii="Times New Roman" w:hAnsi="Times New Roman" w:cs="Times New Roman"/>
          <w:sz w:val="24"/>
          <w:szCs w:val="24"/>
        </w:rPr>
        <w:t>,</w:t>
      </w:r>
      <w:r w:rsidRPr="00CE60F7">
        <w:rPr>
          <w:rFonts w:ascii="Times New Roman" w:hAnsi="Times New Roman" w:cs="Times New Roman"/>
          <w:sz w:val="24"/>
          <w:szCs w:val="24"/>
        </w:rPr>
        <w:t xml:space="preserve"> </w:t>
      </w:r>
      <w:r w:rsidR="00E8062F">
        <w:rPr>
          <w:rFonts w:ascii="Times New Roman" w:hAnsi="Times New Roman" w:cs="Times New Roman"/>
          <w:sz w:val="24"/>
          <w:szCs w:val="24"/>
        </w:rPr>
        <w:t>i</w:t>
      </w:r>
      <w:r w:rsidRPr="00CE60F7">
        <w:rPr>
          <w:rFonts w:ascii="Times New Roman" w:hAnsi="Times New Roman" w:cs="Times New Roman"/>
          <w:sz w:val="24"/>
          <w:szCs w:val="24"/>
        </w:rPr>
        <w:t>š jų 2013 žydų tautybės</w:t>
      </w:r>
      <w:r w:rsidRPr="00CE60F7">
        <w:rPr>
          <w:rStyle w:val="FootnoteReference"/>
          <w:rFonts w:ascii="Times New Roman" w:hAnsi="Times New Roman" w:cs="Times New Roman"/>
          <w:sz w:val="24"/>
          <w:szCs w:val="24"/>
        </w:rPr>
        <w:footnoteReference w:id="34"/>
      </w:r>
      <w:r w:rsidRPr="00CE60F7">
        <w:rPr>
          <w:rFonts w:ascii="Times New Roman" w:hAnsi="Times New Roman" w:cs="Times New Roman"/>
          <w:sz w:val="24"/>
          <w:szCs w:val="24"/>
        </w:rPr>
        <w:t xml:space="preserve">. </w:t>
      </w:r>
      <w:r w:rsidR="00950117" w:rsidRPr="00950117">
        <w:rPr>
          <w:rFonts w:ascii="Times New Roman" w:hAnsi="Times New Roman" w:cs="Times New Roman"/>
          <w:sz w:val="24"/>
          <w:szCs w:val="24"/>
        </w:rPr>
        <w:t>Taip pat žydams priklausė didesnioji dalis Rokiškio miesto parduotuvių, įmonių, dirbtuvių. Rokiškyje buvo 177 verslo įmonės, iš jų 89 (76%)  priklausė žydams</w:t>
      </w:r>
      <w:r w:rsidR="00356652">
        <w:rPr>
          <w:rStyle w:val="FootnoteReference"/>
          <w:rFonts w:ascii="Times New Roman" w:hAnsi="Times New Roman" w:cs="Times New Roman"/>
          <w:sz w:val="24"/>
          <w:szCs w:val="24"/>
        </w:rPr>
        <w:footnoteReference w:id="35"/>
      </w:r>
      <w:r w:rsidR="00950117" w:rsidRPr="00950117">
        <w:rPr>
          <w:rFonts w:ascii="Times New Roman" w:hAnsi="Times New Roman" w:cs="Times New Roman"/>
          <w:sz w:val="24"/>
          <w:szCs w:val="24"/>
        </w:rPr>
        <w:t>.</w:t>
      </w:r>
      <w:r w:rsidR="006049C3">
        <w:rPr>
          <w:rFonts w:ascii="Times New Roman" w:hAnsi="Times New Roman" w:cs="Times New Roman"/>
          <w:sz w:val="24"/>
          <w:szCs w:val="24"/>
        </w:rPr>
        <w:t xml:space="preserve"> Rokiškyje veikė Melerų šeimos, saldainių fabrikas „Avanti“, taip pat Melerų olandiško sūrio cechas, spaustuvė bei kartonažo fabrikas, Zametų žemės ūkio padargų gamykla „Lietmetal“, Baselio sodos ir krakmolo gamykla ir kitos smulkios įmonės. </w:t>
      </w:r>
    </w:p>
    <w:p w:rsidR="00CD0CD6" w:rsidRDefault="00CD0CD6" w:rsidP="00E0568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Be ekonominio gyvenimo, Rokiškyje virė ir žydų kultūrinis-visuomeninis gyvenimas</w:t>
      </w:r>
      <w:r w:rsidR="00A206CB">
        <w:rPr>
          <w:rFonts w:ascii="Times New Roman" w:hAnsi="Times New Roman" w:cs="Times New Roman"/>
          <w:sz w:val="24"/>
          <w:szCs w:val="24"/>
        </w:rPr>
        <w:t>.</w:t>
      </w:r>
      <w:r>
        <w:rPr>
          <w:rFonts w:ascii="Times New Roman" w:hAnsi="Times New Roman" w:cs="Times New Roman"/>
          <w:sz w:val="24"/>
          <w:szCs w:val="24"/>
        </w:rPr>
        <w:t xml:space="preserve"> 1922 m. Rokiškyje buvo įkurta sporto federacijos „Ma</w:t>
      </w:r>
      <w:r w:rsidR="00A206CB">
        <w:rPr>
          <w:rFonts w:ascii="Times New Roman" w:hAnsi="Times New Roman" w:cs="Times New Roman"/>
          <w:sz w:val="24"/>
          <w:szCs w:val="24"/>
        </w:rPr>
        <w:t>cc</w:t>
      </w:r>
      <w:r>
        <w:rPr>
          <w:rFonts w:ascii="Times New Roman" w:hAnsi="Times New Roman" w:cs="Times New Roman"/>
          <w:sz w:val="24"/>
          <w:szCs w:val="24"/>
        </w:rPr>
        <w:t xml:space="preserve">abi“ skyrius. </w:t>
      </w:r>
      <w:r w:rsidR="00611F60">
        <w:rPr>
          <w:rFonts w:ascii="Times New Roman" w:hAnsi="Times New Roman" w:cs="Times New Roman"/>
          <w:sz w:val="24"/>
          <w:szCs w:val="24"/>
        </w:rPr>
        <w:t>„</w:t>
      </w:r>
      <w:r>
        <w:rPr>
          <w:rFonts w:ascii="Times New Roman" w:hAnsi="Times New Roman" w:cs="Times New Roman"/>
          <w:sz w:val="24"/>
          <w:szCs w:val="24"/>
        </w:rPr>
        <w:t>Ma</w:t>
      </w:r>
      <w:r w:rsidR="00A206CB">
        <w:rPr>
          <w:rFonts w:ascii="Times New Roman" w:hAnsi="Times New Roman" w:cs="Times New Roman"/>
          <w:sz w:val="24"/>
          <w:szCs w:val="24"/>
        </w:rPr>
        <w:t>cc</w:t>
      </w:r>
      <w:r>
        <w:rPr>
          <w:rFonts w:ascii="Times New Roman" w:hAnsi="Times New Roman" w:cs="Times New Roman"/>
          <w:sz w:val="24"/>
          <w:szCs w:val="24"/>
        </w:rPr>
        <w:t>abi</w:t>
      </w:r>
      <w:r w:rsidR="00611F60">
        <w:rPr>
          <w:rFonts w:ascii="Times New Roman" w:hAnsi="Times New Roman" w:cs="Times New Roman"/>
          <w:sz w:val="24"/>
          <w:szCs w:val="24"/>
        </w:rPr>
        <w:t>“</w:t>
      </w:r>
      <w:r>
        <w:rPr>
          <w:rFonts w:ascii="Times New Roman" w:hAnsi="Times New Roman" w:cs="Times New Roman"/>
          <w:sz w:val="24"/>
          <w:szCs w:val="24"/>
        </w:rPr>
        <w:t xml:space="preserve"> šūkis buvo „Sveikame kūne – sveika siela“. Šios organizacijos atstovybė Kamajų gatvėje buvo ritualinio skerdiko Aaraono Jakobo name, vėliau persikėlė į Šome</w:t>
      </w:r>
      <w:r w:rsidR="00A206CB">
        <w:rPr>
          <w:rFonts w:ascii="Times New Roman" w:hAnsi="Times New Roman" w:cs="Times New Roman"/>
          <w:sz w:val="24"/>
          <w:szCs w:val="24"/>
        </w:rPr>
        <w:t>r</w:t>
      </w:r>
      <w:r>
        <w:rPr>
          <w:rFonts w:ascii="Times New Roman" w:hAnsi="Times New Roman" w:cs="Times New Roman"/>
          <w:sz w:val="24"/>
          <w:szCs w:val="24"/>
        </w:rPr>
        <w:t xml:space="preserve">io namą. </w:t>
      </w:r>
      <w:r w:rsidR="00611F60">
        <w:rPr>
          <w:rFonts w:ascii="Times New Roman" w:hAnsi="Times New Roman" w:cs="Times New Roman"/>
          <w:sz w:val="24"/>
          <w:szCs w:val="24"/>
        </w:rPr>
        <w:t>Be sporto renginių,</w:t>
      </w:r>
      <w:r w:rsidR="00A206CB">
        <w:rPr>
          <w:rFonts w:ascii="Times New Roman" w:hAnsi="Times New Roman" w:cs="Times New Roman"/>
          <w:sz w:val="24"/>
          <w:szCs w:val="24"/>
        </w:rPr>
        <w:t xml:space="preserve"> </w:t>
      </w:r>
      <w:r w:rsidR="00611F60">
        <w:rPr>
          <w:rFonts w:ascii="Times New Roman" w:hAnsi="Times New Roman" w:cs="Times New Roman"/>
          <w:sz w:val="24"/>
          <w:szCs w:val="24"/>
        </w:rPr>
        <w:t>„</w:t>
      </w:r>
      <w:r w:rsidR="00A206CB">
        <w:rPr>
          <w:rFonts w:ascii="Times New Roman" w:hAnsi="Times New Roman" w:cs="Times New Roman"/>
          <w:sz w:val="24"/>
          <w:szCs w:val="24"/>
        </w:rPr>
        <w:t>Maccabi</w:t>
      </w:r>
      <w:r w:rsidR="00611F60">
        <w:rPr>
          <w:rFonts w:ascii="Times New Roman" w:hAnsi="Times New Roman" w:cs="Times New Roman"/>
          <w:sz w:val="24"/>
          <w:szCs w:val="24"/>
        </w:rPr>
        <w:t>“</w:t>
      </w:r>
      <w:r w:rsidR="00A206CB">
        <w:rPr>
          <w:rFonts w:ascii="Times New Roman" w:hAnsi="Times New Roman" w:cs="Times New Roman"/>
          <w:sz w:val="24"/>
          <w:szCs w:val="24"/>
        </w:rPr>
        <w:t xml:space="preserve"> organizuodavo įvairius kursus ir seminarus, į kuriuos atvykdavo lektoriai iš įvairių miestų ir net užsienio. Taip pat </w:t>
      </w:r>
      <w:r w:rsidR="00611F60">
        <w:rPr>
          <w:rFonts w:ascii="Times New Roman" w:hAnsi="Times New Roman" w:cs="Times New Roman"/>
          <w:sz w:val="24"/>
          <w:szCs w:val="24"/>
        </w:rPr>
        <w:t>„</w:t>
      </w:r>
      <w:r w:rsidR="00A206CB">
        <w:rPr>
          <w:rFonts w:ascii="Times New Roman" w:hAnsi="Times New Roman" w:cs="Times New Roman"/>
          <w:sz w:val="24"/>
          <w:szCs w:val="24"/>
        </w:rPr>
        <w:t>Maccabi</w:t>
      </w:r>
      <w:r w:rsidR="00611F60">
        <w:rPr>
          <w:rFonts w:ascii="Times New Roman" w:hAnsi="Times New Roman" w:cs="Times New Roman"/>
          <w:sz w:val="24"/>
          <w:szCs w:val="24"/>
        </w:rPr>
        <w:t>“</w:t>
      </w:r>
      <w:r w:rsidR="00A206CB">
        <w:rPr>
          <w:rFonts w:ascii="Times New Roman" w:hAnsi="Times New Roman" w:cs="Times New Roman"/>
          <w:sz w:val="24"/>
          <w:szCs w:val="24"/>
        </w:rPr>
        <w:t xml:space="preserve"> turėjo ir savo dramos būrelį, orkestrą, biblioteką</w:t>
      </w:r>
      <w:r w:rsidR="00A206CB">
        <w:rPr>
          <w:rStyle w:val="FootnoteReference"/>
          <w:rFonts w:ascii="Times New Roman" w:hAnsi="Times New Roman" w:cs="Times New Roman"/>
          <w:sz w:val="24"/>
          <w:szCs w:val="24"/>
        </w:rPr>
        <w:footnoteReference w:id="36"/>
      </w:r>
      <w:r w:rsidR="00A206CB">
        <w:rPr>
          <w:rFonts w:ascii="Times New Roman" w:hAnsi="Times New Roman" w:cs="Times New Roman"/>
          <w:sz w:val="24"/>
          <w:szCs w:val="24"/>
        </w:rPr>
        <w:t xml:space="preserve">. </w:t>
      </w:r>
    </w:p>
    <w:p w:rsidR="000707B6" w:rsidRDefault="000707B6" w:rsidP="00E0568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Rokiškyje veikė žydų teatras, skautų tuntas „Hashomer Hatzair Hebrew“, našlaičių prieglauda ir kitos visuomeninės organizacijos ir institucijos. </w:t>
      </w:r>
    </w:p>
    <w:p w:rsidR="00AB35E9" w:rsidRPr="00AB35E9" w:rsidRDefault="00AB35E9" w:rsidP="00AB35E9">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Rokiškyje žinoma buvus 4 žydų maldos namus. 3 </w:t>
      </w:r>
      <w:r w:rsidR="008A31E2">
        <w:rPr>
          <w:rFonts w:ascii="Times New Roman" w:hAnsi="Times New Roman" w:cs="Times New Roman"/>
          <w:sz w:val="24"/>
          <w:szCs w:val="24"/>
        </w:rPr>
        <w:t>(Ra</w:t>
      </w:r>
      <w:r w:rsidR="00A206CB">
        <w:rPr>
          <w:rFonts w:ascii="Times New Roman" w:hAnsi="Times New Roman" w:cs="Times New Roman"/>
          <w:sz w:val="24"/>
          <w:szCs w:val="24"/>
        </w:rPr>
        <w:t>u</w:t>
      </w:r>
      <w:r w:rsidR="008A31E2">
        <w:rPr>
          <w:rFonts w:ascii="Times New Roman" w:hAnsi="Times New Roman" w:cs="Times New Roman"/>
          <w:sz w:val="24"/>
          <w:szCs w:val="24"/>
        </w:rPr>
        <w:t xml:space="preserve">donoji, žalioji ir geltonoji) </w:t>
      </w:r>
      <w:r>
        <w:rPr>
          <w:rFonts w:ascii="Times New Roman" w:hAnsi="Times New Roman" w:cs="Times New Roman"/>
          <w:sz w:val="24"/>
          <w:szCs w:val="24"/>
        </w:rPr>
        <w:t xml:space="preserve">sinagogos stovėjo dabartinėje </w:t>
      </w:r>
      <w:r w:rsidRPr="00AB35E9">
        <w:rPr>
          <w:rFonts w:ascii="Times New Roman" w:hAnsi="Times New Roman" w:cs="Times New Roman"/>
          <w:sz w:val="24"/>
          <w:szCs w:val="24"/>
        </w:rPr>
        <w:t>Sinagogų gatvėje. Dar viena sinagoga stovėjo dabartinėje Pirties gatvėje</w:t>
      </w:r>
      <w:r>
        <w:rPr>
          <w:rFonts w:ascii="Times New Roman" w:hAnsi="Times New Roman" w:cs="Times New Roman"/>
          <w:sz w:val="24"/>
          <w:szCs w:val="24"/>
        </w:rPr>
        <w:t>.</w:t>
      </w:r>
      <w:r w:rsidRPr="00AB35E9">
        <w:rPr>
          <w:rFonts w:ascii="Times New Roman" w:hAnsi="Times New Roman" w:cs="Times New Roman"/>
          <w:sz w:val="24"/>
          <w:szCs w:val="24"/>
        </w:rPr>
        <w:t xml:space="preserve"> </w:t>
      </w:r>
      <w:r w:rsidR="00611F60">
        <w:rPr>
          <w:rFonts w:ascii="Times New Roman" w:hAnsi="Times New Roman" w:cs="Times New Roman"/>
          <w:sz w:val="24"/>
          <w:szCs w:val="24"/>
        </w:rPr>
        <w:t>Visi šie</w:t>
      </w:r>
      <w:r>
        <w:rPr>
          <w:rFonts w:ascii="Times New Roman" w:hAnsi="Times New Roman" w:cs="Times New Roman"/>
          <w:sz w:val="24"/>
          <w:szCs w:val="24"/>
        </w:rPr>
        <w:t xml:space="preserve"> maldos namai buvo sudeginti </w:t>
      </w:r>
      <w:r w:rsidRPr="00AB35E9">
        <w:rPr>
          <w:rFonts w:ascii="Times New Roman" w:hAnsi="Times New Roman" w:cs="Times New Roman"/>
          <w:sz w:val="24"/>
          <w:szCs w:val="24"/>
        </w:rPr>
        <w:t xml:space="preserve">Antrojo pasaulinio karo metais </w:t>
      </w:r>
      <w:r>
        <w:rPr>
          <w:rFonts w:ascii="Times New Roman" w:hAnsi="Times New Roman" w:cs="Times New Roman"/>
          <w:sz w:val="24"/>
          <w:szCs w:val="24"/>
        </w:rPr>
        <w:t xml:space="preserve">1941 m. liepą. </w:t>
      </w:r>
    </w:p>
    <w:p w:rsidR="00AB35E9" w:rsidRPr="00AB35E9" w:rsidRDefault="00AB35E9" w:rsidP="00AB35E9">
      <w:pPr>
        <w:spacing w:line="360" w:lineRule="auto"/>
        <w:ind w:firstLine="1296"/>
        <w:jc w:val="both"/>
        <w:rPr>
          <w:rFonts w:ascii="Times New Roman" w:hAnsi="Times New Roman" w:cs="Times New Roman"/>
          <w:sz w:val="24"/>
          <w:szCs w:val="24"/>
        </w:rPr>
      </w:pPr>
      <w:r w:rsidRPr="00AB35E9">
        <w:rPr>
          <w:rFonts w:ascii="Times New Roman" w:hAnsi="Times New Roman" w:cs="Times New Roman"/>
          <w:sz w:val="24"/>
          <w:szCs w:val="24"/>
        </w:rPr>
        <w:t xml:space="preserve">Raudonoji sinagoga buvo seniausia ir didžiausia Rokiškyje, ir ji buvo žinoma kaip  </w:t>
      </w:r>
      <w:r w:rsidR="00611F60">
        <w:rPr>
          <w:rFonts w:ascii="Times New Roman" w:hAnsi="Times New Roman" w:cs="Times New Roman"/>
          <w:sz w:val="24"/>
          <w:szCs w:val="24"/>
        </w:rPr>
        <w:t>„Die Alte Shul“  (</w:t>
      </w:r>
      <w:r w:rsidRPr="00AB35E9">
        <w:rPr>
          <w:rFonts w:ascii="Times New Roman" w:hAnsi="Times New Roman" w:cs="Times New Roman"/>
          <w:sz w:val="24"/>
          <w:szCs w:val="24"/>
        </w:rPr>
        <w:t>Senieji mald</w:t>
      </w:r>
      <w:r w:rsidR="007E1082">
        <w:rPr>
          <w:rFonts w:ascii="Times New Roman" w:hAnsi="Times New Roman" w:cs="Times New Roman"/>
          <w:sz w:val="24"/>
          <w:szCs w:val="24"/>
        </w:rPr>
        <w:t xml:space="preserve">os namai), </w:t>
      </w:r>
      <w:r w:rsidR="00611F60">
        <w:rPr>
          <w:rFonts w:ascii="Times New Roman" w:hAnsi="Times New Roman" w:cs="Times New Roman"/>
          <w:sz w:val="24"/>
          <w:szCs w:val="24"/>
        </w:rPr>
        <w:t>„</w:t>
      </w:r>
      <w:r w:rsidR="007E1082">
        <w:rPr>
          <w:rFonts w:ascii="Times New Roman" w:hAnsi="Times New Roman" w:cs="Times New Roman"/>
          <w:sz w:val="24"/>
          <w:szCs w:val="24"/>
        </w:rPr>
        <w:t>Die Greisen Shul</w:t>
      </w:r>
      <w:r w:rsidR="00611F60">
        <w:rPr>
          <w:rFonts w:ascii="Times New Roman" w:hAnsi="Times New Roman" w:cs="Times New Roman"/>
          <w:sz w:val="24"/>
          <w:szCs w:val="24"/>
        </w:rPr>
        <w:t>“</w:t>
      </w:r>
      <w:r w:rsidR="007E1082">
        <w:rPr>
          <w:rFonts w:ascii="Times New Roman" w:hAnsi="Times New Roman" w:cs="Times New Roman"/>
          <w:sz w:val="24"/>
          <w:szCs w:val="24"/>
        </w:rPr>
        <w:t xml:space="preserve"> (</w:t>
      </w:r>
      <w:r w:rsidRPr="00AB35E9">
        <w:rPr>
          <w:rFonts w:ascii="Times New Roman" w:hAnsi="Times New Roman" w:cs="Times New Roman"/>
          <w:sz w:val="24"/>
          <w:szCs w:val="24"/>
        </w:rPr>
        <w:t xml:space="preserve">Didieji maldos namai) ir </w:t>
      </w:r>
      <w:r w:rsidR="00611F60">
        <w:rPr>
          <w:rFonts w:ascii="Times New Roman" w:hAnsi="Times New Roman" w:cs="Times New Roman"/>
          <w:sz w:val="24"/>
          <w:szCs w:val="24"/>
        </w:rPr>
        <w:t>„</w:t>
      </w:r>
      <w:r w:rsidRPr="00AB35E9">
        <w:rPr>
          <w:rFonts w:ascii="Times New Roman" w:hAnsi="Times New Roman" w:cs="Times New Roman"/>
          <w:sz w:val="24"/>
          <w:szCs w:val="24"/>
        </w:rPr>
        <w:t>Great Shul</w:t>
      </w:r>
      <w:r w:rsidR="00611F60">
        <w:rPr>
          <w:rFonts w:ascii="Times New Roman" w:hAnsi="Times New Roman" w:cs="Times New Roman"/>
          <w:sz w:val="24"/>
          <w:szCs w:val="24"/>
        </w:rPr>
        <w:t>“</w:t>
      </w:r>
      <w:r w:rsidRPr="00AB35E9">
        <w:rPr>
          <w:rFonts w:ascii="Times New Roman" w:hAnsi="Times New Roman" w:cs="Times New Roman"/>
          <w:sz w:val="24"/>
          <w:szCs w:val="24"/>
        </w:rPr>
        <w:t xml:space="preserve"> (didžioji mokykla). Kada ši sinagoga statyta, duomenų nėra, tačiau 1866 m. plane ji jau pažymėta.</w:t>
      </w:r>
      <w:r>
        <w:rPr>
          <w:rFonts w:ascii="Times New Roman" w:hAnsi="Times New Roman" w:cs="Times New Roman"/>
          <w:sz w:val="24"/>
          <w:szCs w:val="24"/>
        </w:rPr>
        <w:t xml:space="preserve"> </w:t>
      </w:r>
      <w:r w:rsidRPr="00AB35E9">
        <w:rPr>
          <w:rFonts w:ascii="Times New Roman" w:hAnsi="Times New Roman" w:cs="Times New Roman"/>
          <w:sz w:val="24"/>
          <w:szCs w:val="24"/>
        </w:rPr>
        <w:t xml:space="preserve"> Tai buvo „vasarinė” sinagoga, joje melsda</w:t>
      </w:r>
      <w:r>
        <w:rPr>
          <w:rFonts w:ascii="Times New Roman" w:hAnsi="Times New Roman" w:cs="Times New Roman"/>
          <w:sz w:val="24"/>
          <w:szCs w:val="24"/>
        </w:rPr>
        <w:t xml:space="preserve">vosi tik vasarą ir tik per Šabą. </w:t>
      </w:r>
      <w:r w:rsidRPr="00AB35E9">
        <w:rPr>
          <w:rFonts w:ascii="Times New Roman" w:hAnsi="Times New Roman" w:cs="Times New Roman"/>
          <w:sz w:val="24"/>
          <w:szCs w:val="24"/>
        </w:rPr>
        <w:t>Joje meldėsi amatininkai, smulkių parduotuvių savininkai, mėsininkai, mašinistai ir kiti neturtingi žydai.</w:t>
      </w:r>
      <w:r>
        <w:rPr>
          <w:rFonts w:ascii="Times New Roman" w:hAnsi="Times New Roman" w:cs="Times New Roman"/>
          <w:sz w:val="24"/>
          <w:szCs w:val="24"/>
        </w:rPr>
        <w:t xml:space="preserve"> </w:t>
      </w:r>
      <w:r w:rsidRPr="00AB35E9">
        <w:rPr>
          <w:rFonts w:ascii="Times New Roman" w:hAnsi="Times New Roman" w:cs="Times New Roman"/>
          <w:sz w:val="24"/>
          <w:szCs w:val="24"/>
        </w:rPr>
        <w:t>Sinagoga stovėjo pietinėje Rokiškio miesto dalyje, Kamajų (dabar Respublikos) ir Sinagogų gatvės kampe.</w:t>
      </w:r>
    </w:p>
    <w:p w:rsidR="00AB35E9" w:rsidRPr="00AB35E9" w:rsidRDefault="00AB35E9" w:rsidP="00AB35E9">
      <w:pPr>
        <w:spacing w:line="360" w:lineRule="auto"/>
        <w:ind w:firstLine="1296"/>
        <w:jc w:val="both"/>
        <w:rPr>
          <w:rFonts w:ascii="Times New Roman" w:hAnsi="Times New Roman" w:cs="Times New Roman"/>
          <w:sz w:val="24"/>
          <w:szCs w:val="24"/>
        </w:rPr>
      </w:pPr>
      <w:r w:rsidRPr="00AB35E9">
        <w:rPr>
          <w:rFonts w:ascii="Times New Roman" w:hAnsi="Times New Roman" w:cs="Times New Roman"/>
          <w:sz w:val="24"/>
          <w:szCs w:val="24"/>
        </w:rPr>
        <w:t xml:space="preserve">Kaip atrodė sinagogos interjeras, nėra žinoma, tačiau remiantis ikonografine medžiaga manoma, jog rytinėje pusėje buvo vienaaukštė maldų salė, kurią apšvietė dešimt langų. </w:t>
      </w:r>
      <w:r w:rsidR="008A31E2">
        <w:rPr>
          <w:rFonts w:ascii="Times New Roman" w:hAnsi="Times New Roman" w:cs="Times New Roman"/>
          <w:sz w:val="24"/>
          <w:szCs w:val="24"/>
        </w:rPr>
        <w:t xml:space="preserve">O </w:t>
      </w:r>
      <w:r w:rsidR="00611F60">
        <w:rPr>
          <w:rFonts w:ascii="Times New Roman" w:hAnsi="Times New Roman" w:cs="Times New Roman"/>
          <w:sz w:val="24"/>
          <w:szCs w:val="24"/>
        </w:rPr>
        <w:t>v</w:t>
      </w:r>
      <w:r w:rsidR="008A31E2">
        <w:rPr>
          <w:rFonts w:ascii="Times New Roman" w:hAnsi="Times New Roman" w:cs="Times New Roman"/>
          <w:sz w:val="24"/>
          <w:szCs w:val="24"/>
        </w:rPr>
        <w:t xml:space="preserve">akarinėje pusėje - antrame aukšte, buvo moterų ir vaikų maldos salė. </w:t>
      </w:r>
    </w:p>
    <w:p w:rsidR="008A31E2" w:rsidRDefault="00AB35E9" w:rsidP="00AB35E9">
      <w:pPr>
        <w:spacing w:line="360" w:lineRule="auto"/>
        <w:ind w:firstLine="1296"/>
        <w:jc w:val="both"/>
        <w:rPr>
          <w:rFonts w:ascii="Times New Roman" w:hAnsi="Times New Roman" w:cs="Times New Roman"/>
          <w:sz w:val="24"/>
          <w:szCs w:val="24"/>
        </w:rPr>
      </w:pPr>
      <w:r w:rsidRPr="00AB35E9">
        <w:rPr>
          <w:rFonts w:ascii="Times New Roman" w:hAnsi="Times New Roman" w:cs="Times New Roman"/>
          <w:sz w:val="24"/>
          <w:szCs w:val="24"/>
        </w:rPr>
        <w:t>Žalioji sinagoga</w:t>
      </w:r>
      <w:r w:rsidR="008A31E2">
        <w:rPr>
          <w:rFonts w:ascii="Times New Roman" w:hAnsi="Times New Roman" w:cs="Times New Roman"/>
          <w:sz w:val="24"/>
          <w:szCs w:val="24"/>
        </w:rPr>
        <w:t xml:space="preserve"> (</w:t>
      </w:r>
      <w:r w:rsidR="008A31E2" w:rsidRPr="00AB35E9">
        <w:rPr>
          <w:rFonts w:ascii="Times New Roman" w:hAnsi="Times New Roman" w:cs="Times New Roman"/>
          <w:sz w:val="24"/>
          <w:szCs w:val="24"/>
        </w:rPr>
        <w:t>stovėjo už Raudonosios sinagogos</w:t>
      </w:r>
      <w:r w:rsidR="008A31E2">
        <w:rPr>
          <w:rFonts w:ascii="Times New Roman" w:hAnsi="Times New Roman" w:cs="Times New Roman"/>
          <w:sz w:val="24"/>
          <w:szCs w:val="24"/>
        </w:rPr>
        <w:t>)</w:t>
      </w:r>
      <w:r w:rsidRPr="00AB35E9">
        <w:rPr>
          <w:rFonts w:ascii="Times New Roman" w:hAnsi="Times New Roman" w:cs="Times New Roman"/>
          <w:sz w:val="24"/>
          <w:szCs w:val="24"/>
        </w:rPr>
        <w:t xml:space="preserve">, arba dar kitaip šaltiniuose minima kaip Beit midrash (studijų ir maldų namai) ir Green Shul. Ji buvo įkurta gyvenamajame </w:t>
      </w:r>
      <w:r w:rsidRPr="00AB35E9">
        <w:rPr>
          <w:rFonts w:ascii="Times New Roman" w:hAnsi="Times New Roman" w:cs="Times New Roman"/>
          <w:sz w:val="24"/>
          <w:szCs w:val="24"/>
        </w:rPr>
        <w:lastRenderedPageBreak/>
        <w:t>name ir kaip žydų maldos namai pažymėti 1866 m. miesto plane.</w:t>
      </w:r>
      <w:r w:rsidR="008A31E2">
        <w:rPr>
          <w:rFonts w:ascii="Times New Roman" w:hAnsi="Times New Roman" w:cs="Times New Roman"/>
          <w:sz w:val="24"/>
          <w:szCs w:val="24"/>
        </w:rPr>
        <w:t xml:space="preserve">  </w:t>
      </w:r>
      <w:r w:rsidRPr="00AB35E9">
        <w:rPr>
          <w:rFonts w:ascii="Times New Roman" w:hAnsi="Times New Roman" w:cs="Times New Roman"/>
          <w:sz w:val="24"/>
          <w:szCs w:val="24"/>
        </w:rPr>
        <w:t>Šioje sinagogoje buvo meldžiamasi kiekvieną dieną,  ji buvo „žieminė“, turėjo krosnį ir buvo šildoma. Joje melsdavosi tik pasiturintys ir turtingieji miesto žydai</w:t>
      </w:r>
      <w:r w:rsidR="008A31E2">
        <w:rPr>
          <w:rFonts w:ascii="Times New Roman" w:hAnsi="Times New Roman" w:cs="Times New Roman"/>
          <w:sz w:val="24"/>
          <w:szCs w:val="24"/>
        </w:rPr>
        <w:t>.</w:t>
      </w:r>
    </w:p>
    <w:p w:rsidR="00AB35E9" w:rsidRDefault="00AB35E9" w:rsidP="00AB35E9">
      <w:pPr>
        <w:spacing w:line="360" w:lineRule="auto"/>
        <w:ind w:firstLine="1296"/>
        <w:jc w:val="both"/>
        <w:rPr>
          <w:rFonts w:ascii="Times New Roman" w:hAnsi="Times New Roman" w:cs="Times New Roman"/>
          <w:sz w:val="24"/>
          <w:szCs w:val="24"/>
        </w:rPr>
      </w:pPr>
      <w:r w:rsidRPr="00AB35E9">
        <w:rPr>
          <w:rFonts w:ascii="Times New Roman" w:hAnsi="Times New Roman" w:cs="Times New Roman"/>
          <w:sz w:val="24"/>
          <w:szCs w:val="24"/>
        </w:rPr>
        <w:t>Geltonoji sinagoga, dar šaltiniuose minima kaip minyan (mažieji maldos namai ) arba kambarys, kuriame galėjo melstis tik 10 suaugusiųjų vyrų (ne jaunesnių nei 13 metų)</w:t>
      </w:r>
      <w:r w:rsidR="00F8578D">
        <w:rPr>
          <w:rFonts w:ascii="Times New Roman" w:hAnsi="Times New Roman" w:cs="Times New Roman"/>
          <w:sz w:val="24"/>
          <w:szCs w:val="24"/>
        </w:rPr>
        <w:t>,</w:t>
      </w:r>
      <w:r w:rsidRPr="00AB35E9">
        <w:rPr>
          <w:rFonts w:ascii="Times New Roman" w:hAnsi="Times New Roman" w:cs="Times New Roman"/>
          <w:sz w:val="24"/>
          <w:szCs w:val="24"/>
        </w:rPr>
        <w:t xml:space="preserve"> dar vadinama Talmudo mokykla (žydų religinės teisės mokykla). </w:t>
      </w:r>
      <w:r w:rsidR="00BD03D3">
        <w:rPr>
          <w:rFonts w:ascii="Times New Roman" w:hAnsi="Times New Roman" w:cs="Times New Roman"/>
          <w:sz w:val="24"/>
          <w:szCs w:val="24"/>
        </w:rPr>
        <w:t xml:space="preserve">Ši sinagoga priklausė misnagdų bendruomenei. </w:t>
      </w:r>
      <w:r w:rsidRPr="00AB35E9">
        <w:rPr>
          <w:rFonts w:ascii="Times New Roman" w:hAnsi="Times New Roman" w:cs="Times New Roman"/>
          <w:sz w:val="24"/>
          <w:szCs w:val="24"/>
        </w:rPr>
        <w:t xml:space="preserve">Joje melstasi savaitgaliais ir švenčių metu. </w:t>
      </w:r>
      <w:r w:rsidR="00D422CC">
        <w:rPr>
          <w:rFonts w:ascii="Times New Roman" w:hAnsi="Times New Roman" w:cs="Times New Roman"/>
          <w:sz w:val="24"/>
          <w:szCs w:val="24"/>
        </w:rPr>
        <w:t xml:space="preserve">Taip pat joje rinkdavosi mokiniai (studijuojantys Talmudą). Buvo vedamos diskusijos įvairiais religiniais klausimais. </w:t>
      </w:r>
      <w:r w:rsidR="004A06DF">
        <w:rPr>
          <w:rFonts w:ascii="Times New Roman" w:hAnsi="Times New Roman" w:cs="Times New Roman"/>
          <w:sz w:val="24"/>
          <w:szCs w:val="24"/>
        </w:rPr>
        <w:t>Diskusijoms  vadovavo ir aplink save mokinius būrė Reb Itzchakas Khyunas</w:t>
      </w:r>
      <w:r w:rsidR="004A06DF">
        <w:rPr>
          <w:rStyle w:val="FootnoteReference"/>
          <w:rFonts w:ascii="Times New Roman" w:hAnsi="Times New Roman" w:cs="Times New Roman"/>
          <w:sz w:val="24"/>
          <w:szCs w:val="24"/>
        </w:rPr>
        <w:footnoteReference w:id="37"/>
      </w:r>
      <w:r w:rsidR="004A06DF">
        <w:rPr>
          <w:rFonts w:ascii="Times New Roman" w:hAnsi="Times New Roman" w:cs="Times New Roman"/>
          <w:sz w:val="24"/>
          <w:szCs w:val="24"/>
        </w:rPr>
        <w:t xml:space="preserve">. </w:t>
      </w:r>
      <w:r w:rsidRPr="00AB35E9">
        <w:rPr>
          <w:rFonts w:ascii="Times New Roman" w:hAnsi="Times New Roman" w:cs="Times New Roman"/>
          <w:sz w:val="24"/>
          <w:szCs w:val="24"/>
        </w:rPr>
        <w:t xml:space="preserve">Sinagoga </w:t>
      </w:r>
      <w:r w:rsidR="00F17A7E">
        <w:rPr>
          <w:rFonts w:ascii="Times New Roman" w:hAnsi="Times New Roman" w:cs="Times New Roman"/>
          <w:sz w:val="24"/>
          <w:szCs w:val="24"/>
        </w:rPr>
        <w:t xml:space="preserve">įkurta nedideliame gyvenamajame name, </w:t>
      </w:r>
      <w:r w:rsidRPr="00AB35E9">
        <w:rPr>
          <w:rFonts w:ascii="Times New Roman" w:hAnsi="Times New Roman" w:cs="Times New Roman"/>
          <w:sz w:val="24"/>
          <w:szCs w:val="24"/>
        </w:rPr>
        <w:t>stovėjo už Žaliosios sinagogos, labiausiai nutolusi į sklypo vakarinės dalies gilumą.</w:t>
      </w:r>
    </w:p>
    <w:p w:rsidR="00FB1A77" w:rsidRDefault="00FB1A77" w:rsidP="00AB35E9">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Paskutinis žinomas Rokiškio rabinas buvo Rabbi Celigas Orelovičius. Jis studijavo Kupiškyje, Panevežyje Bobruiske ir Kauno Slabados Ješivoje. Po to studijavo M</w:t>
      </w:r>
      <w:r w:rsidR="00E06E65">
        <w:rPr>
          <w:rFonts w:ascii="Times New Roman" w:hAnsi="Times New Roman" w:cs="Times New Roman"/>
          <w:sz w:val="24"/>
          <w:szCs w:val="24"/>
        </w:rPr>
        <w:t>y</w:t>
      </w:r>
      <w:r>
        <w:rPr>
          <w:rFonts w:ascii="Times New Roman" w:hAnsi="Times New Roman" w:cs="Times New Roman"/>
          <w:sz w:val="24"/>
          <w:szCs w:val="24"/>
        </w:rPr>
        <w:t xml:space="preserve">ro ješivoje. Prieš </w:t>
      </w:r>
      <w:r w:rsidR="00F8578D">
        <w:rPr>
          <w:rFonts w:ascii="Times New Roman" w:hAnsi="Times New Roman" w:cs="Times New Roman"/>
          <w:sz w:val="24"/>
          <w:szCs w:val="24"/>
        </w:rPr>
        <w:t>P</w:t>
      </w:r>
      <w:r>
        <w:rPr>
          <w:rFonts w:ascii="Times New Roman" w:hAnsi="Times New Roman" w:cs="Times New Roman"/>
          <w:sz w:val="24"/>
          <w:szCs w:val="24"/>
        </w:rPr>
        <w:t>irmąjį pasaulinį karą persikėlė į Vilnių. 1918 m. at</w:t>
      </w:r>
      <w:r w:rsidR="00E06E65">
        <w:rPr>
          <w:rFonts w:ascii="Times New Roman" w:hAnsi="Times New Roman" w:cs="Times New Roman"/>
          <w:sz w:val="24"/>
          <w:szCs w:val="24"/>
        </w:rPr>
        <w:t>vyko į Poltavą, kur buvo perkelta Myro ješiva. Prasidėjus pilietiniam karui, persikėlė į Mogiliovą</w:t>
      </w:r>
      <w:r w:rsidR="00F8578D">
        <w:rPr>
          <w:rFonts w:ascii="Times New Roman" w:hAnsi="Times New Roman" w:cs="Times New Roman"/>
          <w:sz w:val="24"/>
          <w:szCs w:val="24"/>
        </w:rPr>
        <w:t>, ten</w:t>
      </w:r>
      <w:r w:rsidR="00E06E65">
        <w:rPr>
          <w:rFonts w:ascii="Times New Roman" w:hAnsi="Times New Roman" w:cs="Times New Roman"/>
          <w:sz w:val="24"/>
          <w:szCs w:val="24"/>
        </w:rPr>
        <w:t xml:space="preserve"> dirbo mokytoju. Atvykęs į Rokiškį jis susisiekė su profesoriumi Chaimu Heleriu iš Berlyno ir išvyko studijuoti į „beis Midrash Elyon“. Ten gavo filosofijos daktaro laipsnį. Grįžęs į Rokiškį</w:t>
      </w:r>
      <w:r w:rsidR="00F8578D">
        <w:rPr>
          <w:rFonts w:ascii="Times New Roman" w:hAnsi="Times New Roman" w:cs="Times New Roman"/>
          <w:sz w:val="24"/>
          <w:szCs w:val="24"/>
        </w:rPr>
        <w:t>,</w:t>
      </w:r>
      <w:r w:rsidR="00E06E65">
        <w:rPr>
          <w:rFonts w:ascii="Times New Roman" w:hAnsi="Times New Roman" w:cs="Times New Roman"/>
          <w:sz w:val="24"/>
          <w:szCs w:val="24"/>
        </w:rPr>
        <w:t xml:space="preserve"> mokytojavo hebrajų progimnazijoje. Trumpai vadovavo Kauno Yavne gimnazijai ir Šiaulių ješivai. Rokiškyje jis susituokė su Roza Snieg. Mirus Rabbi Betzalel</w:t>
      </w:r>
      <w:r w:rsidR="00F8578D">
        <w:rPr>
          <w:rFonts w:ascii="Times New Roman" w:hAnsi="Times New Roman" w:cs="Times New Roman"/>
          <w:sz w:val="24"/>
          <w:szCs w:val="24"/>
        </w:rPr>
        <w:t>,</w:t>
      </w:r>
      <w:r w:rsidR="00E06E65">
        <w:rPr>
          <w:rFonts w:ascii="Times New Roman" w:hAnsi="Times New Roman" w:cs="Times New Roman"/>
          <w:sz w:val="24"/>
          <w:szCs w:val="24"/>
        </w:rPr>
        <w:t xml:space="preserve"> tapo vyriausiuoju Rokiškio Rabinu. Prasidėjus holokaustui ir Rokiškio žydų konc</w:t>
      </w:r>
      <w:r w:rsidR="00F8578D">
        <w:rPr>
          <w:rFonts w:ascii="Times New Roman" w:hAnsi="Times New Roman" w:cs="Times New Roman"/>
          <w:sz w:val="24"/>
          <w:szCs w:val="24"/>
        </w:rPr>
        <w:t>entracijos stovyklos naikinimui</w:t>
      </w:r>
      <w:r w:rsidR="00E06E65">
        <w:rPr>
          <w:rFonts w:ascii="Times New Roman" w:hAnsi="Times New Roman" w:cs="Times New Roman"/>
          <w:sz w:val="24"/>
          <w:szCs w:val="24"/>
        </w:rPr>
        <w:t xml:space="preserve"> </w:t>
      </w:r>
      <w:r w:rsidR="00F8578D">
        <w:rPr>
          <w:rFonts w:ascii="Times New Roman" w:hAnsi="Times New Roman" w:cs="Times New Roman"/>
          <w:sz w:val="24"/>
          <w:szCs w:val="24"/>
        </w:rPr>
        <w:t>j</w:t>
      </w:r>
      <w:r w:rsidR="00E06E65">
        <w:rPr>
          <w:rFonts w:ascii="Times New Roman" w:hAnsi="Times New Roman" w:cs="Times New Roman"/>
          <w:sz w:val="24"/>
          <w:szCs w:val="24"/>
        </w:rPr>
        <w:t>is paprašė, kad budeliai jam leistų melstis už mirštančiuosius. Rabbi tai darė iki žudynių pabaigos ir  paskutinis atgulė į kapo duobę su savo žmona ir dukrele Mošele</w:t>
      </w:r>
      <w:r w:rsidR="00E06E65">
        <w:rPr>
          <w:rStyle w:val="FootnoteReference"/>
          <w:rFonts w:ascii="Times New Roman" w:hAnsi="Times New Roman" w:cs="Times New Roman"/>
          <w:sz w:val="24"/>
          <w:szCs w:val="24"/>
        </w:rPr>
        <w:footnoteReference w:id="38"/>
      </w:r>
      <w:r w:rsidR="00E06E65">
        <w:rPr>
          <w:rFonts w:ascii="Times New Roman" w:hAnsi="Times New Roman" w:cs="Times New Roman"/>
          <w:sz w:val="24"/>
          <w:szCs w:val="24"/>
        </w:rPr>
        <w:t>.</w:t>
      </w:r>
    </w:p>
    <w:p w:rsidR="001506DD" w:rsidRDefault="001506DD" w:rsidP="00AB35E9">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Rokiškio žydų bendruomenę ištiko žiaurus likimas. Dar 1940 m. prasidėjus sovietinei okupacijai prasidėjo represijos prieš turtingas žydų šeimas. Buvo nacionalizuojamas jų turtas, šeimos tremiamos į Sibirą. Buvo ištremtos Melerų, Klingmanų, Volovičių, Pentusevičių, Ruchų, Levinų, Zalcmanų šeimos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D366DA" w:rsidRDefault="007F70C8" w:rsidP="009434E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F8578D">
        <w:rPr>
          <w:rFonts w:ascii="Times New Roman" w:hAnsi="Times New Roman" w:cs="Times New Roman"/>
          <w:sz w:val="24"/>
          <w:szCs w:val="24"/>
        </w:rPr>
        <w:t>1941 m. birželio antro</w:t>
      </w:r>
      <w:r w:rsidR="00E56D2E" w:rsidRPr="00CE60F7">
        <w:rPr>
          <w:rFonts w:ascii="Times New Roman" w:hAnsi="Times New Roman" w:cs="Times New Roman"/>
          <w:sz w:val="24"/>
          <w:szCs w:val="24"/>
        </w:rPr>
        <w:t xml:space="preserve">je pusėje į Lietuvą įsiveržus nacistinei vermachto kariuomenei prasidėjo žydų persekiojimas ir žudymas. Rokiškio </w:t>
      </w:r>
      <w:r>
        <w:rPr>
          <w:rFonts w:ascii="Times New Roman" w:hAnsi="Times New Roman" w:cs="Times New Roman"/>
          <w:sz w:val="24"/>
          <w:szCs w:val="24"/>
        </w:rPr>
        <w:t xml:space="preserve">žydų koncentracijos stovykla </w:t>
      </w:r>
      <w:r w:rsidR="00E56D2E" w:rsidRPr="00CE60F7">
        <w:rPr>
          <w:rFonts w:ascii="Times New Roman" w:hAnsi="Times New Roman" w:cs="Times New Roman"/>
          <w:sz w:val="24"/>
          <w:szCs w:val="24"/>
        </w:rPr>
        <w:t xml:space="preserve"> buvo įkurta šalia Rokiškio dvaro</w:t>
      </w:r>
      <w:r>
        <w:rPr>
          <w:rFonts w:ascii="Times New Roman" w:hAnsi="Times New Roman" w:cs="Times New Roman"/>
          <w:sz w:val="24"/>
          <w:szCs w:val="24"/>
        </w:rPr>
        <w:t>, buvusio žirgyno teritorijoje.</w:t>
      </w:r>
      <w:r w:rsidR="00E56D2E" w:rsidRPr="00CE60F7">
        <w:rPr>
          <w:rFonts w:ascii="Times New Roman" w:hAnsi="Times New Roman" w:cs="Times New Roman"/>
          <w:sz w:val="24"/>
          <w:szCs w:val="24"/>
        </w:rPr>
        <w:t xml:space="preserve"> Į </w:t>
      </w:r>
      <w:r w:rsidR="009C7701">
        <w:rPr>
          <w:rFonts w:ascii="Times New Roman" w:hAnsi="Times New Roman" w:cs="Times New Roman"/>
          <w:sz w:val="24"/>
          <w:szCs w:val="24"/>
        </w:rPr>
        <w:t>koncentracijos stovyklą</w:t>
      </w:r>
      <w:r w:rsidR="00E56D2E" w:rsidRPr="00CE60F7">
        <w:rPr>
          <w:rFonts w:ascii="Times New Roman" w:hAnsi="Times New Roman" w:cs="Times New Roman"/>
          <w:sz w:val="24"/>
          <w:szCs w:val="24"/>
        </w:rPr>
        <w:t xml:space="preserve"> žydai buvo varomi iš </w:t>
      </w:r>
      <w:r w:rsidR="009C7701">
        <w:rPr>
          <w:rFonts w:ascii="Times New Roman" w:hAnsi="Times New Roman" w:cs="Times New Roman"/>
          <w:sz w:val="24"/>
          <w:szCs w:val="24"/>
        </w:rPr>
        <w:t>visos Rokiškio apskrities</w:t>
      </w:r>
      <w:r w:rsidR="00E56D2E" w:rsidRPr="00CE60F7">
        <w:rPr>
          <w:rFonts w:ascii="Times New Roman" w:hAnsi="Times New Roman" w:cs="Times New Roman"/>
          <w:sz w:val="24"/>
          <w:szCs w:val="24"/>
        </w:rPr>
        <w:t xml:space="preserve">. </w:t>
      </w:r>
      <w:r>
        <w:rPr>
          <w:rFonts w:ascii="Times New Roman" w:hAnsi="Times New Roman" w:cs="Times New Roman"/>
          <w:sz w:val="24"/>
          <w:szCs w:val="24"/>
        </w:rPr>
        <w:t xml:space="preserve">Dar kita koncentracijos stovykla buvo įkurta Antanašės dvaro teritorijoje. Į ją </w:t>
      </w:r>
      <w:r>
        <w:rPr>
          <w:rFonts w:ascii="Times New Roman" w:hAnsi="Times New Roman" w:cs="Times New Roman"/>
          <w:sz w:val="24"/>
          <w:szCs w:val="24"/>
        </w:rPr>
        <w:lastRenderedPageBreak/>
        <w:t>buvo perkelt</w:t>
      </w:r>
      <w:r w:rsidR="009434E7">
        <w:rPr>
          <w:rFonts w:ascii="Times New Roman" w:hAnsi="Times New Roman" w:cs="Times New Roman"/>
          <w:sz w:val="24"/>
          <w:szCs w:val="24"/>
        </w:rPr>
        <w:t>os</w:t>
      </w:r>
      <w:r>
        <w:rPr>
          <w:rFonts w:ascii="Times New Roman" w:hAnsi="Times New Roman" w:cs="Times New Roman"/>
          <w:sz w:val="24"/>
          <w:szCs w:val="24"/>
        </w:rPr>
        <w:t xml:space="preserve"> moterys ir vaikai. </w:t>
      </w:r>
      <w:r w:rsidR="00592DD4">
        <w:rPr>
          <w:rFonts w:ascii="Times New Roman" w:hAnsi="Times New Roman" w:cs="Times New Roman"/>
          <w:sz w:val="24"/>
          <w:szCs w:val="24"/>
        </w:rPr>
        <w:t>Koncentracijos stovykloms vadovavo leitenantas Vladas Baltrušaitis. Rokiškio koncentracijos stovyklos komendantas buvo viršila Juozas Sisas, o Antanašės stovyklos komendantas</w:t>
      </w:r>
      <w:r w:rsidR="00F8578D">
        <w:rPr>
          <w:rFonts w:ascii="Times New Roman" w:hAnsi="Times New Roman" w:cs="Times New Roman"/>
          <w:sz w:val="24"/>
          <w:szCs w:val="24"/>
        </w:rPr>
        <w:t xml:space="preserve"> -</w:t>
      </w:r>
      <w:r w:rsidR="00592DD4">
        <w:rPr>
          <w:rFonts w:ascii="Times New Roman" w:hAnsi="Times New Roman" w:cs="Times New Roman"/>
          <w:sz w:val="24"/>
          <w:szCs w:val="24"/>
        </w:rPr>
        <w:t xml:space="preserve"> Bronius Šereiva.</w:t>
      </w:r>
    </w:p>
    <w:p w:rsidR="001A1280" w:rsidRDefault="001A1280" w:rsidP="009434E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Lietuvos centriniame valstybės archyve yra saugoma byla</w:t>
      </w:r>
      <w:r w:rsidR="00F8578D">
        <w:rPr>
          <w:rFonts w:ascii="Times New Roman" w:hAnsi="Times New Roman" w:cs="Times New Roman"/>
          <w:sz w:val="24"/>
          <w:szCs w:val="24"/>
        </w:rPr>
        <w:t>,</w:t>
      </w:r>
      <w:r>
        <w:rPr>
          <w:rFonts w:ascii="Times New Roman" w:hAnsi="Times New Roman" w:cs="Times New Roman"/>
          <w:sz w:val="24"/>
          <w:szCs w:val="24"/>
        </w:rPr>
        <w:t xml:space="preserve"> susijusi su Rokiškio žydų koncentracijos stovykla</w:t>
      </w:r>
      <w:r w:rsidR="00F8578D">
        <w:rPr>
          <w:rFonts w:ascii="Times New Roman" w:hAnsi="Times New Roman" w:cs="Times New Roman"/>
          <w:sz w:val="24"/>
          <w:szCs w:val="24"/>
        </w:rPr>
        <w:t>, kurią</w:t>
      </w:r>
      <w:r w:rsidR="006461D4">
        <w:rPr>
          <w:rFonts w:ascii="Times New Roman" w:hAnsi="Times New Roman" w:cs="Times New Roman"/>
          <w:sz w:val="24"/>
          <w:szCs w:val="24"/>
        </w:rPr>
        <w:t xml:space="preserve"> sudaro du dokumentai</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6461D4">
        <w:rPr>
          <w:rFonts w:ascii="Times New Roman" w:hAnsi="Times New Roman" w:cs="Times New Roman"/>
          <w:sz w:val="24"/>
          <w:szCs w:val="24"/>
        </w:rPr>
        <w:t xml:space="preserve">Vienas iš jų </w:t>
      </w:r>
      <w:r w:rsidR="006C121A">
        <w:rPr>
          <w:rFonts w:ascii="Times New Roman" w:hAnsi="Times New Roman" w:cs="Times New Roman"/>
          <w:sz w:val="24"/>
          <w:szCs w:val="24"/>
        </w:rPr>
        <w:t>-</w:t>
      </w:r>
      <w:r w:rsidR="006461D4">
        <w:rPr>
          <w:rFonts w:ascii="Times New Roman" w:hAnsi="Times New Roman" w:cs="Times New Roman"/>
          <w:sz w:val="24"/>
          <w:szCs w:val="24"/>
        </w:rPr>
        <w:t xml:space="preserve"> Rokiškio žydų turto likvidavimo komisijos prašymas Rokiškio žydų koncentracijos stovyklos viršininkui dėl viršvalandžių mokėjimo. Prašyme minima, kad žydų turto likvidavimo komisija dirba jau nuo 1941 m. liepos 7 d.</w:t>
      </w:r>
      <w:r w:rsidR="006C121A">
        <w:rPr>
          <w:rFonts w:ascii="Times New Roman" w:hAnsi="Times New Roman" w:cs="Times New Roman"/>
          <w:sz w:val="24"/>
          <w:szCs w:val="24"/>
        </w:rPr>
        <w:t xml:space="preserve">, </w:t>
      </w:r>
      <w:r w:rsidR="006461D4">
        <w:rPr>
          <w:rFonts w:ascii="Times New Roman" w:hAnsi="Times New Roman" w:cs="Times New Roman"/>
          <w:sz w:val="24"/>
          <w:szCs w:val="24"/>
        </w:rPr>
        <w:t>dirba itin sunkiomis sąlygomis po 13-14 valandų per dieną ir prašo pr</w:t>
      </w:r>
      <w:r w:rsidR="006C121A">
        <w:rPr>
          <w:rFonts w:ascii="Times New Roman" w:hAnsi="Times New Roman" w:cs="Times New Roman"/>
          <w:sz w:val="24"/>
          <w:szCs w:val="24"/>
        </w:rPr>
        <w:t>iedų prie atlyginimo. Dokumento</w:t>
      </w:r>
      <w:r w:rsidR="006461D4">
        <w:rPr>
          <w:rFonts w:ascii="Times New Roman" w:hAnsi="Times New Roman" w:cs="Times New Roman"/>
          <w:sz w:val="24"/>
          <w:szCs w:val="24"/>
        </w:rPr>
        <w:t xml:space="preserve"> data rugpjūčio 14 d</w:t>
      </w:r>
      <w:r w:rsidR="006C121A">
        <w:rPr>
          <w:rFonts w:ascii="Times New Roman" w:hAnsi="Times New Roman" w:cs="Times New Roman"/>
          <w:sz w:val="24"/>
          <w:szCs w:val="24"/>
        </w:rPr>
        <w:t>iena</w:t>
      </w:r>
      <w:r w:rsidR="006461D4">
        <w:rPr>
          <w:rFonts w:ascii="Times New Roman" w:hAnsi="Times New Roman" w:cs="Times New Roman"/>
          <w:sz w:val="24"/>
          <w:szCs w:val="24"/>
        </w:rPr>
        <w:t xml:space="preserve">. </w:t>
      </w:r>
    </w:p>
    <w:p w:rsidR="001F474A" w:rsidRDefault="001F474A" w:rsidP="009434E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6461D4">
        <w:rPr>
          <w:rFonts w:ascii="Times New Roman" w:hAnsi="Times New Roman" w:cs="Times New Roman"/>
          <w:sz w:val="24"/>
          <w:szCs w:val="24"/>
        </w:rPr>
        <w:t>Kitas dokumentas</w:t>
      </w:r>
      <w:r w:rsidR="006C121A">
        <w:rPr>
          <w:rFonts w:ascii="Times New Roman" w:hAnsi="Times New Roman" w:cs="Times New Roman"/>
          <w:sz w:val="24"/>
          <w:szCs w:val="24"/>
        </w:rPr>
        <w:t xml:space="preserve"> -</w:t>
      </w:r>
      <w:r w:rsidR="006461D4">
        <w:rPr>
          <w:rFonts w:ascii="Times New Roman" w:hAnsi="Times New Roman" w:cs="Times New Roman"/>
          <w:sz w:val="24"/>
          <w:szCs w:val="24"/>
        </w:rPr>
        <w:t xml:space="preserve"> Rokiškio žydų koncentracijos stovyklos tarnautojų algų lapas su išmokėtais priedais ir darbuotojų parašais, kad pinigus gavo</w:t>
      </w:r>
      <w:r>
        <w:rPr>
          <w:rFonts w:ascii="Times New Roman" w:hAnsi="Times New Roman" w:cs="Times New Roman"/>
          <w:sz w:val="24"/>
          <w:szCs w:val="24"/>
        </w:rPr>
        <w:t>. Dokumento data</w:t>
      </w:r>
      <w:r w:rsidR="006C121A">
        <w:rPr>
          <w:rFonts w:ascii="Times New Roman" w:hAnsi="Times New Roman" w:cs="Times New Roman"/>
          <w:sz w:val="24"/>
          <w:szCs w:val="24"/>
        </w:rPr>
        <w:t xml:space="preserve"> -</w:t>
      </w:r>
      <w:r>
        <w:rPr>
          <w:rFonts w:ascii="Times New Roman" w:hAnsi="Times New Roman" w:cs="Times New Roman"/>
          <w:sz w:val="24"/>
          <w:szCs w:val="24"/>
        </w:rPr>
        <w:t xml:space="preserve"> 1941 m. rugpjūčio 26 diena. </w:t>
      </w:r>
      <w:r w:rsidR="00E56D2E" w:rsidRPr="00CE60F7">
        <w:rPr>
          <w:rFonts w:ascii="Times New Roman" w:hAnsi="Times New Roman" w:cs="Times New Roman"/>
          <w:sz w:val="24"/>
          <w:szCs w:val="24"/>
        </w:rPr>
        <w:t xml:space="preserve">1941 m. rugpjūčio 15–16 d.  </w:t>
      </w:r>
      <w:r>
        <w:rPr>
          <w:rFonts w:ascii="Times New Roman" w:hAnsi="Times New Roman" w:cs="Times New Roman"/>
          <w:sz w:val="24"/>
          <w:szCs w:val="24"/>
        </w:rPr>
        <w:t xml:space="preserve">buvo </w:t>
      </w:r>
      <w:r w:rsidRPr="00CE60F7">
        <w:rPr>
          <w:rFonts w:ascii="Times New Roman" w:hAnsi="Times New Roman" w:cs="Times New Roman"/>
          <w:sz w:val="24"/>
          <w:szCs w:val="24"/>
        </w:rPr>
        <w:t>likviduota</w:t>
      </w:r>
      <w:r>
        <w:rPr>
          <w:rFonts w:ascii="Times New Roman" w:hAnsi="Times New Roman" w:cs="Times New Roman"/>
          <w:sz w:val="24"/>
          <w:szCs w:val="24"/>
        </w:rPr>
        <w:t xml:space="preserve"> </w:t>
      </w:r>
      <w:r w:rsidR="007F70C8">
        <w:rPr>
          <w:rFonts w:ascii="Times New Roman" w:hAnsi="Times New Roman" w:cs="Times New Roman"/>
          <w:sz w:val="24"/>
          <w:szCs w:val="24"/>
        </w:rPr>
        <w:t xml:space="preserve">Rokiškio </w:t>
      </w:r>
      <w:r>
        <w:rPr>
          <w:rFonts w:ascii="Times New Roman" w:hAnsi="Times New Roman" w:cs="Times New Roman"/>
          <w:sz w:val="24"/>
          <w:szCs w:val="24"/>
        </w:rPr>
        <w:t xml:space="preserve">žydų </w:t>
      </w:r>
      <w:r w:rsidR="007F70C8">
        <w:rPr>
          <w:rFonts w:ascii="Times New Roman" w:hAnsi="Times New Roman" w:cs="Times New Roman"/>
          <w:sz w:val="24"/>
          <w:szCs w:val="24"/>
        </w:rPr>
        <w:t>koncentracijos stovykla</w:t>
      </w:r>
      <w:r w:rsidR="00E56D2E" w:rsidRPr="00CE60F7">
        <w:rPr>
          <w:rFonts w:ascii="Times New Roman" w:hAnsi="Times New Roman" w:cs="Times New Roman"/>
          <w:sz w:val="24"/>
          <w:szCs w:val="24"/>
        </w:rPr>
        <w:t>.  Netoli Rokiškio esančiame Velnia</w:t>
      </w:r>
      <w:r w:rsidR="007F70C8">
        <w:rPr>
          <w:rFonts w:ascii="Times New Roman" w:hAnsi="Times New Roman" w:cs="Times New Roman"/>
          <w:sz w:val="24"/>
          <w:szCs w:val="24"/>
        </w:rPr>
        <w:t>duobės miške, prie Bajorų kaimo, buvo sušaudyti</w:t>
      </w:r>
      <w:r w:rsidR="00E56D2E" w:rsidRPr="00CE60F7">
        <w:rPr>
          <w:rFonts w:ascii="Times New Roman" w:hAnsi="Times New Roman" w:cs="Times New Roman"/>
          <w:sz w:val="24"/>
          <w:szCs w:val="24"/>
        </w:rPr>
        <w:t xml:space="preserve"> 320</w:t>
      </w:r>
      <w:r w:rsidR="007F70C8">
        <w:rPr>
          <w:rFonts w:ascii="Times New Roman" w:hAnsi="Times New Roman" w:cs="Times New Roman"/>
          <w:sz w:val="24"/>
          <w:szCs w:val="24"/>
        </w:rPr>
        <w:t>6</w:t>
      </w:r>
      <w:r w:rsidR="00E56D2E" w:rsidRPr="00CE60F7">
        <w:rPr>
          <w:rFonts w:ascii="Times New Roman" w:hAnsi="Times New Roman" w:cs="Times New Roman"/>
          <w:sz w:val="24"/>
          <w:szCs w:val="24"/>
        </w:rPr>
        <w:t xml:space="preserve"> </w:t>
      </w:r>
      <w:r w:rsidR="009434E7">
        <w:rPr>
          <w:rFonts w:ascii="Times New Roman" w:hAnsi="Times New Roman" w:cs="Times New Roman"/>
          <w:sz w:val="24"/>
          <w:szCs w:val="24"/>
        </w:rPr>
        <w:t>vyrai, moterys ir vaikai</w:t>
      </w:r>
      <w:r w:rsidR="007F70C8">
        <w:rPr>
          <w:rFonts w:ascii="Times New Roman" w:hAnsi="Times New Roman" w:cs="Times New Roman"/>
          <w:sz w:val="24"/>
          <w:szCs w:val="24"/>
        </w:rPr>
        <w:t xml:space="preserve">. </w:t>
      </w:r>
      <w:r w:rsidR="009434E7">
        <w:rPr>
          <w:rFonts w:ascii="Times New Roman" w:hAnsi="Times New Roman" w:cs="Times New Roman"/>
          <w:sz w:val="24"/>
          <w:szCs w:val="24"/>
        </w:rPr>
        <w:t xml:space="preserve">Antanašės koncentracijos stovykla sunaikinta rugpjūčio 25 d. Netoli nuo stovyklos esančiame miške buvo nužudyta 1160 žmonių. </w:t>
      </w:r>
      <w:r>
        <w:rPr>
          <w:rFonts w:ascii="Times New Roman" w:hAnsi="Times New Roman" w:cs="Times New Roman"/>
          <w:sz w:val="24"/>
          <w:szCs w:val="24"/>
        </w:rPr>
        <w:t xml:space="preserve">Prašymo pateikimo ir algų išmokėjimo datos leidžia iškelti prielaidą, kad priedai buvo išmokėti už šių koncentracijos stovyklų kalinių nužudymą.  </w:t>
      </w:r>
    </w:p>
    <w:p w:rsidR="00E56D2E" w:rsidRPr="00CE60F7" w:rsidRDefault="001F474A" w:rsidP="009434E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9434E7">
        <w:rPr>
          <w:rFonts w:ascii="Times New Roman" w:hAnsi="Times New Roman" w:cs="Times New Roman"/>
          <w:sz w:val="24"/>
          <w:szCs w:val="24"/>
        </w:rPr>
        <w:t xml:space="preserve">Iš viso </w:t>
      </w:r>
      <w:r w:rsidR="00E56D2E" w:rsidRPr="00CE60F7">
        <w:rPr>
          <w:rFonts w:ascii="Times New Roman" w:hAnsi="Times New Roman" w:cs="Times New Roman"/>
          <w:sz w:val="24"/>
          <w:szCs w:val="24"/>
        </w:rPr>
        <w:t>Rokiškio rajone buvo nužudyta per 5300 žydų tautybės Lietuvos piliečių</w:t>
      </w:r>
      <w:r w:rsidR="00B21075">
        <w:rPr>
          <w:rStyle w:val="FootnoteReference"/>
          <w:rFonts w:ascii="Times New Roman" w:hAnsi="Times New Roman" w:cs="Times New Roman"/>
          <w:sz w:val="24"/>
          <w:szCs w:val="24"/>
        </w:rPr>
        <w:footnoteReference w:id="41"/>
      </w:r>
      <w:r w:rsidR="00902594">
        <w:rPr>
          <w:rFonts w:ascii="Times New Roman" w:hAnsi="Times New Roman" w:cs="Times New Roman"/>
          <w:sz w:val="24"/>
          <w:szCs w:val="24"/>
        </w:rPr>
        <w:t>.</w:t>
      </w:r>
      <w:r w:rsidR="009434E7">
        <w:rPr>
          <w:rFonts w:ascii="Times New Roman" w:hAnsi="Times New Roman" w:cs="Times New Roman"/>
          <w:sz w:val="24"/>
          <w:szCs w:val="24"/>
        </w:rPr>
        <w:t xml:space="preserve"> Šiuo metu</w:t>
      </w:r>
      <w:r w:rsidR="00E56D2E" w:rsidRPr="00CE60F7">
        <w:rPr>
          <w:rFonts w:ascii="Times New Roman" w:hAnsi="Times New Roman" w:cs="Times New Roman"/>
          <w:sz w:val="24"/>
          <w:szCs w:val="24"/>
        </w:rPr>
        <w:t xml:space="preserve"> yra žinomos 6 mas</w:t>
      </w:r>
      <w:r w:rsidR="009434E7">
        <w:rPr>
          <w:rFonts w:ascii="Times New Roman" w:hAnsi="Times New Roman" w:cs="Times New Roman"/>
          <w:sz w:val="24"/>
          <w:szCs w:val="24"/>
        </w:rPr>
        <w:t xml:space="preserve">inės holokausto aukų kapavietės: Bajorų-Velniaduobės, Antanašės, Steponių, </w:t>
      </w:r>
      <w:r w:rsidR="00E56D2E" w:rsidRPr="00CE60F7">
        <w:rPr>
          <w:rFonts w:ascii="Times New Roman" w:hAnsi="Times New Roman" w:cs="Times New Roman"/>
          <w:sz w:val="24"/>
          <w:szCs w:val="24"/>
        </w:rPr>
        <w:t>Vyžuonos</w:t>
      </w:r>
      <w:r w:rsidR="009434E7">
        <w:rPr>
          <w:rFonts w:ascii="Times New Roman" w:hAnsi="Times New Roman" w:cs="Times New Roman"/>
          <w:sz w:val="24"/>
          <w:szCs w:val="24"/>
        </w:rPr>
        <w:t xml:space="preserve">, </w:t>
      </w:r>
      <w:r w:rsidR="00E56D2E" w:rsidRPr="00CE60F7">
        <w:rPr>
          <w:rFonts w:ascii="Times New Roman" w:hAnsi="Times New Roman" w:cs="Times New Roman"/>
          <w:sz w:val="24"/>
          <w:szCs w:val="24"/>
        </w:rPr>
        <w:t>Trako-Pempiškio</w:t>
      </w:r>
      <w:r w:rsidR="009434E7">
        <w:rPr>
          <w:rFonts w:ascii="Times New Roman" w:hAnsi="Times New Roman" w:cs="Times New Roman"/>
          <w:sz w:val="24"/>
          <w:szCs w:val="24"/>
        </w:rPr>
        <w:t xml:space="preserve"> ir </w:t>
      </w:r>
      <w:r w:rsidR="00E56D2E" w:rsidRPr="00CE60F7">
        <w:rPr>
          <w:rFonts w:ascii="Times New Roman" w:hAnsi="Times New Roman" w:cs="Times New Roman"/>
          <w:sz w:val="24"/>
          <w:szCs w:val="24"/>
        </w:rPr>
        <w:t>Kavoliškio-Šeduikiškio</w:t>
      </w:r>
      <w:r w:rsidR="006C121A">
        <w:rPr>
          <w:rFonts w:ascii="Times New Roman" w:hAnsi="Times New Roman" w:cs="Times New Roman"/>
          <w:sz w:val="24"/>
          <w:szCs w:val="24"/>
        </w:rPr>
        <w:t>,</w:t>
      </w:r>
      <w:r w:rsidR="00E56D2E" w:rsidRPr="00CE60F7">
        <w:rPr>
          <w:rFonts w:ascii="Times New Roman" w:hAnsi="Times New Roman" w:cs="Times New Roman"/>
          <w:sz w:val="24"/>
          <w:szCs w:val="24"/>
        </w:rPr>
        <w:t xml:space="preserve"> </w:t>
      </w:r>
      <w:r w:rsidR="009434E7">
        <w:rPr>
          <w:rFonts w:ascii="Times New Roman" w:hAnsi="Times New Roman" w:cs="Times New Roman"/>
          <w:sz w:val="24"/>
          <w:szCs w:val="24"/>
        </w:rPr>
        <w:t xml:space="preserve">kur buvo nužudytos jaunos poetės iš Panemunėlio geležinkelio stoties Matildos Olkainaitės  ir Jofių šeimos. </w:t>
      </w:r>
    </w:p>
    <w:p w:rsidR="00540233" w:rsidRPr="00CE60F7" w:rsidRDefault="009434E7" w:rsidP="00540233">
      <w:pPr>
        <w:spacing w:after="200" w:line="276" w:lineRule="auto"/>
        <w:rPr>
          <w:rFonts w:ascii="Times New Roman" w:hAnsi="Times New Roman" w:cs="Times New Roman"/>
          <w:sz w:val="24"/>
          <w:szCs w:val="24"/>
        </w:rPr>
      </w:pPr>
      <w:r>
        <w:rPr>
          <w:rFonts w:ascii="Times New Roman" w:hAnsi="Times New Roman" w:cs="Times New Roman"/>
          <w:sz w:val="24"/>
          <w:szCs w:val="24"/>
        </w:rPr>
        <w:tab/>
      </w:r>
      <w:r w:rsidR="00540233" w:rsidRPr="00CE60F7">
        <w:rPr>
          <w:rFonts w:ascii="Times New Roman" w:hAnsi="Times New Roman" w:cs="Times New Roman"/>
          <w:sz w:val="24"/>
          <w:szCs w:val="24"/>
        </w:rPr>
        <w:t>Šiuo metu Rokiškyje negyvena nei vienas litvakų palikuonis.</w:t>
      </w:r>
    </w:p>
    <w:p w:rsidR="00E56D2E" w:rsidRPr="00CE60F7" w:rsidRDefault="00ED3A70" w:rsidP="00E56D2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Publikuota 2018 12 05</w:t>
      </w:r>
    </w:p>
    <w:sectPr w:rsidR="00E56D2E" w:rsidRPr="00CE60F7" w:rsidSect="00E626E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58" w:rsidRDefault="00BB4A58" w:rsidP="00B85DF7">
      <w:pPr>
        <w:spacing w:after="0" w:line="240" w:lineRule="auto"/>
      </w:pPr>
      <w:r>
        <w:separator/>
      </w:r>
    </w:p>
  </w:endnote>
  <w:endnote w:type="continuationSeparator" w:id="0">
    <w:p w:rsidR="00BB4A58" w:rsidRDefault="00BB4A58" w:rsidP="00B8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58" w:rsidRDefault="00BB4A58" w:rsidP="00B85DF7">
      <w:pPr>
        <w:spacing w:after="0" w:line="240" w:lineRule="auto"/>
      </w:pPr>
      <w:r>
        <w:separator/>
      </w:r>
    </w:p>
  </w:footnote>
  <w:footnote w:type="continuationSeparator" w:id="0">
    <w:p w:rsidR="00BB4A58" w:rsidRDefault="00BB4A58" w:rsidP="00B85DF7">
      <w:pPr>
        <w:spacing w:after="0" w:line="240" w:lineRule="auto"/>
      </w:pPr>
      <w:r>
        <w:continuationSeparator/>
      </w:r>
    </w:p>
  </w:footnote>
  <w:footnote w:id="1">
    <w:p w:rsidR="005206DA" w:rsidRDefault="005206DA">
      <w:pPr>
        <w:pStyle w:val="FootnoteText"/>
      </w:pPr>
      <w:r>
        <w:rPr>
          <w:rStyle w:val="FootnoteReference"/>
        </w:rPr>
        <w:footnoteRef/>
      </w:r>
      <w:r>
        <w:t xml:space="preserve"> </w:t>
      </w:r>
      <w:r w:rsidRPr="005206DA">
        <w:t>Jidiš (</w:t>
      </w:r>
      <w:r w:rsidRPr="005206DA">
        <w:rPr>
          <w:rFonts w:hint="cs"/>
        </w:rPr>
        <w:t>ייִדיש</w:t>
      </w:r>
      <w:r w:rsidRPr="005206DA">
        <w:t xml:space="preserve"> jidiš arba </w:t>
      </w:r>
      <w:r w:rsidRPr="005206DA">
        <w:rPr>
          <w:rFonts w:hint="cs"/>
        </w:rPr>
        <w:t>אידיש</w:t>
      </w:r>
      <w:r w:rsidRPr="005206DA">
        <w:t xml:space="preserve"> idiš) – viena iš germanų kalbų, vartojama žydų. Kalba rašoma hebrajų raštu. Jidiš kalba susidarė vidurio vokiečių aukštaičių (X - XIV a.) tarmės pagrindu, šioje kalboje yra apie 10−15% hebrajiškų ir aramėjiškų žodžių.</w:t>
      </w:r>
      <w:r>
        <w:t xml:space="preserve"> Jidiš kalba buvo naudojama aškenazių (Aškenaziai - žydai, gyvenę Aškenaze (taip viduramžiais hebrajų kalba buvo vadinama Vokietija), ir jų palikuonys. Litvakai yra kilę iš aškenazių. </w:t>
      </w:r>
    </w:p>
  </w:footnote>
  <w:footnote w:id="2">
    <w:p w:rsidR="001D5425" w:rsidRDefault="001D5425" w:rsidP="00D52394">
      <w:pPr>
        <w:pStyle w:val="FootnoteText"/>
      </w:pPr>
      <w:r>
        <w:rPr>
          <w:rStyle w:val="FootnoteReference"/>
        </w:rPr>
        <w:footnoteRef/>
      </w:r>
      <w:r>
        <w:t xml:space="preserve"> VUB RS, F. 5-B. 28 – 2334, L. 233 – 238.</w:t>
      </w:r>
    </w:p>
  </w:footnote>
  <w:footnote w:id="3">
    <w:p w:rsidR="001D5425" w:rsidRDefault="001D5425" w:rsidP="00D52394">
      <w:pPr>
        <w:pStyle w:val="FootnoteText"/>
      </w:pPr>
      <w:r>
        <w:rPr>
          <w:rStyle w:val="FootnoteReference"/>
        </w:rPr>
        <w:footnoteRef/>
      </w:r>
      <w:r>
        <w:t xml:space="preserve"> VUB RS, F. 5. B. 28-2334, L. 246</w:t>
      </w:r>
    </w:p>
  </w:footnote>
  <w:footnote w:id="4">
    <w:p w:rsidR="001D5425" w:rsidRDefault="001D5425" w:rsidP="00D52394">
      <w:pPr>
        <w:pStyle w:val="FootnoteText"/>
      </w:pPr>
      <w:r>
        <w:rPr>
          <w:rStyle w:val="FootnoteReference"/>
        </w:rPr>
        <w:footnoteRef/>
      </w:r>
      <w:r>
        <w:t xml:space="preserve"> MA F 43</w:t>
      </w:r>
      <w:r w:rsidRPr="000E60B3">
        <w:t xml:space="preserve"> </w:t>
      </w:r>
      <w:r>
        <w:t>-3613, L. 56-66.</w:t>
      </w:r>
    </w:p>
  </w:footnote>
  <w:footnote w:id="5">
    <w:p w:rsidR="001D5425" w:rsidRDefault="001D5425">
      <w:pPr>
        <w:pStyle w:val="FootnoteText"/>
      </w:pPr>
      <w:r>
        <w:rPr>
          <w:rStyle w:val="FootnoteReference"/>
        </w:rPr>
        <w:footnoteRef/>
      </w:r>
      <w:r>
        <w:t xml:space="preserve"> </w:t>
      </w:r>
      <w:r>
        <w:t>Rokiškio kahalo pagalvės mokesčio mokėtojų sąrašas. LVIA/SA/B3754</w:t>
      </w:r>
    </w:p>
  </w:footnote>
  <w:footnote w:id="6">
    <w:p w:rsidR="001D5425" w:rsidRDefault="001D5425" w:rsidP="00D52394">
      <w:pPr>
        <w:pStyle w:val="FootnoteText"/>
      </w:pPr>
      <w:r>
        <w:rPr>
          <w:rStyle w:val="FootnoteReference"/>
        </w:rPr>
        <w:footnoteRef/>
      </w:r>
      <w:r>
        <w:t xml:space="preserve"> 1825 m. Rokiškio dvaro inventorius. RKM 4035. P. 22 – 26.</w:t>
      </w:r>
    </w:p>
  </w:footnote>
  <w:footnote w:id="7">
    <w:p w:rsidR="001E4541" w:rsidRDefault="001E4541">
      <w:pPr>
        <w:pStyle w:val="FootnoteText"/>
      </w:pPr>
      <w:r>
        <w:rPr>
          <w:rStyle w:val="FootnoteReference"/>
        </w:rPr>
        <w:footnoteRef/>
      </w:r>
      <w:r>
        <w:t xml:space="preserve">  </w:t>
      </w:r>
      <w:r w:rsidRPr="001E4541">
        <w:t>1 prentas - 4,5 m2</w:t>
      </w:r>
    </w:p>
  </w:footnote>
  <w:footnote w:id="8">
    <w:p w:rsidR="001D5425" w:rsidRDefault="001D5425">
      <w:pPr>
        <w:pStyle w:val="FootnoteText"/>
      </w:pPr>
      <w:r>
        <w:rPr>
          <w:rStyle w:val="FootnoteReference"/>
        </w:rPr>
        <w:footnoteRef/>
      </w:r>
      <w:r>
        <w:t xml:space="preserve"> 1825 m. Rokiškio dvaro inventorius. RKM 4035. P. 22 – 26. </w:t>
      </w:r>
    </w:p>
  </w:footnote>
  <w:footnote w:id="9">
    <w:p w:rsidR="001D5425" w:rsidRDefault="001D5425">
      <w:pPr>
        <w:pStyle w:val="FootnoteText"/>
      </w:pPr>
      <w:r>
        <w:rPr>
          <w:rStyle w:val="FootnoteReference"/>
        </w:rPr>
        <w:footnoteRef/>
      </w:r>
      <w:r>
        <w:t xml:space="preserve"> RKM 4034</w:t>
      </w:r>
    </w:p>
  </w:footnote>
  <w:footnote w:id="10">
    <w:p w:rsidR="001D5425" w:rsidRPr="0065351F" w:rsidRDefault="001D5425">
      <w:pPr>
        <w:pStyle w:val="FootnoteText"/>
        <w:rPr>
          <w:b/>
        </w:rPr>
      </w:pPr>
      <w:r>
        <w:rPr>
          <w:rStyle w:val="FootnoteReference"/>
        </w:rPr>
        <w:footnoteRef/>
      </w:r>
      <w:r>
        <w:t xml:space="preserve"> </w:t>
      </w:r>
      <w:r w:rsidRPr="0065351F">
        <w:t>1849 m. Rokiškio dvaro inventoriaus knyga. RKM 4034</w:t>
      </w:r>
      <w:r>
        <w:t xml:space="preserve">, p. </w:t>
      </w:r>
      <w:r w:rsidRPr="0065351F">
        <w:t>117-118.</w:t>
      </w:r>
    </w:p>
  </w:footnote>
  <w:footnote w:id="11">
    <w:p w:rsidR="001D5425" w:rsidRDefault="001D5425">
      <w:pPr>
        <w:pStyle w:val="FootnoteText"/>
      </w:pPr>
      <w:r>
        <w:rPr>
          <w:rStyle w:val="FootnoteReference"/>
        </w:rPr>
        <w:footnoteRef/>
      </w:r>
      <w:r>
        <w:t xml:space="preserve"> </w:t>
      </w:r>
      <w:r>
        <w:t>Ibid. P. 117</w:t>
      </w:r>
    </w:p>
  </w:footnote>
  <w:footnote w:id="12">
    <w:p w:rsidR="001D5425" w:rsidRDefault="001D5425">
      <w:pPr>
        <w:pStyle w:val="FootnoteText"/>
      </w:pPr>
      <w:r>
        <w:rPr>
          <w:rStyle w:val="FootnoteReference"/>
        </w:rPr>
        <w:footnoteRef/>
      </w:r>
      <w:r>
        <w:t xml:space="preserve"> Miškinis Algimantas. </w:t>
      </w:r>
      <w:r w:rsidRPr="004E7A09">
        <w:rPr>
          <w:i/>
        </w:rPr>
        <w:t>Rokiškio miesto istorinė urbanistinė raida</w:t>
      </w:r>
      <w:r>
        <w:t xml:space="preserve">. Rokiškis. Mietas, kraštas žmonės. 1999, Vilnius. P. 104.  KAA F 49. </w:t>
      </w:r>
      <w:r>
        <w:t xml:space="preserve">Ap 1. B. 14650. L. 122 -124. </w:t>
      </w:r>
    </w:p>
  </w:footnote>
  <w:footnote w:id="13">
    <w:p w:rsidR="001D5425" w:rsidRDefault="001D5425">
      <w:pPr>
        <w:pStyle w:val="FootnoteText"/>
      </w:pPr>
      <w:r>
        <w:rPr>
          <w:rStyle w:val="FootnoteReference"/>
        </w:rPr>
        <w:footnoteRef/>
      </w:r>
      <w:r>
        <w:t xml:space="preserve"> 1891 m.  Rokiškio miesto planas. </w:t>
      </w:r>
    </w:p>
  </w:footnote>
  <w:footnote w:id="14">
    <w:p w:rsidR="001D5425" w:rsidRDefault="001D5425">
      <w:pPr>
        <w:pStyle w:val="FootnoteText"/>
      </w:pPr>
      <w:r>
        <w:rPr>
          <w:rStyle w:val="FootnoteReference"/>
        </w:rPr>
        <w:footnoteRef/>
      </w:r>
      <w:r>
        <w:t xml:space="preserve"> </w:t>
      </w:r>
      <w:hyperlink r:id="rId1" w:history="1">
        <w:r w:rsidRPr="00813E7D">
          <w:rPr>
            <w:rStyle w:val="Hyperlink"/>
          </w:rPr>
          <w:t>http://www.zydai.lt/lt/content/viewitem/745/</w:t>
        </w:r>
      </w:hyperlink>
    </w:p>
  </w:footnote>
  <w:footnote w:id="15">
    <w:p w:rsidR="001D5425" w:rsidRPr="00287291" w:rsidRDefault="001D5425">
      <w:pPr>
        <w:pStyle w:val="FootnoteText"/>
      </w:pPr>
      <w:r>
        <w:rPr>
          <w:rStyle w:val="FootnoteReference"/>
        </w:rPr>
        <w:footnoteRef/>
      </w:r>
      <w:r>
        <w:t xml:space="preserve"> </w:t>
      </w:r>
      <w:r w:rsidRPr="00287291">
        <w:t>Pažėraitė Aušra</w:t>
      </w:r>
      <w:r>
        <w:t xml:space="preserve">. </w:t>
      </w:r>
      <w:r w:rsidRPr="00287291">
        <w:rPr>
          <w:i/>
        </w:rPr>
        <w:t>Apie Chasidizmą ir chasidus</w:t>
      </w:r>
      <w:r>
        <w:rPr>
          <w:i/>
        </w:rPr>
        <w:t xml:space="preserve">. </w:t>
      </w:r>
      <w:r w:rsidRPr="006B116B">
        <w:t>https://www.lzb.lt/2016/11/01/apie-chasidizma-ir-chasidus/</w:t>
      </w:r>
    </w:p>
  </w:footnote>
  <w:footnote w:id="16">
    <w:p w:rsidR="001D5425" w:rsidRDefault="001D5425" w:rsidP="00DA2EF8">
      <w:pPr>
        <w:pStyle w:val="FootnoteText"/>
      </w:pPr>
      <w:r>
        <w:rPr>
          <w:rStyle w:val="FootnoteReference"/>
        </w:rPr>
        <w:footnoteRef/>
      </w:r>
      <w:r>
        <w:t xml:space="preserve"> </w:t>
      </w:r>
      <w:r>
        <w:t xml:space="preserve">Chabad Lubavitč (taip pat Chabad, Habad arba Lubavitč) - tai viena didžiausių Hasidinio judaizmo judėjimo krypčių bei pats didžiausias pasaulyje ortodoksų judėjimas. Manoma, kad pasaulyje yra apie 200 000 šio ortodoksinio judaizmo krypties pasekėjų. Judėjimo pavadinimas kilo iš miesto Любавичи netoli Smolencko  (dab. Rusijos Federacinė Respublika). XVIII a. pabaigoje šį ortodoksinį – fundamentalistinį judėjimą įkūrė Abiejų Tautų Respublikos rabinas Šneuris Zalmanas. </w:t>
      </w:r>
    </w:p>
  </w:footnote>
  <w:footnote w:id="17">
    <w:p w:rsidR="001D5425" w:rsidRDefault="001D5425">
      <w:pPr>
        <w:pStyle w:val="FootnoteText"/>
      </w:pPr>
      <w:r>
        <w:rPr>
          <w:rStyle w:val="FootnoteReference"/>
        </w:rPr>
        <w:footnoteRef/>
      </w:r>
      <w:r>
        <w:t xml:space="preserve"> Gafanowicz </w:t>
      </w:r>
      <w:r>
        <w:t xml:space="preserve">Zorach. </w:t>
      </w:r>
      <w:r w:rsidRPr="00B10F57">
        <w:rPr>
          <w:i/>
        </w:rPr>
        <w:t>My  Remembrances</w:t>
      </w:r>
      <w:r>
        <w:t xml:space="preserve">. Rokiskis Yizikor book. NewYork , 2017.  P. 96. </w:t>
      </w:r>
    </w:p>
  </w:footnote>
  <w:footnote w:id="18">
    <w:p w:rsidR="001D5425" w:rsidRDefault="001D5425">
      <w:pPr>
        <w:pStyle w:val="FootnoteText"/>
      </w:pPr>
      <w:r>
        <w:rPr>
          <w:rStyle w:val="FootnoteReference"/>
        </w:rPr>
        <w:footnoteRef/>
      </w:r>
      <w:r>
        <w:t xml:space="preserve"> </w:t>
      </w:r>
      <w:r w:rsidRPr="001761C3">
        <w:t>http://www.zydai.lt/lt/content/viewitem/257/</w:t>
      </w:r>
    </w:p>
  </w:footnote>
  <w:footnote w:id="19">
    <w:p w:rsidR="001D5425" w:rsidRDefault="001D5425">
      <w:pPr>
        <w:pStyle w:val="FootnoteText"/>
      </w:pPr>
      <w:r>
        <w:rPr>
          <w:rStyle w:val="FootnoteReference"/>
        </w:rPr>
        <w:footnoteRef/>
      </w:r>
      <w:r>
        <w:t xml:space="preserve"> </w:t>
      </w:r>
      <w:r w:rsidRPr="009F6902">
        <w:t>https://eleven.co.il/jewish-history/haskalah/11073/</w:t>
      </w:r>
    </w:p>
  </w:footnote>
  <w:footnote w:id="20">
    <w:p w:rsidR="001D5425" w:rsidRPr="00CE60F7" w:rsidRDefault="001D5425" w:rsidP="00CE60F7">
      <w:pPr>
        <w:pStyle w:val="FootnoteText"/>
      </w:pPr>
      <w:r>
        <w:rPr>
          <w:rStyle w:val="FootnoteReference"/>
        </w:rPr>
        <w:footnoteRef/>
      </w:r>
      <w:r>
        <w:t xml:space="preserve"> Vareikis Vygantas. </w:t>
      </w:r>
      <w:r w:rsidRPr="00CE60F7">
        <w:rPr>
          <w:i/>
        </w:rPr>
        <w:t>Lietuvių ir žydų santykių istorija XIX a. Socialiniai ir ekonominiai aspektai</w:t>
      </w:r>
      <w:r>
        <w:rPr>
          <w:i/>
        </w:rPr>
        <w:t xml:space="preserve">. </w:t>
      </w:r>
    </w:p>
  </w:footnote>
  <w:footnote w:id="21">
    <w:p w:rsidR="001D5425" w:rsidRPr="009939D4" w:rsidRDefault="001D5425">
      <w:pPr>
        <w:pStyle w:val="FootnoteText"/>
      </w:pPr>
      <w:r>
        <w:rPr>
          <w:rStyle w:val="FootnoteReference"/>
        </w:rPr>
        <w:footnoteRef/>
      </w:r>
      <w:r>
        <w:t xml:space="preserve"> </w:t>
      </w:r>
      <w:r w:rsidRPr="009939D4">
        <w:t>Еврейская энциклопедия Брокгауза и Ефрона</w:t>
      </w:r>
      <w:r>
        <w:t xml:space="preserve">. </w:t>
      </w:r>
      <w:r w:rsidRPr="009939D4">
        <w:t xml:space="preserve">т. 6: </w:t>
      </w:r>
      <w:r>
        <w:t xml:space="preserve">Гадассий — Данте, </w:t>
      </w:r>
      <w:r w:rsidRPr="009939D4">
        <w:t>Санкт-Петербург</w:t>
      </w:r>
      <w:r>
        <w:t xml:space="preserve">, 1908—1913.   P. </w:t>
      </w:r>
      <w:r w:rsidRPr="009939D4">
        <w:t>251—256</w:t>
      </w:r>
    </w:p>
  </w:footnote>
  <w:footnote w:id="22">
    <w:p w:rsidR="001D5425" w:rsidRDefault="001D5425">
      <w:pPr>
        <w:pStyle w:val="FootnoteText"/>
      </w:pPr>
      <w:r>
        <w:rPr>
          <w:rStyle w:val="FootnoteReference"/>
        </w:rPr>
        <w:footnoteRef/>
      </w:r>
      <w:r>
        <w:t xml:space="preserve"> </w:t>
      </w:r>
      <w:r w:rsidRPr="00B831EE">
        <w:t xml:space="preserve">Sionizmas (pagal Siono kalną Jeruzalėje) – žydų tautinis judėjimas, siekiantis suvienyti žydų tautą </w:t>
      </w:r>
      <w:r w:rsidRPr="00B831EE">
        <w:t>jų istorinėje tėvynėje Erec-Izraelyje (Izraelio žemėje), teritorijoje tarp Jordano upės ir Viduržemio jūros krantų.</w:t>
      </w:r>
      <w:r w:rsidRPr="00240D21">
        <w:t xml:space="preserve"> Pagrindinius sionizmo principus XIX a. suformulavo Teodoras Herclis</w:t>
      </w:r>
      <w:r>
        <w:t xml:space="preserve">. </w:t>
      </w:r>
      <w:r w:rsidRPr="00EE1144">
        <w:t>Sionizmas buvo atsakas į augančias antisemitines nuotaikas, Europoje kuriantis tautinėms valstybėms.</w:t>
      </w:r>
    </w:p>
  </w:footnote>
  <w:footnote w:id="23">
    <w:p w:rsidR="001D5425" w:rsidRDefault="001D5425">
      <w:pPr>
        <w:pStyle w:val="FootnoteText"/>
      </w:pPr>
      <w:r>
        <w:rPr>
          <w:rStyle w:val="FootnoteReference"/>
        </w:rPr>
        <w:footnoteRef/>
      </w:r>
      <w:r>
        <w:t xml:space="preserve"> </w:t>
      </w:r>
      <w:r>
        <w:t xml:space="preserve">Buim Yidel Kreel. </w:t>
      </w:r>
      <w:r>
        <w:rPr>
          <w:i/>
        </w:rPr>
        <w:t>Reminiscences of a Socialist in Rakishok</w:t>
      </w:r>
      <w:r>
        <w:t xml:space="preserve">. Rokiskis Yizikor book. NewYork , 2017.  P. 111. </w:t>
      </w:r>
    </w:p>
  </w:footnote>
  <w:footnote w:id="24">
    <w:p w:rsidR="001D5425" w:rsidRDefault="001D5425" w:rsidP="00BD03D3">
      <w:pPr>
        <w:pStyle w:val="FootnoteText"/>
      </w:pPr>
      <w:r>
        <w:rPr>
          <w:rStyle w:val="FootnoteReference"/>
        </w:rPr>
        <w:footnoteRef/>
      </w:r>
      <w:r>
        <w:t xml:space="preserve"> Gafanowicz </w:t>
      </w:r>
      <w:r>
        <w:t xml:space="preserve">Zorach. </w:t>
      </w:r>
      <w:r w:rsidRPr="00B10F57">
        <w:rPr>
          <w:i/>
        </w:rPr>
        <w:t>My  Remembrances</w:t>
      </w:r>
      <w:r>
        <w:t xml:space="preserve">. Rokiskis Yizikor book. NewYork , 2017.  P. 97. </w:t>
      </w:r>
    </w:p>
  </w:footnote>
  <w:footnote w:id="25">
    <w:p w:rsidR="001D5425" w:rsidRDefault="001D5425">
      <w:pPr>
        <w:pStyle w:val="FootnoteText"/>
      </w:pPr>
      <w:r>
        <w:rPr>
          <w:rStyle w:val="FootnoteReference"/>
        </w:rPr>
        <w:footnoteRef/>
      </w:r>
      <w:r>
        <w:t xml:space="preserve"> Ibid. P. 109. </w:t>
      </w:r>
    </w:p>
  </w:footnote>
  <w:footnote w:id="26">
    <w:p w:rsidR="001D5425" w:rsidRDefault="001D5425">
      <w:pPr>
        <w:pStyle w:val="FootnoteText"/>
      </w:pPr>
      <w:r>
        <w:rPr>
          <w:rStyle w:val="FootnoteReference"/>
        </w:rPr>
        <w:footnoteRef/>
      </w:r>
      <w:r>
        <w:t xml:space="preserve"> </w:t>
      </w:r>
      <w:r>
        <w:t xml:space="preserve">Ethel Aaraons-Arsh. </w:t>
      </w:r>
      <w:r w:rsidRPr="009254A0">
        <w:rPr>
          <w:i/>
        </w:rPr>
        <w:t>The Lithuanian Gymnasium</w:t>
      </w:r>
      <w:r>
        <w:t xml:space="preserve">. Rokiskis Yizikor book. NewYork , 2017.  P. 205. </w:t>
      </w:r>
    </w:p>
  </w:footnote>
  <w:footnote w:id="27">
    <w:p w:rsidR="001D5425" w:rsidRDefault="001D5425">
      <w:pPr>
        <w:pStyle w:val="FootnoteText"/>
      </w:pPr>
      <w:r>
        <w:rPr>
          <w:rStyle w:val="FootnoteReference"/>
        </w:rPr>
        <w:footnoteRef/>
      </w:r>
      <w:r>
        <w:t xml:space="preserve"> </w:t>
      </w:r>
      <w:r w:rsidR="00E85D01">
        <w:t xml:space="preserve">Ethel Aaraons-Arsh. </w:t>
      </w:r>
      <w:r w:rsidR="00E85D01" w:rsidRPr="009254A0">
        <w:rPr>
          <w:i/>
        </w:rPr>
        <w:t>The Lithuanian Gymnasium</w:t>
      </w:r>
      <w:r w:rsidR="00E85D01">
        <w:t>. Rokiskis Yizikor book. NewYork , 2017</w:t>
      </w:r>
      <w:r w:rsidR="00561CCE">
        <w:t xml:space="preserve">. </w:t>
      </w:r>
      <w:r>
        <w:t>P. 206</w:t>
      </w:r>
    </w:p>
  </w:footnote>
  <w:footnote w:id="28">
    <w:p w:rsidR="001D5425" w:rsidRPr="00C93335" w:rsidRDefault="001D5425" w:rsidP="000C2DA7">
      <w:pPr>
        <w:spacing w:after="0" w:line="240" w:lineRule="auto"/>
        <w:jc w:val="both"/>
        <w:rPr>
          <w:rFonts w:ascii="Times New Roman" w:hAnsi="Times New Roman" w:cs="Times New Roman"/>
          <w:sz w:val="20"/>
          <w:szCs w:val="20"/>
        </w:rPr>
      </w:pPr>
      <w:r>
        <w:rPr>
          <w:rStyle w:val="FootnoteReference"/>
        </w:rPr>
        <w:footnoteRef/>
      </w:r>
      <w:r>
        <w:t xml:space="preserve"> </w:t>
      </w:r>
      <w:r w:rsidRPr="00C93335">
        <w:rPr>
          <w:rFonts w:ascii="Times New Roman" w:hAnsi="Times New Roman" w:cs="Times New Roman"/>
          <w:i/>
          <w:sz w:val="20"/>
          <w:szCs w:val="20"/>
        </w:rPr>
        <w:t>Lietuvos aidas</w:t>
      </w:r>
      <w:r>
        <w:rPr>
          <w:rFonts w:ascii="Times New Roman" w:hAnsi="Times New Roman" w:cs="Times New Roman"/>
          <w:sz w:val="20"/>
          <w:szCs w:val="20"/>
        </w:rPr>
        <w:t xml:space="preserve">. </w:t>
      </w:r>
      <w:r w:rsidRPr="00C93335">
        <w:rPr>
          <w:rFonts w:ascii="Times New Roman" w:hAnsi="Times New Roman" w:cs="Times New Roman"/>
          <w:sz w:val="20"/>
          <w:szCs w:val="20"/>
        </w:rPr>
        <w:t>1933 m., Nr.221</w:t>
      </w:r>
    </w:p>
  </w:footnote>
  <w:footnote w:id="29">
    <w:p w:rsidR="001D5425" w:rsidRDefault="001D5425">
      <w:pPr>
        <w:pStyle w:val="FootnoteText"/>
      </w:pPr>
      <w:r>
        <w:rPr>
          <w:rStyle w:val="FootnoteReference"/>
        </w:rPr>
        <w:footnoteRef/>
      </w:r>
      <w:r>
        <w:t xml:space="preserve"> </w:t>
      </w:r>
      <w:r w:rsidRPr="00C93335">
        <w:rPr>
          <w:i/>
        </w:rPr>
        <w:t>Karys</w:t>
      </w:r>
      <w:r>
        <w:t>.</w:t>
      </w:r>
      <w:r w:rsidRPr="00C93335">
        <w:t xml:space="preserve"> 1926 m. liepos 20-27 d.</w:t>
      </w:r>
    </w:p>
  </w:footnote>
  <w:footnote w:id="30">
    <w:p w:rsidR="001B4D17" w:rsidRDefault="001B4D17">
      <w:pPr>
        <w:pStyle w:val="FootnoteText"/>
      </w:pPr>
      <w:r>
        <w:rPr>
          <w:rStyle w:val="FootnoteReference"/>
        </w:rPr>
        <w:footnoteRef/>
      </w:r>
      <w:r>
        <w:t xml:space="preserve"> </w:t>
      </w:r>
      <w:r w:rsidRPr="001B4D17">
        <w:t>Bendikaitė E., Popelis Abraomas  Dovas,  Lietuvos Steigiamojo Seimo (1920-1922 metų) narių biografinis žodynas, sud. A. Ragauskas, M. Tamošaitis, Vilnius, 2006, p. 271-272.</w:t>
      </w:r>
    </w:p>
  </w:footnote>
  <w:footnote w:id="31">
    <w:p w:rsidR="001D5425" w:rsidRPr="000C2DA7" w:rsidRDefault="001D5425">
      <w:pPr>
        <w:pStyle w:val="FootnoteText"/>
      </w:pPr>
      <w:r w:rsidRPr="000C2DA7">
        <w:rPr>
          <w:rStyle w:val="FootnoteReference"/>
        </w:rPr>
        <w:footnoteRef/>
      </w:r>
      <w:r w:rsidRPr="000C2DA7">
        <w:t xml:space="preserve"> </w:t>
      </w:r>
      <w:r w:rsidRPr="00C93335">
        <w:rPr>
          <w:i/>
        </w:rPr>
        <w:t>Savivaldybė</w:t>
      </w:r>
      <w:r>
        <w:t xml:space="preserve">. </w:t>
      </w:r>
      <w:r w:rsidRPr="000C2DA7">
        <w:t>1934</w:t>
      </w:r>
      <w:r>
        <w:t xml:space="preserve"> </w:t>
      </w:r>
      <w:r w:rsidRPr="000C2DA7">
        <w:t>m. Nr. 12</w:t>
      </w:r>
    </w:p>
  </w:footnote>
  <w:footnote w:id="32">
    <w:p w:rsidR="001D5425" w:rsidRDefault="001D5425">
      <w:pPr>
        <w:pStyle w:val="FootnoteText"/>
      </w:pPr>
      <w:r>
        <w:rPr>
          <w:rStyle w:val="FootnoteReference"/>
        </w:rPr>
        <w:footnoteRef/>
      </w:r>
      <w:r>
        <w:t xml:space="preserve"> </w:t>
      </w:r>
      <w:r w:rsidRPr="00E17D55">
        <w:t>LCVA F. 37</w:t>
      </w:r>
      <w:r>
        <w:t xml:space="preserve">9 A. 2 B. 295 l. 133 </w:t>
      </w:r>
    </w:p>
  </w:footnote>
  <w:footnote w:id="33">
    <w:p w:rsidR="00342DB3" w:rsidRDefault="00342DB3" w:rsidP="00342DB3">
      <w:pPr>
        <w:pStyle w:val="FootnoteText"/>
      </w:pPr>
      <w:r>
        <w:rPr>
          <w:rStyle w:val="FootnoteReference"/>
        </w:rPr>
        <w:footnoteRef/>
      </w:r>
      <w:r>
        <w:t xml:space="preserve"> 1921 m. Rokiškio miesto plėtros planas. </w:t>
      </w:r>
      <w:r w:rsidRPr="003B715D">
        <w:t>RKM 4469</w:t>
      </w:r>
    </w:p>
  </w:footnote>
  <w:footnote w:id="34">
    <w:p w:rsidR="001D5425" w:rsidRDefault="001D5425" w:rsidP="00E0568B">
      <w:pPr>
        <w:pStyle w:val="FootnoteText"/>
      </w:pPr>
      <w:r>
        <w:rPr>
          <w:rStyle w:val="FootnoteReference"/>
        </w:rPr>
        <w:footnoteRef/>
      </w:r>
      <w:r>
        <w:t xml:space="preserve"> </w:t>
      </w:r>
      <w:r w:rsidRPr="006B3D59">
        <w:rPr>
          <w:i/>
        </w:rPr>
        <w:t>Lietuvos gyventojų tirštumas</w:t>
      </w:r>
      <w:r>
        <w:t xml:space="preserve">. Pirmojo 1923 m. rugsėjo 17 d. visuotinio gyventojų surašymo duomenys. P. 51. </w:t>
      </w:r>
    </w:p>
  </w:footnote>
  <w:footnote w:id="35">
    <w:p w:rsidR="001D5425" w:rsidRDefault="001D5425">
      <w:pPr>
        <w:pStyle w:val="FootnoteText"/>
      </w:pPr>
      <w:r>
        <w:rPr>
          <w:rStyle w:val="FootnoteReference"/>
        </w:rPr>
        <w:footnoteRef/>
      </w:r>
      <w:r>
        <w:t xml:space="preserve"> </w:t>
      </w:r>
      <w:r w:rsidRPr="00BF6A88">
        <w:rPr>
          <w:i/>
        </w:rPr>
        <w:t>Visa Lietuva</w:t>
      </w:r>
      <w:r>
        <w:t xml:space="preserve">. </w:t>
      </w:r>
      <w:r w:rsidRPr="00356652">
        <w:t>1931</w:t>
      </w:r>
      <w:r>
        <w:t xml:space="preserve"> m. </w:t>
      </w:r>
    </w:p>
  </w:footnote>
  <w:footnote w:id="36">
    <w:p w:rsidR="001D5425" w:rsidRDefault="001D5425">
      <w:pPr>
        <w:pStyle w:val="FootnoteText"/>
      </w:pPr>
      <w:r>
        <w:rPr>
          <w:rStyle w:val="FootnoteReference"/>
        </w:rPr>
        <w:footnoteRef/>
      </w:r>
      <w:r>
        <w:t xml:space="preserve"> R. </w:t>
      </w:r>
      <w:r>
        <w:t>Arsch. Maccabi in Rakishok. Rokiskis Yizikor book. NewYork , 2017.  P. 235 -241</w:t>
      </w:r>
    </w:p>
  </w:footnote>
  <w:footnote w:id="37">
    <w:p w:rsidR="001D5425" w:rsidRDefault="001D5425">
      <w:pPr>
        <w:pStyle w:val="FootnoteText"/>
      </w:pPr>
      <w:r>
        <w:rPr>
          <w:rStyle w:val="FootnoteReference"/>
        </w:rPr>
        <w:footnoteRef/>
      </w:r>
      <w:r>
        <w:t xml:space="preserve"> Berl </w:t>
      </w:r>
      <w:r>
        <w:t xml:space="preserve">Sarver. </w:t>
      </w:r>
      <w:r w:rsidRPr="004A06DF">
        <w:rPr>
          <w:i/>
        </w:rPr>
        <w:t>A Yemenite in Stetl.</w:t>
      </w:r>
      <w:r>
        <w:t xml:space="preserve"> Rokiskis Yizikor book. NewYork , 2017.  P. 103-105.</w:t>
      </w:r>
    </w:p>
  </w:footnote>
  <w:footnote w:id="38">
    <w:p w:rsidR="001D5425" w:rsidRDefault="001D5425">
      <w:pPr>
        <w:pStyle w:val="FootnoteText"/>
      </w:pPr>
      <w:r>
        <w:rPr>
          <w:rStyle w:val="FootnoteReference"/>
        </w:rPr>
        <w:footnoteRef/>
      </w:r>
      <w:r>
        <w:t xml:space="preserve"> Abraham </w:t>
      </w:r>
      <w:r>
        <w:t xml:space="preserve">Orelowitz. Jews of Rakishok. Rokiskis Yizikor book. NewYork , 2017.  P. 154. </w:t>
      </w:r>
    </w:p>
  </w:footnote>
  <w:footnote w:id="39">
    <w:p w:rsidR="001D5425" w:rsidRDefault="001D5425">
      <w:pPr>
        <w:pStyle w:val="FootnoteText"/>
      </w:pPr>
      <w:r>
        <w:rPr>
          <w:rStyle w:val="FootnoteReference"/>
        </w:rPr>
        <w:footnoteRef/>
      </w:r>
      <w:r>
        <w:t xml:space="preserve"> </w:t>
      </w:r>
      <w:r w:rsidRPr="001506DD">
        <w:rPr>
          <w:i/>
        </w:rPr>
        <w:t xml:space="preserve">Appendices </w:t>
      </w:r>
      <w:r w:rsidRPr="001506DD">
        <w:rPr>
          <w:i/>
        </w:rPr>
        <w:t>of material not Includet in the Original Yizkor book</w:t>
      </w:r>
      <w:r>
        <w:t>. Rokiskis Yizikor book. NewYork , 2017.  App A 96 -99</w:t>
      </w:r>
    </w:p>
  </w:footnote>
  <w:footnote w:id="40">
    <w:p w:rsidR="001A1280" w:rsidRDefault="001A1280">
      <w:pPr>
        <w:pStyle w:val="FootnoteText"/>
      </w:pPr>
      <w:r>
        <w:rPr>
          <w:rStyle w:val="FootnoteReference"/>
        </w:rPr>
        <w:footnoteRef/>
      </w:r>
      <w:r>
        <w:t xml:space="preserve"> LCVA F. </w:t>
      </w:r>
      <w:r>
        <w:t>R-1515, ap. 1, b. 1, l. – 2 l.</w:t>
      </w:r>
    </w:p>
  </w:footnote>
  <w:footnote w:id="41">
    <w:p w:rsidR="001D5425" w:rsidRDefault="001D5425">
      <w:pPr>
        <w:pStyle w:val="FootnoteText"/>
      </w:pPr>
      <w:r>
        <w:rPr>
          <w:rStyle w:val="FootnoteReference"/>
        </w:rPr>
        <w:footnoteRef/>
      </w:r>
      <w:r>
        <w:t xml:space="preserve"> </w:t>
      </w:r>
      <w:r w:rsidRPr="00B21075">
        <w:t>Karlo Jėgerio, 3/A operatyvinio būrio (EK 3), A operatyvinės grupės naikinimo būrio vado 1941 m. gruodžio 1 d. parengta ataskaita</w:t>
      </w:r>
      <w:r>
        <w:t xml:space="preserve">. </w:t>
      </w:r>
      <w:r w:rsidRPr="00B21075">
        <w:t>https://lt.wikipedia.org/wiki/J%C4%97gerio_ataskaita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7A71"/>
    <w:multiLevelType w:val="hybridMultilevel"/>
    <w:tmpl w:val="54243C7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4970BF1"/>
    <w:multiLevelType w:val="hybridMultilevel"/>
    <w:tmpl w:val="92ECFB1C"/>
    <w:lvl w:ilvl="0" w:tplc="F83CB72E">
      <w:start w:val="1"/>
      <w:numFmt w:val="bullet"/>
      <w:lvlText w:val="•"/>
      <w:lvlJc w:val="left"/>
      <w:pPr>
        <w:tabs>
          <w:tab w:val="num" w:pos="720"/>
        </w:tabs>
        <w:ind w:left="720" w:hanging="360"/>
      </w:pPr>
      <w:rPr>
        <w:rFonts w:ascii="Arial" w:hAnsi="Arial" w:hint="default"/>
      </w:rPr>
    </w:lvl>
    <w:lvl w:ilvl="1" w:tplc="123CF354" w:tentative="1">
      <w:start w:val="1"/>
      <w:numFmt w:val="bullet"/>
      <w:lvlText w:val="•"/>
      <w:lvlJc w:val="left"/>
      <w:pPr>
        <w:tabs>
          <w:tab w:val="num" w:pos="1440"/>
        </w:tabs>
        <w:ind w:left="1440" w:hanging="360"/>
      </w:pPr>
      <w:rPr>
        <w:rFonts w:ascii="Arial" w:hAnsi="Arial" w:hint="default"/>
      </w:rPr>
    </w:lvl>
    <w:lvl w:ilvl="2" w:tplc="5D38C358" w:tentative="1">
      <w:start w:val="1"/>
      <w:numFmt w:val="bullet"/>
      <w:lvlText w:val="•"/>
      <w:lvlJc w:val="left"/>
      <w:pPr>
        <w:tabs>
          <w:tab w:val="num" w:pos="2160"/>
        </w:tabs>
        <w:ind w:left="2160" w:hanging="360"/>
      </w:pPr>
      <w:rPr>
        <w:rFonts w:ascii="Arial" w:hAnsi="Arial" w:hint="default"/>
      </w:rPr>
    </w:lvl>
    <w:lvl w:ilvl="3" w:tplc="A4F0F5BC" w:tentative="1">
      <w:start w:val="1"/>
      <w:numFmt w:val="bullet"/>
      <w:lvlText w:val="•"/>
      <w:lvlJc w:val="left"/>
      <w:pPr>
        <w:tabs>
          <w:tab w:val="num" w:pos="2880"/>
        </w:tabs>
        <w:ind w:left="2880" w:hanging="360"/>
      </w:pPr>
      <w:rPr>
        <w:rFonts w:ascii="Arial" w:hAnsi="Arial" w:hint="default"/>
      </w:rPr>
    </w:lvl>
    <w:lvl w:ilvl="4" w:tplc="F9026284" w:tentative="1">
      <w:start w:val="1"/>
      <w:numFmt w:val="bullet"/>
      <w:lvlText w:val="•"/>
      <w:lvlJc w:val="left"/>
      <w:pPr>
        <w:tabs>
          <w:tab w:val="num" w:pos="3600"/>
        </w:tabs>
        <w:ind w:left="3600" w:hanging="360"/>
      </w:pPr>
      <w:rPr>
        <w:rFonts w:ascii="Arial" w:hAnsi="Arial" w:hint="default"/>
      </w:rPr>
    </w:lvl>
    <w:lvl w:ilvl="5" w:tplc="D3B202EE" w:tentative="1">
      <w:start w:val="1"/>
      <w:numFmt w:val="bullet"/>
      <w:lvlText w:val="•"/>
      <w:lvlJc w:val="left"/>
      <w:pPr>
        <w:tabs>
          <w:tab w:val="num" w:pos="4320"/>
        </w:tabs>
        <w:ind w:left="4320" w:hanging="360"/>
      </w:pPr>
      <w:rPr>
        <w:rFonts w:ascii="Arial" w:hAnsi="Arial" w:hint="default"/>
      </w:rPr>
    </w:lvl>
    <w:lvl w:ilvl="6" w:tplc="CB92568E" w:tentative="1">
      <w:start w:val="1"/>
      <w:numFmt w:val="bullet"/>
      <w:lvlText w:val="•"/>
      <w:lvlJc w:val="left"/>
      <w:pPr>
        <w:tabs>
          <w:tab w:val="num" w:pos="5040"/>
        </w:tabs>
        <w:ind w:left="5040" w:hanging="360"/>
      </w:pPr>
      <w:rPr>
        <w:rFonts w:ascii="Arial" w:hAnsi="Arial" w:hint="default"/>
      </w:rPr>
    </w:lvl>
    <w:lvl w:ilvl="7" w:tplc="1FD6B876" w:tentative="1">
      <w:start w:val="1"/>
      <w:numFmt w:val="bullet"/>
      <w:lvlText w:val="•"/>
      <w:lvlJc w:val="left"/>
      <w:pPr>
        <w:tabs>
          <w:tab w:val="num" w:pos="5760"/>
        </w:tabs>
        <w:ind w:left="5760" w:hanging="360"/>
      </w:pPr>
      <w:rPr>
        <w:rFonts w:ascii="Arial" w:hAnsi="Arial" w:hint="default"/>
      </w:rPr>
    </w:lvl>
    <w:lvl w:ilvl="8" w:tplc="2A7E85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1B27DA"/>
    <w:rsid w:val="00021289"/>
    <w:rsid w:val="00033188"/>
    <w:rsid w:val="00057FB2"/>
    <w:rsid w:val="00060CC1"/>
    <w:rsid w:val="000707B6"/>
    <w:rsid w:val="00084B39"/>
    <w:rsid w:val="000A6672"/>
    <w:rsid w:val="000C2DA7"/>
    <w:rsid w:val="000D1404"/>
    <w:rsid w:val="0010617A"/>
    <w:rsid w:val="00110AF8"/>
    <w:rsid w:val="0015052C"/>
    <w:rsid w:val="001506DD"/>
    <w:rsid w:val="0015169B"/>
    <w:rsid w:val="001657D1"/>
    <w:rsid w:val="001761C3"/>
    <w:rsid w:val="001820B1"/>
    <w:rsid w:val="001A1280"/>
    <w:rsid w:val="001A3F40"/>
    <w:rsid w:val="001B27DA"/>
    <w:rsid w:val="001B4D17"/>
    <w:rsid w:val="001C5ED5"/>
    <w:rsid w:val="001D5425"/>
    <w:rsid w:val="001E4541"/>
    <w:rsid w:val="001E5AA1"/>
    <w:rsid w:val="001F474A"/>
    <w:rsid w:val="001F5F2A"/>
    <w:rsid w:val="00231EAC"/>
    <w:rsid w:val="00234D46"/>
    <w:rsid w:val="00237CE9"/>
    <w:rsid w:val="00240D21"/>
    <w:rsid w:val="002462FB"/>
    <w:rsid w:val="00287291"/>
    <w:rsid w:val="00295574"/>
    <w:rsid w:val="002B66CA"/>
    <w:rsid w:val="002F0FCD"/>
    <w:rsid w:val="002F5575"/>
    <w:rsid w:val="003174A8"/>
    <w:rsid w:val="00324B77"/>
    <w:rsid w:val="00342DB3"/>
    <w:rsid w:val="003512A8"/>
    <w:rsid w:val="00356652"/>
    <w:rsid w:val="00364573"/>
    <w:rsid w:val="00367806"/>
    <w:rsid w:val="00372B8F"/>
    <w:rsid w:val="00380FAC"/>
    <w:rsid w:val="00390F6B"/>
    <w:rsid w:val="003B715D"/>
    <w:rsid w:val="00424A76"/>
    <w:rsid w:val="0042573C"/>
    <w:rsid w:val="00441D4F"/>
    <w:rsid w:val="00447A17"/>
    <w:rsid w:val="00452674"/>
    <w:rsid w:val="00455B8B"/>
    <w:rsid w:val="004840CE"/>
    <w:rsid w:val="004A06DF"/>
    <w:rsid w:val="004B11B4"/>
    <w:rsid w:val="004D13C2"/>
    <w:rsid w:val="004E7A09"/>
    <w:rsid w:val="004F0FB4"/>
    <w:rsid w:val="0050799A"/>
    <w:rsid w:val="005206DA"/>
    <w:rsid w:val="00540233"/>
    <w:rsid w:val="00561073"/>
    <w:rsid w:val="00561CCE"/>
    <w:rsid w:val="00592DD4"/>
    <w:rsid w:val="00603A11"/>
    <w:rsid w:val="006049C3"/>
    <w:rsid w:val="00611F60"/>
    <w:rsid w:val="00635708"/>
    <w:rsid w:val="006461D4"/>
    <w:rsid w:val="00652921"/>
    <w:rsid w:val="0065351F"/>
    <w:rsid w:val="00657580"/>
    <w:rsid w:val="00657A53"/>
    <w:rsid w:val="0066160D"/>
    <w:rsid w:val="006645FD"/>
    <w:rsid w:val="00675F09"/>
    <w:rsid w:val="006A0F57"/>
    <w:rsid w:val="006B116B"/>
    <w:rsid w:val="006C121A"/>
    <w:rsid w:val="007033D4"/>
    <w:rsid w:val="007332F1"/>
    <w:rsid w:val="00735CA6"/>
    <w:rsid w:val="00743CA7"/>
    <w:rsid w:val="00792ACC"/>
    <w:rsid w:val="007A7F03"/>
    <w:rsid w:val="007E1082"/>
    <w:rsid w:val="007F35D1"/>
    <w:rsid w:val="007F70C8"/>
    <w:rsid w:val="00836ECB"/>
    <w:rsid w:val="00841FD5"/>
    <w:rsid w:val="008A31E2"/>
    <w:rsid w:val="008A436A"/>
    <w:rsid w:val="008A62CD"/>
    <w:rsid w:val="008B1802"/>
    <w:rsid w:val="008B645F"/>
    <w:rsid w:val="008E41BA"/>
    <w:rsid w:val="008F67F5"/>
    <w:rsid w:val="00902594"/>
    <w:rsid w:val="009216A4"/>
    <w:rsid w:val="009254A0"/>
    <w:rsid w:val="00925CC1"/>
    <w:rsid w:val="009434E7"/>
    <w:rsid w:val="00950117"/>
    <w:rsid w:val="00950F94"/>
    <w:rsid w:val="00973FA8"/>
    <w:rsid w:val="00990A8E"/>
    <w:rsid w:val="009939D4"/>
    <w:rsid w:val="00997163"/>
    <w:rsid w:val="009C59D7"/>
    <w:rsid w:val="009C693C"/>
    <w:rsid w:val="009C7701"/>
    <w:rsid w:val="009F6902"/>
    <w:rsid w:val="00A112B7"/>
    <w:rsid w:val="00A11DE7"/>
    <w:rsid w:val="00A206CB"/>
    <w:rsid w:val="00AB08CE"/>
    <w:rsid w:val="00AB35E9"/>
    <w:rsid w:val="00AE40A2"/>
    <w:rsid w:val="00B10F57"/>
    <w:rsid w:val="00B21075"/>
    <w:rsid w:val="00B31C76"/>
    <w:rsid w:val="00B31FD8"/>
    <w:rsid w:val="00B33102"/>
    <w:rsid w:val="00B831EE"/>
    <w:rsid w:val="00B85DF7"/>
    <w:rsid w:val="00B9005D"/>
    <w:rsid w:val="00BB4A58"/>
    <w:rsid w:val="00BD03D3"/>
    <w:rsid w:val="00BD3F45"/>
    <w:rsid w:val="00BD64D5"/>
    <w:rsid w:val="00BF6A88"/>
    <w:rsid w:val="00C047EE"/>
    <w:rsid w:val="00C32A6C"/>
    <w:rsid w:val="00C35589"/>
    <w:rsid w:val="00C41AE6"/>
    <w:rsid w:val="00C455F7"/>
    <w:rsid w:val="00C460FC"/>
    <w:rsid w:val="00C544A4"/>
    <w:rsid w:val="00C73526"/>
    <w:rsid w:val="00C7558A"/>
    <w:rsid w:val="00C93335"/>
    <w:rsid w:val="00C95B71"/>
    <w:rsid w:val="00CA3570"/>
    <w:rsid w:val="00CD0CD6"/>
    <w:rsid w:val="00CE60F7"/>
    <w:rsid w:val="00CF63FE"/>
    <w:rsid w:val="00D17411"/>
    <w:rsid w:val="00D366DA"/>
    <w:rsid w:val="00D422CC"/>
    <w:rsid w:val="00D52394"/>
    <w:rsid w:val="00DA2EF8"/>
    <w:rsid w:val="00DB560F"/>
    <w:rsid w:val="00DC75AF"/>
    <w:rsid w:val="00DE0038"/>
    <w:rsid w:val="00DF6C9F"/>
    <w:rsid w:val="00E0568B"/>
    <w:rsid w:val="00E06E65"/>
    <w:rsid w:val="00E17D55"/>
    <w:rsid w:val="00E3749F"/>
    <w:rsid w:val="00E53FF5"/>
    <w:rsid w:val="00E56D2E"/>
    <w:rsid w:val="00E626E0"/>
    <w:rsid w:val="00E72848"/>
    <w:rsid w:val="00E8062F"/>
    <w:rsid w:val="00E85D01"/>
    <w:rsid w:val="00EB4B92"/>
    <w:rsid w:val="00EB771C"/>
    <w:rsid w:val="00ED3A70"/>
    <w:rsid w:val="00ED6E61"/>
    <w:rsid w:val="00EE1144"/>
    <w:rsid w:val="00EE717D"/>
    <w:rsid w:val="00F112AE"/>
    <w:rsid w:val="00F17A7E"/>
    <w:rsid w:val="00F228E6"/>
    <w:rsid w:val="00F24548"/>
    <w:rsid w:val="00F479A4"/>
    <w:rsid w:val="00F8578D"/>
    <w:rsid w:val="00FA75CD"/>
    <w:rsid w:val="00FB1A77"/>
    <w:rsid w:val="00FD3A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DA"/>
    <w:pPr>
      <w:spacing w:after="0" w:line="240" w:lineRule="auto"/>
    </w:pPr>
  </w:style>
  <w:style w:type="paragraph" w:styleId="FootnoteText">
    <w:name w:val="footnote text"/>
    <w:basedOn w:val="Normal"/>
    <w:link w:val="FootnoteTextChar"/>
    <w:uiPriority w:val="99"/>
    <w:semiHidden/>
    <w:unhideWhenUsed/>
    <w:rsid w:val="00D52394"/>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semiHidden/>
    <w:rsid w:val="00D52394"/>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D52394"/>
    <w:rPr>
      <w:vertAlign w:val="superscript"/>
    </w:rPr>
  </w:style>
  <w:style w:type="character" w:styleId="Hyperlink">
    <w:name w:val="Hyperlink"/>
    <w:rsid w:val="001820B1"/>
    <w:rPr>
      <w:color w:val="0000FF"/>
      <w:u w:val="single"/>
    </w:rPr>
  </w:style>
  <w:style w:type="character" w:styleId="Emphasis">
    <w:name w:val="Emphasis"/>
    <w:basedOn w:val="DefaultParagraphFont"/>
    <w:uiPriority w:val="20"/>
    <w:qFormat/>
    <w:rsid w:val="006B116B"/>
    <w:rPr>
      <w:i/>
      <w:iCs/>
    </w:rPr>
  </w:style>
  <w:style w:type="character" w:styleId="CommentReference">
    <w:name w:val="annotation reference"/>
    <w:basedOn w:val="DefaultParagraphFont"/>
    <w:uiPriority w:val="99"/>
    <w:semiHidden/>
    <w:unhideWhenUsed/>
    <w:rsid w:val="000D1404"/>
    <w:rPr>
      <w:sz w:val="16"/>
      <w:szCs w:val="16"/>
    </w:rPr>
  </w:style>
  <w:style w:type="paragraph" w:styleId="CommentText">
    <w:name w:val="annotation text"/>
    <w:basedOn w:val="Normal"/>
    <w:link w:val="CommentTextChar"/>
    <w:uiPriority w:val="99"/>
    <w:semiHidden/>
    <w:unhideWhenUsed/>
    <w:rsid w:val="000D1404"/>
    <w:pPr>
      <w:spacing w:line="240" w:lineRule="auto"/>
    </w:pPr>
    <w:rPr>
      <w:sz w:val="20"/>
      <w:szCs w:val="20"/>
    </w:rPr>
  </w:style>
  <w:style w:type="character" w:customStyle="1" w:styleId="CommentTextChar">
    <w:name w:val="Comment Text Char"/>
    <w:basedOn w:val="DefaultParagraphFont"/>
    <w:link w:val="CommentText"/>
    <w:uiPriority w:val="99"/>
    <w:semiHidden/>
    <w:rsid w:val="000D1404"/>
    <w:rPr>
      <w:sz w:val="20"/>
      <w:szCs w:val="20"/>
    </w:rPr>
  </w:style>
  <w:style w:type="paragraph" w:styleId="CommentSubject">
    <w:name w:val="annotation subject"/>
    <w:basedOn w:val="CommentText"/>
    <w:next w:val="CommentText"/>
    <w:link w:val="CommentSubjectChar"/>
    <w:uiPriority w:val="99"/>
    <w:semiHidden/>
    <w:unhideWhenUsed/>
    <w:rsid w:val="000D1404"/>
    <w:rPr>
      <w:b/>
      <w:bCs/>
    </w:rPr>
  </w:style>
  <w:style w:type="character" w:customStyle="1" w:styleId="CommentSubjectChar">
    <w:name w:val="Comment Subject Char"/>
    <w:basedOn w:val="CommentTextChar"/>
    <w:link w:val="CommentSubject"/>
    <w:uiPriority w:val="99"/>
    <w:semiHidden/>
    <w:rsid w:val="000D1404"/>
    <w:rPr>
      <w:b/>
      <w:bCs/>
      <w:sz w:val="20"/>
      <w:szCs w:val="20"/>
    </w:rPr>
  </w:style>
  <w:style w:type="paragraph" w:styleId="BalloonText">
    <w:name w:val="Balloon Text"/>
    <w:basedOn w:val="Normal"/>
    <w:link w:val="BalloonTextChar"/>
    <w:uiPriority w:val="99"/>
    <w:semiHidden/>
    <w:unhideWhenUsed/>
    <w:rsid w:val="000D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B27DA"/>
    <w:pPr>
      <w:spacing w:after="0" w:line="240" w:lineRule="auto"/>
    </w:pPr>
  </w:style>
  <w:style w:type="paragraph" w:styleId="Puslapioinaostekstas">
    <w:name w:val="footnote text"/>
    <w:basedOn w:val="prastasis"/>
    <w:link w:val="PuslapioinaostekstasDiagrama"/>
    <w:uiPriority w:val="99"/>
    <w:semiHidden/>
    <w:unhideWhenUsed/>
    <w:rsid w:val="00D52394"/>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52394"/>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D52394"/>
    <w:rPr>
      <w:vertAlign w:val="superscript"/>
    </w:rPr>
  </w:style>
  <w:style w:type="character" w:styleId="Hipersaitas">
    <w:name w:val="Hyperlink"/>
    <w:rsid w:val="001820B1"/>
    <w:rPr>
      <w:color w:val="0000FF"/>
      <w:u w:val="single"/>
    </w:rPr>
  </w:style>
  <w:style w:type="character" w:styleId="Emfaz">
    <w:name w:val="Emphasis"/>
    <w:basedOn w:val="Numatytasispastraiposriftas"/>
    <w:uiPriority w:val="20"/>
    <w:qFormat/>
    <w:rsid w:val="006B116B"/>
    <w:rPr>
      <w:i/>
      <w:iCs/>
    </w:rPr>
  </w:style>
  <w:style w:type="character" w:styleId="Komentaronuoroda">
    <w:name w:val="annotation reference"/>
    <w:basedOn w:val="Numatytasispastraiposriftas"/>
    <w:uiPriority w:val="99"/>
    <w:semiHidden/>
    <w:unhideWhenUsed/>
    <w:rsid w:val="000D1404"/>
    <w:rPr>
      <w:sz w:val="16"/>
      <w:szCs w:val="16"/>
    </w:rPr>
  </w:style>
  <w:style w:type="paragraph" w:styleId="Komentarotekstas">
    <w:name w:val="annotation text"/>
    <w:basedOn w:val="prastasis"/>
    <w:link w:val="KomentarotekstasDiagrama"/>
    <w:uiPriority w:val="99"/>
    <w:semiHidden/>
    <w:unhideWhenUsed/>
    <w:rsid w:val="000D140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D1404"/>
    <w:rPr>
      <w:sz w:val="20"/>
      <w:szCs w:val="20"/>
    </w:rPr>
  </w:style>
  <w:style w:type="paragraph" w:styleId="Komentarotema">
    <w:name w:val="annotation subject"/>
    <w:basedOn w:val="Komentarotekstas"/>
    <w:next w:val="Komentarotekstas"/>
    <w:link w:val="KomentarotemaDiagrama"/>
    <w:uiPriority w:val="99"/>
    <w:semiHidden/>
    <w:unhideWhenUsed/>
    <w:rsid w:val="000D1404"/>
    <w:rPr>
      <w:b/>
      <w:bCs/>
    </w:rPr>
  </w:style>
  <w:style w:type="character" w:customStyle="1" w:styleId="KomentarotemaDiagrama">
    <w:name w:val="Komentaro tema Diagrama"/>
    <w:basedOn w:val="KomentarotekstasDiagrama"/>
    <w:link w:val="Komentarotema"/>
    <w:uiPriority w:val="99"/>
    <w:semiHidden/>
    <w:rsid w:val="000D1404"/>
    <w:rPr>
      <w:b/>
      <w:bCs/>
      <w:sz w:val="20"/>
      <w:szCs w:val="20"/>
    </w:rPr>
  </w:style>
  <w:style w:type="paragraph" w:styleId="Debesliotekstas">
    <w:name w:val="Balloon Text"/>
    <w:basedOn w:val="prastasis"/>
    <w:link w:val="DebesliotekstasDiagrama"/>
    <w:uiPriority w:val="99"/>
    <w:semiHidden/>
    <w:unhideWhenUsed/>
    <w:rsid w:val="000D14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14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104056">
      <w:bodyDiv w:val="1"/>
      <w:marLeft w:val="0"/>
      <w:marRight w:val="0"/>
      <w:marTop w:val="0"/>
      <w:marBottom w:val="0"/>
      <w:divBdr>
        <w:top w:val="none" w:sz="0" w:space="0" w:color="auto"/>
        <w:left w:val="none" w:sz="0" w:space="0" w:color="auto"/>
        <w:bottom w:val="none" w:sz="0" w:space="0" w:color="auto"/>
        <w:right w:val="none" w:sz="0" w:space="0" w:color="auto"/>
      </w:divBdr>
    </w:div>
    <w:div w:id="462621804">
      <w:bodyDiv w:val="1"/>
      <w:marLeft w:val="0"/>
      <w:marRight w:val="0"/>
      <w:marTop w:val="0"/>
      <w:marBottom w:val="0"/>
      <w:divBdr>
        <w:top w:val="none" w:sz="0" w:space="0" w:color="auto"/>
        <w:left w:val="none" w:sz="0" w:space="0" w:color="auto"/>
        <w:bottom w:val="none" w:sz="0" w:space="0" w:color="auto"/>
        <w:right w:val="none" w:sz="0" w:space="0" w:color="auto"/>
      </w:divBdr>
    </w:div>
    <w:div w:id="559245122">
      <w:bodyDiv w:val="1"/>
      <w:marLeft w:val="0"/>
      <w:marRight w:val="0"/>
      <w:marTop w:val="0"/>
      <w:marBottom w:val="0"/>
      <w:divBdr>
        <w:top w:val="none" w:sz="0" w:space="0" w:color="auto"/>
        <w:left w:val="none" w:sz="0" w:space="0" w:color="auto"/>
        <w:bottom w:val="none" w:sz="0" w:space="0" w:color="auto"/>
        <w:right w:val="none" w:sz="0" w:space="0" w:color="auto"/>
      </w:divBdr>
      <w:divsChild>
        <w:div w:id="389036860">
          <w:marLeft w:val="0"/>
          <w:marRight w:val="0"/>
          <w:marTop w:val="0"/>
          <w:marBottom w:val="0"/>
          <w:divBdr>
            <w:top w:val="none" w:sz="0" w:space="0" w:color="auto"/>
            <w:left w:val="none" w:sz="0" w:space="0" w:color="auto"/>
            <w:bottom w:val="none" w:sz="0" w:space="0" w:color="auto"/>
            <w:right w:val="none" w:sz="0" w:space="0" w:color="auto"/>
          </w:divBdr>
        </w:div>
        <w:div w:id="77336682">
          <w:marLeft w:val="0"/>
          <w:marRight w:val="0"/>
          <w:marTop w:val="0"/>
          <w:marBottom w:val="0"/>
          <w:divBdr>
            <w:top w:val="none" w:sz="0" w:space="0" w:color="auto"/>
            <w:left w:val="none" w:sz="0" w:space="0" w:color="auto"/>
            <w:bottom w:val="none" w:sz="0" w:space="0" w:color="auto"/>
            <w:right w:val="none" w:sz="0" w:space="0" w:color="auto"/>
          </w:divBdr>
        </w:div>
        <w:div w:id="1054816486">
          <w:marLeft w:val="0"/>
          <w:marRight w:val="0"/>
          <w:marTop w:val="0"/>
          <w:marBottom w:val="0"/>
          <w:divBdr>
            <w:top w:val="none" w:sz="0" w:space="0" w:color="auto"/>
            <w:left w:val="none" w:sz="0" w:space="0" w:color="auto"/>
            <w:bottom w:val="none" w:sz="0" w:space="0" w:color="auto"/>
            <w:right w:val="none" w:sz="0" w:space="0" w:color="auto"/>
          </w:divBdr>
        </w:div>
        <w:div w:id="1603806195">
          <w:marLeft w:val="0"/>
          <w:marRight w:val="0"/>
          <w:marTop w:val="0"/>
          <w:marBottom w:val="0"/>
          <w:divBdr>
            <w:top w:val="none" w:sz="0" w:space="0" w:color="auto"/>
            <w:left w:val="none" w:sz="0" w:space="0" w:color="auto"/>
            <w:bottom w:val="none" w:sz="0" w:space="0" w:color="auto"/>
            <w:right w:val="none" w:sz="0" w:space="0" w:color="auto"/>
          </w:divBdr>
        </w:div>
        <w:div w:id="689524417">
          <w:marLeft w:val="0"/>
          <w:marRight w:val="0"/>
          <w:marTop w:val="0"/>
          <w:marBottom w:val="0"/>
          <w:divBdr>
            <w:top w:val="none" w:sz="0" w:space="0" w:color="auto"/>
            <w:left w:val="none" w:sz="0" w:space="0" w:color="auto"/>
            <w:bottom w:val="none" w:sz="0" w:space="0" w:color="auto"/>
            <w:right w:val="none" w:sz="0" w:space="0" w:color="auto"/>
          </w:divBdr>
        </w:div>
        <w:div w:id="1472870601">
          <w:marLeft w:val="0"/>
          <w:marRight w:val="0"/>
          <w:marTop w:val="0"/>
          <w:marBottom w:val="0"/>
          <w:divBdr>
            <w:top w:val="none" w:sz="0" w:space="0" w:color="auto"/>
            <w:left w:val="none" w:sz="0" w:space="0" w:color="auto"/>
            <w:bottom w:val="none" w:sz="0" w:space="0" w:color="auto"/>
            <w:right w:val="none" w:sz="0" w:space="0" w:color="auto"/>
          </w:divBdr>
        </w:div>
        <w:div w:id="2094818649">
          <w:marLeft w:val="0"/>
          <w:marRight w:val="0"/>
          <w:marTop w:val="0"/>
          <w:marBottom w:val="0"/>
          <w:divBdr>
            <w:top w:val="none" w:sz="0" w:space="0" w:color="auto"/>
            <w:left w:val="none" w:sz="0" w:space="0" w:color="auto"/>
            <w:bottom w:val="none" w:sz="0" w:space="0" w:color="auto"/>
            <w:right w:val="none" w:sz="0" w:space="0" w:color="auto"/>
          </w:divBdr>
        </w:div>
        <w:div w:id="561523592">
          <w:marLeft w:val="0"/>
          <w:marRight w:val="0"/>
          <w:marTop w:val="0"/>
          <w:marBottom w:val="0"/>
          <w:divBdr>
            <w:top w:val="none" w:sz="0" w:space="0" w:color="auto"/>
            <w:left w:val="none" w:sz="0" w:space="0" w:color="auto"/>
            <w:bottom w:val="none" w:sz="0" w:space="0" w:color="auto"/>
            <w:right w:val="none" w:sz="0" w:space="0" w:color="auto"/>
          </w:divBdr>
        </w:div>
        <w:div w:id="88088846">
          <w:marLeft w:val="0"/>
          <w:marRight w:val="0"/>
          <w:marTop w:val="0"/>
          <w:marBottom w:val="0"/>
          <w:divBdr>
            <w:top w:val="none" w:sz="0" w:space="0" w:color="auto"/>
            <w:left w:val="none" w:sz="0" w:space="0" w:color="auto"/>
            <w:bottom w:val="none" w:sz="0" w:space="0" w:color="auto"/>
            <w:right w:val="none" w:sz="0" w:space="0" w:color="auto"/>
          </w:divBdr>
        </w:div>
        <w:div w:id="378818924">
          <w:marLeft w:val="0"/>
          <w:marRight w:val="0"/>
          <w:marTop w:val="0"/>
          <w:marBottom w:val="0"/>
          <w:divBdr>
            <w:top w:val="none" w:sz="0" w:space="0" w:color="auto"/>
            <w:left w:val="none" w:sz="0" w:space="0" w:color="auto"/>
            <w:bottom w:val="none" w:sz="0" w:space="0" w:color="auto"/>
            <w:right w:val="none" w:sz="0" w:space="0" w:color="auto"/>
          </w:divBdr>
        </w:div>
        <w:div w:id="720179153">
          <w:marLeft w:val="0"/>
          <w:marRight w:val="0"/>
          <w:marTop w:val="0"/>
          <w:marBottom w:val="0"/>
          <w:divBdr>
            <w:top w:val="none" w:sz="0" w:space="0" w:color="auto"/>
            <w:left w:val="none" w:sz="0" w:space="0" w:color="auto"/>
            <w:bottom w:val="none" w:sz="0" w:space="0" w:color="auto"/>
            <w:right w:val="none" w:sz="0" w:space="0" w:color="auto"/>
          </w:divBdr>
        </w:div>
        <w:div w:id="1489443063">
          <w:marLeft w:val="0"/>
          <w:marRight w:val="0"/>
          <w:marTop w:val="0"/>
          <w:marBottom w:val="0"/>
          <w:divBdr>
            <w:top w:val="none" w:sz="0" w:space="0" w:color="auto"/>
            <w:left w:val="none" w:sz="0" w:space="0" w:color="auto"/>
            <w:bottom w:val="none" w:sz="0" w:space="0" w:color="auto"/>
            <w:right w:val="none" w:sz="0" w:space="0" w:color="auto"/>
          </w:divBdr>
        </w:div>
        <w:div w:id="1005287379">
          <w:marLeft w:val="0"/>
          <w:marRight w:val="0"/>
          <w:marTop w:val="0"/>
          <w:marBottom w:val="0"/>
          <w:divBdr>
            <w:top w:val="none" w:sz="0" w:space="0" w:color="auto"/>
            <w:left w:val="none" w:sz="0" w:space="0" w:color="auto"/>
            <w:bottom w:val="none" w:sz="0" w:space="0" w:color="auto"/>
            <w:right w:val="none" w:sz="0" w:space="0" w:color="auto"/>
          </w:divBdr>
        </w:div>
        <w:div w:id="186918677">
          <w:marLeft w:val="0"/>
          <w:marRight w:val="0"/>
          <w:marTop w:val="0"/>
          <w:marBottom w:val="0"/>
          <w:divBdr>
            <w:top w:val="none" w:sz="0" w:space="0" w:color="auto"/>
            <w:left w:val="none" w:sz="0" w:space="0" w:color="auto"/>
            <w:bottom w:val="none" w:sz="0" w:space="0" w:color="auto"/>
            <w:right w:val="none" w:sz="0" w:space="0" w:color="auto"/>
          </w:divBdr>
        </w:div>
        <w:div w:id="1934245276">
          <w:marLeft w:val="0"/>
          <w:marRight w:val="0"/>
          <w:marTop w:val="0"/>
          <w:marBottom w:val="0"/>
          <w:divBdr>
            <w:top w:val="none" w:sz="0" w:space="0" w:color="auto"/>
            <w:left w:val="none" w:sz="0" w:space="0" w:color="auto"/>
            <w:bottom w:val="none" w:sz="0" w:space="0" w:color="auto"/>
            <w:right w:val="none" w:sz="0" w:space="0" w:color="auto"/>
          </w:divBdr>
        </w:div>
        <w:div w:id="557669057">
          <w:marLeft w:val="0"/>
          <w:marRight w:val="0"/>
          <w:marTop w:val="0"/>
          <w:marBottom w:val="0"/>
          <w:divBdr>
            <w:top w:val="none" w:sz="0" w:space="0" w:color="auto"/>
            <w:left w:val="none" w:sz="0" w:space="0" w:color="auto"/>
            <w:bottom w:val="none" w:sz="0" w:space="0" w:color="auto"/>
            <w:right w:val="none" w:sz="0" w:space="0" w:color="auto"/>
          </w:divBdr>
        </w:div>
        <w:div w:id="1008288963">
          <w:marLeft w:val="0"/>
          <w:marRight w:val="0"/>
          <w:marTop w:val="0"/>
          <w:marBottom w:val="0"/>
          <w:divBdr>
            <w:top w:val="none" w:sz="0" w:space="0" w:color="auto"/>
            <w:left w:val="none" w:sz="0" w:space="0" w:color="auto"/>
            <w:bottom w:val="none" w:sz="0" w:space="0" w:color="auto"/>
            <w:right w:val="none" w:sz="0" w:space="0" w:color="auto"/>
          </w:divBdr>
        </w:div>
        <w:div w:id="140315956">
          <w:marLeft w:val="0"/>
          <w:marRight w:val="0"/>
          <w:marTop w:val="0"/>
          <w:marBottom w:val="0"/>
          <w:divBdr>
            <w:top w:val="none" w:sz="0" w:space="0" w:color="auto"/>
            <w:left w:val="none" w:sz="0" w:space="0" w:color="auto"/>
            <w:bottom w:val="none" w:sz="0" w:space="0" w:color="auto"/>
            <w:right w:val="none" w:sz="0" w:space="0" w:color="auto"/>
          </w:divBdr>
        </w:div>
        <w:div w:id="88700522">
          <w:marLeft w:val="0"/>
          <w:marRight w:val="0"/>
          <w:marTop w:val="0"/>
          <w:marBottom w:val="0"/>
          <w:divBdr>
            <w:top w:val="none" w:sz="0" w:space="0" w:color="auto"/>
            <w:left w:val="none" w:sz="0" w:space="0" w:color="auto"/>
            <w:bottom w:val="none" w:sz="0" w:space="0" w:color="auto"/>
            <w:right w:val="none" w:sz="0" w:space="0" w:color="auto"/>
          </w:divBdr>
        </w:div>
        <w:div w:id="1721007965">
          <w:marLeft w:val="0"/>
          <w:marRight w:val="0"/>
          <w:marTop w:val="0"/>
          <w:marBottom w:val="0"/>
          <w:divBdr>
            <w:top w:val="none" w:sz="0" w:space="0" w:color="auto"/>
            <w:left w:val="none" w:sz="0" w:space="0" w:color="auto"/>
            <w:bottom w:val="none" w:sz="0" w:space="0" w:color="auto"/>
            <w:right w:val="none" w:sz="0" w:space="0" w:color="auto"/>
          </w:divBdr>
        </w:div>
        <w:div w:id="772937619">
          <w:marLeft w:val="0"/>
          <w:marRight w:val="0"/>
          <w:marTop w:val="0"/>
          <w:marBottom w:val="0"/>
          <w:divBdr>
            <w:top w:val="none" w:sz="0" w:space="0" w:color="auto"/>
            <w:left w:val="none" w:sz="0" w:space="0" w:color="auto"/>
            <w:bottom w:val="none" w:sz="0" w:space="0" w:color="auto"/>
            <w:right w:val="none" w:sz="0" w:space="0" w:color="auto"/>
          </w:divBdr>
        </w:div>
        <w:div w:id="1801612328">
          <w:marLeft w:val="0"/>
          <w:marRight w:val="0"/>
          <w:marTop w:val="0"/>
          <w:marBottom w:val="0"/>
          <w:divBdr>
            <w:top w:val="none" w:sz="0" w:space="0" w:color="auto"/>
            <w:left w:val="none" w:sz="0" w:space="0" w:color="auto"/>
            <w:bottom w:val="none" w:sz="0" w:space="0" w:color="auto"/>
            <w:right w:val="none" w:sz="0" w:space="0" w:color="auto"/>
          </w:divBdr>
        </w:div>
        <w:div w:id="1564563762">
          <w:marLeft w:val="0"/>
          <w:marRight w:val="0"/>
          <w:marTop w:val="0"/>
          <w:marBottom w:val="0"/>
          <w:divBdr>
            <w:top w:val="none" w:sz="0" w:space="0" w:color="auto"/>
            <w:left w:val="none" w:sz="0" w:space="0" w:color="auto"/>
            <w:bottom w:val="none" w:sz="0" w:space="0" w:color="auto"/>
            <w:right w:val="none" w:sz="0" w:space="0" w:color="auto"/>
          </w:divBdr>
        </w:div>
        <w:div w:id="1855455828">
          <w:marLeft w:val="0"/>
          <w:marRight w:val="0"/>
          <w:marTop w:val="0"/>
          <w:marBottom w:val="0"/>
          <w:divBdr>
            <w:top w:val="none" w:sz="0" w:space="0" w:color="auto"/>
            <w:left w:val="none" w:sz="0" w:space="0" w:color="auto"/>
            <w:bottom w:val="none" w:sz="0" w:space="0" w:color="auto"/>
            <w:right w:val="none" w:sz="0" w:space="0" w:color="auto"/>
          </w:divBdr>
        </w:div>
        <w:div w:id="1273128956">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418647459">
          <w:marLeft w:val="0"/>
          <w:marRight w:val="0"/>
          <w:marTop w:val="0"/>
          <w:marBottom w:val="0"/>
          <w:divBdr>
            <w:top w:val="none" w:sz="0" w:space="0" w:color="auto"/>
            <w:left w:val="none" w:sz="0" w:space="0" w:color="auto"/>
            <w:bottom w:val="none" w:sz="0" w:space="0" w:color="auto"/>
            <w:right w:val="none" w:sz="0" w:space="0" w:color="auto"/>
          </w:divBdr>
        </w:div>
        <w:div w:id="530924451">
          <w:marLeft w:val="0"/>
          <w:marRight w:val="0"/>
          <w:marTop w:val="0"/>
          <w:marBottom w:val="0"/>
          <w:divBdr>
            <w:top w:val="none" w:sz="0" w:space="0" w:color="auto"/>
            <w:left w:val="none" w:sz="0" w:space="0" w:color="auto"/>
            <w:bottom w:val="none" w:sz="0" w:space="0" w:color="auto"/>
            <w:right w:val="none" w:sz="0" w:space="0" w:color="auto"/>
          </w:divBdr>
        </w:div>
        <w:div w:id="1383287988">
          <w:marLeft w:val="0"/>
          <w:marRight w:val="0"/>
          <w:marTop w:val="0"/>
          <w:marBottom w:val="0"/>
          <w:divBdr>
            <w:top w:val="none" w:sz="0" w:space="0" w:color="auto"/>
            <w:left w:val="none" w:sz="0" w:space="0" w:color="auto"/>
            <w:bottom w:val="none" w:sz="0" w:space="0" w:color="auto"/>
            <w:right w:val="none" w:sz="0" w:space="0" w:color="auto"/>
          </w:divBdr>
        </w:div>
        <w:div w:id="654724871">
          <w:marLeft w:val="0"/>
          <w:marRight w:val="0"/>
          <w:marTop w:val="0"/>
          <w:marBottom w:val="0"/>
          <w:divBdr>
            <w:top w:val="none" w:sz="0" w:space="0" w:color="auto"/>
            <w:left w:val="none" w:sz="0" w:space="0" w:color="auto"/>
            <w:bottom w:val="none" w:sz="0" w:space="0" w:color="auto"/>
            <w:right w:val="none" w:sz="0" w:space="0" w:color="auto"/>
          </w:divBdr>
        </w:div>
        <w:div w:id="1711027054">
          <w:marLeft w:val="0"/>
          <w:marRight w:val="0"/>
          <w:marTop w:val="0"/>
          <w:marBottom w:val="0"/>
          <w:divBdr>
            <w:top w:val="none" w:sz="0" w:space="0" w:color="auto"/>
            <w:left w:val="none" w:sz="0" w:space="0" w:color="auto"/>
            <w:bottom w:val="none" w:sz="0" w:space="0" w:color="auto"/>
            <w:right w:val="none" w:sz="0" w:space="0" w:color="auto"/>
          </w:divBdr>
        </w:div>
        <w:div w:id="261184073">
          <w:marLeft w:val="0"/>
          <w:marRight w:val="0"/>
          <w:marTop w:val="0"/>
          <w:marBottom w:val="0"/>
          <w:divBdr>
            <w:top w:val="none" w:sz="0" w:space="0" w:color="auto"/>
            <w:left w:val="none" w:sz="0" w:space="0" w:color="auto"/>
            <w:bottom w:val="none" w:sz="0" w:space="0" w:color="auto"/>
            <w:right w:val="none" w:sz="0" w:space="0" w:color="auto"/>
          </w:divBdr>
        </w:div>
        <w:div w:id="986977306">
          <w:marLeft w:val="0"/>
          <w:marRight w:val="0"/>
          <w:marTop w:val="0"/>
          <w:marBottom w:val="0"/>
          <w:divBdr>
            <w:top w:val="none" w:sz="0" w:space="0" w:color="auto"/>
            <w:left w:val="none" w:sz="0" w:space="0" w:color="auto"/>
            <w:bottom w:val="none" w:sz="0" w:space="0" w:color="auto"/>
            <w:right w:val="none" w:sz="0" w:space="0" w:color="auto"/>
          </w:divBdr>
        </w:div>
        <w:div w:id="1056078012">
          <w:marLeft w:val="0"/>
          <w:marRight w:val="0"/>
          <w:marTop w:val="0"/>
          <w:marBottom w:val="0"/>
          <w:divBdr>
            <w:top w:val="none" w:sz="0" w:space="0" w:color="auto"/>
            <w:left w:val="none" w:sz="0" w:space="0" w:color="auto"/>
            <w:bottom w:val="none" w:sz="0" w:space="0" w:color="auto"/>
            <w:right w:val="none" w:sz="0" w:space="0" w:color="auto"/>
          </w:divBdr>
        </w:div>
        <w:div w:id="1752652890">
          <w:marLeft w:val="0"/>
          <w:marRight w:val="0"/>
          <w:marTop w:val="0"/>
          <w:marBottom w:val="0"/>
          <w:divBdr>
            <w:top w:val="none" w:sz="0" w:space="0" w:color="auto"/>
            <w:left w:val="none" w:sz="0" w:space="0" w:color="auto"/>
            <w:bottom w:val="none" w:sz="0" w:space="0" w:color="auto"/>
            <w:right w:val="none" w:sz="0" w:space="0" w:color="auto"/>
          </w:divBdr>
        </w:div>
        <w:div w:id="154541833">
          <w:marLeft w:val="0"/>
          <w:marRight w:val="0"/>
          <w:marTop w:val="0"/>
          <w:marBottom w:val="0"/>
          <w:divBdr>
            <w:top w:val="none" w:sz="0" w:space="0" w:color="auto"/>
            <w:left w:val="none" w:sz="0" w:space="0" w:color="auto"/>
            <w:bottom w:val="none" w:sz="0" w:space="0" w:color="auto"/>
            <w:right w:val="none" w:sz="0" w:space="0" w:color="auto"/>
          </w:divBdr>
        </w:div>
        <w:div w:id="477186291">
          <w:marLeft w:val="0"/>
          <w:marRight w:val="0"/>
          <w:marTop w:val="0"/>
          <w:marBottom w:val="0"/>
          <w:divBdr>
            <w:top w:val="none" w:sz="0" w:space="0" w:color="auto"/>
            <w:left w:val="none" w:sz="0" w:space="0" w:color="auto"/>
            <w:bottom w:val="none" w:sz="0" w:space="0" w:color="auto"/>
            <w:right w:val="none" w:sz="0" w:space="0" w:color="auto"/>
          </w:divBdr>
        </w:div>
        <w:div w:id="897940705">
          <w:marLeft w:val="0"/>
          <w:marRight w:val="0"/>
          <w:marTop w:val="0"/>
          <w:marBottom w:val="0"/>
          <w:divBdr>
            <w:top w:val="none" w:sz="0" w:space="0" w:color="auto"/>
            <w:left w:val="none" w:sz="0" w:space="0" w:color="auto"/>
            <w:bottom w:val="none" w:sz="0" w:space="0" w:color="auto"/>
            <w:right w:val="none" w:sz="0" w:space="0" w:color="auto"/>
          </w:divBdr>
        </w:div>
        <w:div w:id="1946188546">
          <w:marLeft w:val="0"/>
          <w:marRight w:val="0"/>
          <w:marTop w:val="0"/>
          <w:marBottom w:val="0"/>
          <w:divBdr>
            <w:top w:val="none" w:sz="0" w:space="0" w:color="auto"/>
            <w:left w:val="none" w:sz="0" w:space="0" w:color="auto"/>
            <w:bottom w:val="none" w:sz="0" w:space="0" w:color="auto"/>
            <w:right w:val="none" w:sz="0" w:space="0" w:color="auto"/>
          </w:divBdr>
        </w:div>
        <w:div w:id="469517241">
          <w:marLeft w:val="0"/>
          <w:marRight w:val="0"/>
          <w:marTop w:val="0"/>
          <w:marBottom w:val="0"/>
          <w:divBdr>
            <w:top w:val="none" w:sz="0" w:space="0" w:color="auto"/>
            <w:left w:val="none" w:sz="0" w:space="0" w:color="auto"/>
            <w:bottom w:val="none" w:sz="0" w:space="0" w:color="auto"/>
            <w:right w:val="none" w:sz="0" w:space="0" w:color="auto"/>
          </w:divBdr>
        </w:div>
        <w:div w:id="639529910">
          <w:marLeft w:val="0"/>
          <w:marRight w:val="0"/>
          <w:marTop w:val="0"/>
          <w:marBottom w:val="0"/>
          <w:divBdr>
            <w:top w:val="none" w:sz="0" w:space="0" w:color="auto"/>
            <w:left w:val="none" w:sz="0" w:space="0" w:color="auto"/>
            <w:bottom w:val="none" w:sz="0" w:space="0" w:color="auto"/>
            <w:right w:val="none" w:sz="0" w:space="0" w:color="auto"/>
          </w:divBdr>
        </w:div>
        <w:div w:id="1071925369">
          <w:marLeft w:val="0"/>
          <w:marRight w:val="0"/>
          <w:marTop w:val="0"/>
          <w:marBottom w:val="0"/>
          <w:divBdr>
            <w:top w:val="none" w:sz="0" w:space="0" w:color="auto"/>
            <w:left w:val="none" w:sz="0" w:space="0" w:color="auto"/>
            <w:bottom w:val="none" w:sz="0" w:space="0" w:color="auto"/>
            <w:right w:val="none" w:sz="0" w:space="0" w:color="auto"/>
          </w:divBdr>
        </w:div>
        <w:div w:id="1756902171">
          <w:marLeft w:val="0"/>
          <w:marRight w:val="0"/>
          <w:marTop w:val="0"/>
          <w:marBottom w:val="0"/>
          <w:divBdr>
            <w:top w:val="none" w:sz="0" w:space="0" w:color="auto"/>
            <w:left w:val="none" w:sz="0" w:space="0" w:color="auto"/>
            <w:bottom w:val="none" w:sz="0" w:space="0" w:color="auto"/>
            <w:right w:val="none" w:sz="0" w:space="0" w:color="auto"/>
          </w:divBdr>
        </w:div>
        <w:div w:id="633213877">
          <w:marLeft w:val="0"/>
          <w:marRight w:val="0"/>
          <w:marTop w:val="0"/>
          <w:marBottom w:val="0"/>
          <w:divBdr>
            <w:top w:val="none" w:sz="0" w:space="0" w:color="auto"/>
            <w:left w:val="none" w:sz="0" w:space="0" w:color="auto"/>
            <w:bottom w:val="none" w:sz="0" w:space="0" w:color="auto"/>
            <w:right w:val="none" w:sz="0" w:space="0" w:color="auto"/>
          </w:divBdr>
        </w:div>
        <w:div w:id="533540475">
          <w:marLeft w:val="0"/>
          <w:marRight w:val="0"/>
          <w:marTop w:val="0"/>
          <w:marBottom w:val="0"/>
          <w:divBdr>
            <w:top w:val="none" w:sz="0" w:space="0" w:color="auto"/>
            <w:left w:val="none" w:sz="0" w:space="0" w:color="auto"/>
            <w:bottom w:val="none" w:sz="0" w:space="0" w:color="auto"/>
            <w:right w:val="none" w:sz="0" w:space="0" w:color="auto"/>
          </w:divBdr>
        </w:div>
        <w:div w:id="1130784751">
          <w:marLeft w:val="0"/>
          <w:marRight w:val="0"/>
          <w:marTop w:val="0"/>
          <w:marBottom w:val="0"/>
          <w:divBdr>
            <w:top w:val="none" w:sz="0" w:space="0" w:color="auto"/>
            <w:left w:val="none" w:sz="0" w:space="0" w:color="auto"/>
            <w:bottom w:val="none" w:sz="0" w:space="0" w:color="auto"/>
            <w:right w:val="none" w:sz="0" w:space="0" w:color="auto"/>
          </w:divBdr>
        </w:div>
        <w:div w:id="1771121321">
          <w:marLeft w:val="0"/>
          <w:marRight w:val="0"/>
          <w:marTop w:val="0"/>
          <w:marBottom w:val="0"/>
          <w:divBdr>
            <w:top w:val="none" w:sz="0" w:space="0" w:color="auto"/>
            <w:left w:val="none" w:sz="0" w:space="0" w:color="auto"/>
            <w:bottom w:val="none" w:sz="0" w:space="0" w:color="auto"/>
            <w:right w:val="none" w:sz="0" w:space="0" w:color="auto"/>
          </w:divBdr>
        </w:div>
        <w:div w:id="937374841">
          <w:marLeft w:val="0"/>
          <w:marRight w:val="0"/>
          <w:marTop w:val="0"/>
          <w:marBottom w:val="0"/>
          <w:divBdr>
            <w:top w:val="none" w:sz="0" w:space="0" w:color="auto"/>
            <w:left w:val="none" w:sz="0" w:space="0" w:color="auto"/>
            <w:bottom w:val="none" w:sz="0" w:space="0" w:color="auto"/>
            <w:right w:val="none" w:sz="0" w:space="0" w:color="auto"/>
          </w:divBdr>
        </w:div>
        <w:div w:id="269171044">
          <w:marLeft w:val="0"/>
          <w:marRight w:val="0"/>
          <w:marTop w:val="0"/>
          <w:marBottom w:val="0"/>
          <w:divBdr>
            <w:top w:val="none" w:sz="0" w:space="0" w:color="auto"/>
            <w:left w:val="none" w:sz="0" w:space="0" w:color="auto"/>
            <w:bottom w:val="none" w:sz="0" w:space="0" w:color="auto"/>
            <w:right w:val="none" w:sz="0" w:space="0" w:color="auto"/>
          </w:divBdr>
        </w:div>
        <w:div w:id="1230189445">
          <w:marLeft w:val="0"/>
          <w:marRight w:val="0"/>
          <w:marTop w:val="0"/>
          <w:marBottom w:val="0"/>
          <w:divBdr>
            <w:top w:val="none" w:sz="0" w:space="0" w:color="auto"/>
            <w:left w:val="none" w:sz="0" w:space="0" w:color="auto"/>
            <w:bottom w:val="none" w:sz="0" w:space="0" w:color="auto"/>
            <w:right w:val="none" w:sz="0" w:space="0" w:color="auto"/>
          </w:divBdr>
        </w:div>
        <w:div w:id="34741252">
          <w:marLeft w:val="0"/>
          <w:marRight w:val="0"/>
          <w:marTop w:val="0"/>
          <w:marBottom w:val="0"/>
          <w:divBdr>
            <w:top w:val="none" w:sz="0" w:space="0" w:color="auto"/>
            <w:left w:val="none" w:sz="0" w:space="0" w:color="auto"/>
            <w:bottom w:val="none" w:sz="0" w:space="0" w:color="auto"/>
            <w:right w:val="none" w:sz="0" w:space="0" w:color="auto"/>
          </w:divBdr>
        </w:div>
        <w:div w:id="1272665180">
          <w:marLeft w:val="0"/>
          <w:marRight w:val="0"/>
          <w:marTop w:val="0"/>
          <w:marBottom w:val="0"/>
          <w:divBdr>
            <w:top w:val="none" w:sz="0" w:space="0" w:color="auto"/>
            <w:left w:val="none" w:sz="0" w:space="0" w:color="auto"/>
            <w:bottom w:val="none" w:sz="0" w:space="0" w:color="auto"/>
            <w:right w:val="none" w:sz="0" w:space="0" w:color="auto"/>
          </w:divBdr>
        </w:div>
        <w:div w:id="1659770207">
          <w:marLeft w:val="0"/>
          <w:marRight w:val="0"/>
          <w:marTop w:val="0"/>
          <w:marBottom w:val="0"/>
          <w:divBdr>
            <w:top w:val="none" w:sz="0" w:space="0" w:color="auto"/>
            <w:left w:val="none" w:sz="0" w:space="0" w:color="auto"/>
            <w:bottom w:val="none" w:sz="0" w:space="0" w:color="auto"/>
            <w:right w:val="none" w:sz="0" w:space="0" w:color="auto"/>
          </w:divBdr>
        </w:div>
        <w:div w:id="1782646060">
          <w:marLeft w:val="0"/>
          <w:marRight w:val="0"/>
          <w:marTop w:val="0"/>
          <w:marBottom w:val="0"/>
          <w:divBdr>
            <w:top w:val="none" w:sz="0" w:space="0" w:color="auto"/>
            <w:left w:val="none" w:sz="0" w:space="0" w:color="auto"/>
            <w:bottom w:val="none" w:sz="0" w:space="0" w:color="auto"/>
            <w:right w:val="none" w:sz="0" w:space="0" w:color="auto"/>
          </w:divBdr>
        </w:div>
        <w:div w:id="81344303">
          <w:marLeft w:val="0"/>
          <w:marRight w:val="0"/>
          <w:marTop w:val="0"/>
          <w:marBottom w:val="0"/>
          <w:divBdr>
            <w:top w:val="none" w:sz="0" w:space="0" w:color="auto"/>
            <w:left w:val="none" w:sz="0" w:space="0" w:color="auto"/>
            <w:bottom w:val="none" w:sz="0" w:space="0" w:color="auto"/>
            <w:right w:val="none" w:sz="0" w:space="0" w:color="auto"/>
          </w:divBdr>
        </w:div>
        <w:div w:id="406192257">
          <w:marLeft w:val="0"/>
          <w:marRight w:val="0"/>
          <w:marTop w:val="0"/>
          <w:marBottom w:val="0"/>
          <w:divBdr>
            <w:top w:val="none" w:sz="0" w:space="0" w:color="auto"/>
            <w:left w:val="none" w:sz="0" w:space="0" w:color="auto"/>
            <w:bottom w:val="none" w:sz="0" w:space="0" w:color="auto"/>
            <w:right w:val="none" w:sz="0" w:space="0" w:color="auto"/>
          </w:divBdr>
        </w:div>
        <w:div w:id="1782147123">
          <w:marLeft w:val="0"/>
          <w:marRight w:val="0"/>
          <w:marTop w:val="0"/>
          <w:marBottom w:val="0"/>
          <w:divBdr>
            <w:top w:val="none" w:sz="0" w:space="0" w:color="auto"/>
            <w:left w:val="none" w:sz="0" w:space="0" w:color="auto"/>
            <w:bottom w:val="none" w:sz="0" w:space="0" w:color="auto"/>
            <w:right w:val="none" w:sz="0" w:space="0" w:color="auto"/>
          </w:divBdr>
        </w:div>
        <w:div w:id="602568381">
          <w:marLeft w:val="0"/>
          <w:marRight w:val="0"/>
          <w:marTop w:val="0"/>
          <w:marBottom w:val="0"/>
          <w:divBdr>
            <w:top w:val="none" w:sz="0" w:space="0" w:color="auto"/>
            <w:left w:val="none" w:sz="0" w:space="0" w:color="auto"/>
            <w:bottom w:val="none" w:sz="0" w:space="0" w:color="auto"/>
            <w:right w:val="none" w:sz="0" w:space="0" w:color="auto"/>
          </w:divBdr>
        </w:div>
        <w:div w:id="1419719171">
          <w:marLeft w:val="0"/>
          <w:marRight w:val="0"/>
          <w:marTop w:val="0"/>
          <w:marBottom w:val="0"/>
          <w:divBdr>
            <w:top w:val="none" w:sz="0" w:space="0" w:color="auto"/>
            <w:left w:val="none" w:sz="0" w:space="0" w:color="auto"/>
            <w:bottom w:val="none" w:sz="0" w:space="0" w:color="auto"/>
            <w:right w:val="none" w:sz="0" w:space="0" w:color="auto"/>
          </w:divBdr>
        </w:div>
        <w:div w:id="555622740">
          <w:marLeft w:val="0"/>
          <w:marRight w:val="0"/>
          <w:marTop w:val="0"/>
          <w:marBottom w:val="0"/>
          <w:divBdr>
            <w:top w:val="none" w:sz="0" w:space="0" w:color="auto"/>
            <w:left w:val="none" w:sz="0" w:space="0" w:color="auto"/>
            <w:bottom w:val="none" w:sz="0" w:space="0" w:color="auto"/>
            <w:right w:val="none" w:sz="0" w:space="0" w:color="auto"/>
          </w:divBdr>
        </w:div>
        <w:div w:id="322592310">
          <w:marLeft w:val="0"/>
          <w:marRight w:val="0"/>
          <w:marTop w:val="0"/>
          <w:marBottom w:val="0"/>
          <w:divBdr>
            <w:top w:val="none" w:sz="0" w:space="0" w:color="auto"/>
            <w:left w:val="none" w:sz="0" w:space="0" w:color="auto"/>
            <w:bottom w:val="none" w:sz="0" w:space="0" w:color="auto"/>
            <w:right w:val="none" w:sz="0" w:space="0" w:color="auto"/>
          </w:divBdr>
        </w:div>
        <w:div w:id="1352687486">
          <w:marLeft w:val="0"/>
          <w:marRight w:val="0"/>
          <w:marTop w:val="0"/>
          <w:marBottom w:val="0"/>
          <w:divBdr>
            <w:top w:val="none" w:sz="0" w:space="0" w:color="auto"/>
            <w:left w:val="none" w:sz="0" w:space="0" w:color="auto"/>
            <w:bottom w:val="none" w:sz="0" w:space="0" w:color="auto"/>
            <w:right w:val="none" w:sz="0" w:space="0" w:color="auto"/>
          </w:divBdr>
        </w:div>
        <w:div w:id="279260547">
          <w:marLeft w:val="0"/>
          <w:marRight w:val="0"/>
          <w:marTop w:val="0"/>
          <w:marBottom w:val="0"/>
          <w:divBdr>
            <w:top w:val="none" w:sz="0" w:space="0" w:color="auto"/>
            <w:left w:val="none" w:sz="0" w:space="0" w:color="auto"/>
            <w:bottom w:val="none" w:sz="0" w:space="0" w:color="auto"/>
            <w:right w:val="none" w:sz="0" w:space="0" w:color="auto"/>
          </w:divBdr>
        </w:div>
        <w:div w:id="21174965">
          <w:marLeft w:val="0"/>
          <w:marRight w:val="0"/>
          <w:marTop w:val="0"/>
          <w:marBottom w:val="0"/>
          <w:divBdr>
            <w:top w:val="none" w:sz="0" w:space="0" w:color="auto"/>
            <w:left w:val="none" w:sz="0" w:space="0" w:color="auto"/>
            <w:bottom w:val="none" w:sz="0" w:space="0" w:color="auto"/>
            <w:right w:val="none" w:sz="0" w:space="0" w:color="auto"/>
          </w:divBdr>
        </w:div>
        <w:div w:id="855508428">
          <w:marLeft w:val="0"/>
          <w:marRight w:val="0"/>
          <w:marTop w:val="0"/>
          <w:marBottom w:val="0"/>
          <w:divBdr>
            <w:top w:val="none" w:sz="0" w:space="0" w:color="auto"/>
            <w:left w:val="none" w:sz="0" w:space="0" w:color="auto"/>
            <w:bottom w:val="none" w:sz="0" w:space="0" w:color="auto"/>
            <w:right w:val="none" w:sz="0" w:space="0" w:color="auto"/>
          </w:divBdr>
        </w:div>
        <w:div w:id="1714649299">
          <w:marLeft w:val="0"/>
          <w:marRight w:val="0"/>
          <w:marTop w:val="0"/>
          <w:marBottom w:val="0"/>
          <w:divBdr>
            <w:top w:val="none" w:sz="0" w:space="0" w:color="auto"/>
            <w:left w:val="none" w:sz="0" w:space="0" w:color="auto"/>
            <w:bottom w:val="none" w:sz="0" w:space="0" w:color="auto"/>
            <w:right w:val="none" w:sz="0" w:space="0" w:color="auto"/>
          </w:divBdr>
        </w:div>
        <w:div w:id="1763186497">
          <w:marLeft w:val="0"/>
          <w:marRight w:val="0"/>
          <w:marTop w:val="0"/>
          <w:marBottom w:val="0"/>
          <w:divBdr>
            <w:top w:val="none" w:sz="0" w:space="0" w:color="auto"/>
            <w:left w:val="none" w:sz="0" w:space="0" w:color="auto"/>
            <w:bottom w:val="none" w:sz="0" w:space="0" w:color="auto"/>
            <w:right w:val="none" w:sz="0" w:space="0" w:color="auto"/>
          </w:divBdr>
        </w:div>
        <w:div w:id="813109167">
          <w:marLeft w:val="0"/>
          <w:marRight w:val="0"/>
          <w:marTop w:val="0"/>
          <w:marBottom w:val="0"/>
          <w:divBdr>
            <w:top w:val="none" w:sz="0" w:space="0" w:color="auto"/>
            <w:left w:val="none" w:sz="0" w:space="0" w:color="auto"/>
            <w:bottom w:val="none" w:sz="0" w:space="0" w:color="auto"/>
            <w:right w:val="none" w:sz="0" w:space="0" w:color="auto"/>
          </w:divBdr>
        </w:div>
        <w:div w:id="683829077">
          <w:marLeft w:val="0"/>
          <w:marRight w:val="0"/>
          <w:marTop w:val="0"/>
          <w:marBottom w:val="0"/>
          <w:divBdr>
            <w:top w:val="none" w:sz="0" w:space="0" w:color="auto"/>
            <w:left w:val="none" w:sz="0" w:space="0" w:color="auto"/>
            <w:bottom w:val="none" w:sz="0" w:space="0" w:color="auto"/>
            <w:right w:val="none" w:sz="0" w:space="0" w:color="auto"/>
          </w:divBdr>
        </w:div>
        <w:div w:id="1162816415">
          <w:marLeft w:val="0"/>
          <w:marRight w:val="0"/>
          <w:marTop w:val="0"/>
          <w:marBottom w:val="0"/>
          <w:divBdr>
            <w:top w:val="none" w:sz="0" w:space="0" w:color="auto"/>
            <w:left w:val="none" w:sz="0" w:space="0" w:color="auto"/>
            <w:bottom w:val="none" w:sz="0" w:space="0" w:color="auto"/>
            <w:right w:val="none" w:sz="0" w:space="0" w:color="auto"/>
          </w:divBdr>
        </w:div>
        <w:div w:id="404110893">
          <w:marLeft w:val="0"/>
          <w:marRight w:val="0"/>
          <w:marTop w:val="0"/>
          <w:marBottom w:val="0"/>
          <w:divBdr>
            <w:top w:val="none" w:sz="0" w:space="0" w:color="auto"/>
            <w:left w:val="none" w:sz="0" w:space="0" w:color="auto"/>
            <w:bottom w:val="none" w:sz="0" w:space="0" w:color="auto"/>
            <w:right w:val="none" w:sz="0" w:space="0" w:color="auto"/>
          </w:divBdr>
        </w:div>
        <w:div w:id="1741712673">
          <w:marLeft w:val="0"/>
          <w:marRight w:val="0"/>
          <w:marTop w:val="0"/>
          <w:marBottom w:val="0"/>
          <w:divBdr>
            <w:top w:val="none" w:sz="0" w:space="0" w:color="auto"/>
            <w:left w:val="none" w:sz="0" w:space="0" w:color="auto"/>
            <w:bottom w:val="none" w:sz="0" w:space="0" w:color="auto"/>
            <w:right w:val="none" w:sz="0" w:space="0" w:color="auto"/>
          </w:divBdr>
        </w:div>
        <w:div w:id="809520636">
          <w:marLeft w:val="0"/>
          <w:marRight w:val="0"/>
          <w:marTop w:val="0"/>
          <w:marBottom w:val="0"/>
          <w:divBdr>
            <w:top w:val="none" w:sz="0" w:space="0" w:color="auto"/>
            <w:left w:val="none" w:sz="0" w:space="0" w:color="auto"/>
            <w:bottom w:val="none" w:sz="0" w:space="0" w:color="auto"/>
            <w:right w:val="none" w:sz="0" w:space="0" w:color="auto"/>
          </w:divBdr>
        </w:div>
        <w:div w:id="1322080171">
          <w:marLeft w:val="0"/>
          <w:marRight w:val="0"/>
          <w:marTop w:val="0"/>
          <w:marBottom w:val="0"/>
          <w:divBdr>
            <w:top w:val="none" w:sz="0" w:space="0" w:color="auto"/>
            <w:left w:val="none" w:sz="0" w:space="0" w:color="auto"/>
            <w:bottom w:val="none" w:sz="0" w:space="0" w:color="auto"/>
            <w:right w:val="none" w:sz="0" w:space="0" w:color="auto"/>
          </w:divBdr>
        </w:div>
        <w:div w:id="1512138107">
          <w:marLeft w:val="0"/>
          <w:marRight w:val="0"/>
          <w:marTop w:val="0"/>
          <w:marBottom w:val="0"/>
          <w:divBdr>
            <w:top w:val="none" w:sz="0" w:space="0" w:color="auto"/>
            <w:left w:val="none" w:sz="0" w:space="0" w:color="auto"/>
            <w:bottom w:val="none" w:sz="0" w:space="0" w:color="auto"/>
            <w:right w:val="none" w:sz="0" w:space="0" w:color="auto"/>
          </w:divBdr>
        </w:div>
        <w:div w:id="872810383">
          <w:marLeft w:val="0"/>
          <w:marRight w:val="0"/>
          <w:marTop w:val="0"/>
          <w:marBottom w:val="0"/>
          <w:divBdr>
            <w:top w:val="none" w:sz="0" w:space="0" w:color="auto"/>
            <w:left w:val="none" w:sz="0" w:space="0" w:color="auto"/>
            <w:bottom w:val="none" w:sz="0" w:space="0" w:color="auto"/>
            <w:right w:val="none" w:sz="0" w:space="0" w:color="auto"/>
          </w:divBdr>
        </w:div>
        <w:div w:id="2131168791">
          <w:marLeft w:val="0"/>
          <w:marRight w:val="0"/>
          <w:marTop w:val="0"/>
          <w:marBottom w:val="0"/>
          <w:divBdr>
            <w:top w:val="none" w:sz="0" w:space="0" w:color="auto"/>
            <w:left w:val="none" w:sz="0" w:space="0" w:color="auto"/>
            <w:bottom w:val="none" w:sz="0" w:space="0" w:color="auto"/>
            <w:right w:val="none" w:sz="0" w:space="0" w:color="auto"/>
          </w:divBdr>
        </w:div>
        <w:div w:id="156458043">
          <w:marLeft w:val="0"/>
          <w:marRight w:val="0"/>
          <w:marTop w:val="0"/>
          <w:marBottom w:val="0"/>
          <w:divBdr>
            <w:top w:val="none" w:sz="0" w:space="0" w:color="auto"/>
            <w:left w:val="none" w:sz="0" w:space="0" w:color="auto"/>
            <w:bottom w:val="none" w:sz="0" w:space="0" w:color="auto"/>
            <w:right w:val="none" w:sz="0" w:space="0" w:color="auto"/>
          </w:divBdr>
        </w:div>
        <w:div w:id="1612472333">
          <w:marLeft w:val="0"/>
          <w:marRight w:val="0"/>
          <w:marTop w:val="0"/>
          <w:marBottom w:val="0"/>
          <w:divBdr>
            <w:top w:val="none" w:sz="0" w:space="0" w:color="auto"/>
            <w:left w:val="none" w:sz="0" w:space="0" w:color="auto"/>
            <w:bottom w:val="none" w:sz="0" w:space="0" w:color="auto"/>
            <w:right w:val="none" w:sz="0" w:space="0" w:color="auto"/>
          </w:divBdr>
        </w:div>
        <w:div w:id="55863763">
          <w:marLeft w:val="0"/>
          <w:marRight w:val="0"/>
          <w:marTop w:val="0"/>
          <w:marBottom w:val="0"/>
          <w:divBdr>
            <w:top w:val="none" w:sz="0" w:space="0" w:color="auto"/>
            <w:left w:val="none" w:sz="0" w:space="0" w:color="auto"/>
            <w:bottom w:val="none" w:sz="0" w:space="0" w:color="auto"/>
            <w:right w:val="none" w:sz="0" w:space="0" w:color="auto"/>
          </w:divBdr>
        </w:div>
        <w:div w:id="1636713840">
          <w:marLeft w:val="0"/>
          <w:marRight w:val="0"/>
          <w:marTop w:val="0"/>
          <w:marBottom w:val="0"/>
          <w:divBdr>
            <w:top w:val="none" w:sz="0" w:space="0" w:color="auto"/>
            <w:left w:val="none" w:sz="0" w:space="0" w:color="auto"/>
            <w:bottom w:val="none" w:sz="0" w:space="0" w:color="auto"/>
            <w:right w:val="none" w:sz="0" w:space="0" w:color="auto"/>
          </w:divBdr>
        </w:div>
        <w:div w:id="1813985160">
          <w:marLeft w:val="0"/>
          <w:marRight w:val="0"/>
          <w:marTop w:val="0"/>
          <w:marBottom w:val="0"/>
          <w:divBdr>
            <w:top w:val="none" w:sz="0" w:space="0" w:color="auto"/>
            <w:left w:val="none" w:sz="0" w:space="0" w:color="auto"/>
            <w:bottom w:val="none" w:sz="0" w:space="0" w:color="auto"/>
            <w:right w:val="none" w:sz="0" w:space="0" w:color="auto"/>
          </w:divBdr>
        </w:div>
        <w:div w:id="2080857236">
          <w:marLeft w:val="0"/>
          <w:marRight w:val="0"/>
          <w:marTop w:val="0"/>
          <w:marBottom w:val="0"/>
          <w:divBdr>
            <w:top w:val="none" w:sz="0" w:space="0" w:color="auto"/>
            <w:left w:val="none" w:sz="0" w:space="0" w:color="auto"/>
            <w:bottom w:val="none" w:sz="0" w:space="0" w:color="auto"/>
            <w:right w:val="none" w:sz="0" w:space="0" w:color="auto"/>
          </w:divBdr>
        </w:div>
        <w:div w:id="1275019938">
          <w:marLeft w:val="0"/>
          <w:marRight w:val="0"/>
          <w:marTop w:val="0"/>
          <w:marBottom w:val="0"/>
          <w:divBdr>
            <w:top w:val="none" w:sz="0" w:space="0" w:color="auto"/>
            <w:left w:val="none" w:sz="0" w:space="0" w:color="auto"/>
            <w:bottom w:val="none" w:sz="0" w:space="0" w:color="auto"/>
            <w:right w:val="none" w:sz="0" w:space="0" w:color="auto"/>
          </w:divBdr>
        </w:div>
        <w:div w:id="1741053244">
          <w:marLeft w:val="0"/>
          <w:marRight w:val="0"/>
          <w:marTop w:val="0"/>
          <w:marBottom w:val="0"/>
          <w:divBdr>
            <w:top w:val="none" w:sz="0" w:space="0" w:color="auto"/>
            <w:left w:val="none" w:sz="0" w:space="0" w:color="auto"/>
            <w:bottom w:val="none" w:sz="0" w:space="0" w:color="auto"/>
            <w:right w:val="none" w:sz="0" w:space="0" w:color="auto"/>
          </w:divBdr>
        </w:div>
        <w:div w:id="1716923522">
          <w:marLeft w:val="0"/>
          <w:marRight w:val="0"/>
          <w:marTop w:val="0"/>
          <w:marBottom w:val="0"/>
          <w:divBdr>
            <w:top w:val="none" w:sz="0" w:space="0" w:color="auto"/>
            <w:left w:val="none" w:sz="0" w:space="0" w:color="auto"/>
            <w:bottom w:val="none" w:sz="0" w:space="0" w:color="auto"/>
            <w:right w:val="none" w:sz="0" w:space="0" w:color="auto"/>
          </w:divBdr>
        </w:div>
        <w:div w:id="2129005436">
          <w:marLeft w:val="0"/>
          <w:marRight w:val="0"/>
          <w:marTop w:val="0"/>
          <w:marBottom w:val="0"/>
          <w:divBdr>
            <w:top w:val="none" w:sz="0" w:space="0" w:color="auto"/>
            <w:left w:val="none" w:sz="0" w:space="0" w:color="auto"/>
            <w:bottom w:val="none" w:sz="0" w:space="0" w:color="auto"/>
            <w:right w:val="none" w:sz="0" w:space="0" w:color="auto"/>
          </w:divBdr>
        </w:div>
        <w:div w:id="298848025">
          <w:marLeft w:val="0"/>
          <w:marRight w:val="0"/>
          <w:marTop w:val="0"/>
          <w:marBottom w:val="0"/>
          <w:divBdr>
            <w:top w:val="none" w:sz="0" w:space="0" w:color="auto"/>
            <w:left w:val="none" w:sz="0" w:space="0" w:color="auto"/>
            <w:bottom w:val="none" w:sz="0" w:space="0" w:color="auto"/>
            <w:right w:val="none" w:sz="0" w:space="0" w:color="auto"/>
          </w:divBdr>
        </w:div>
        <w:div w:id="755590023">
          <w:marLeft w:val="0"/>
          <w:marRight w:val="0"/>
          <w:marTop w:val="0"/>
          <w:marBottom w:val="0"/>
          <w:divBdr>
            <w:top w:val="none" w:sz="0" w:space="0" w:color="auto"/>
            <w:left w:val="none" w:sz="0" w:space="0" w:color="auto"/>
            <w:bottom w:val="none" w:sz="0" w:space="0" w:color="auto"/>
            <w:right w:val="none" w:sz="0" w:space="0" w:color="auto"/>
          </w:divBdr>
        </w:div>
        <w:div w:id="1207985885">
          <w:marLeft w:val="0"/>
          <w:marRight w:val="0"/>
          <w:marTop w:val="0"/>
          <w:marBottom w:val="0"/>
          <w:divBdr>
            <w:top w:val="none" w:sz="0" w:space="0" w:color="auto"/>
            <w:left w:val="none" w:sz="0" w:space="0" w:color="auto"/>
            <w:bottom w:val="none" w:sz="0" w:space="0" w:color="auto"/>
            <w:right w:val="none" w:sz="0" w:space="0" w:color="auto"/>
          </w:divBdr>
        </w:div>
        <w:div w:id="1325165806">
          <w:marLeft w:val="0"/>
          <w:marRight w:val="0"/>
          <w:marTop w:val="0"/>
          <w:marBottom w:val="0"/>
          <w:divBdr>
            <w:top w:val="none" w:sz="0" w:space="0" w:color="auto"/>
            <w:left w:val="none" w:sz="0" w:space="0" w:color="auto"/>
            <w:bottom w:val="none" w:sz="0" w:space="0" w:color="auto"/>
            <w:right w:val="none" w:sz="0" w:space="0" w:color="auto"/>
          </w:divBdr>
        </w:div>
      </w:divsChild>
    </w:div>
    <w:div w:id="734352355">
      <w:bodyDiv w:val="1"/>
      <w:marLeft w:val="0"/>
      <w:marRight w:val="0"/>
      <w:marTop w:val="0"/>
      <w:marBottom w:val="0"/>
      <w:divBdr>
        <w:top w:val="none" w:sz="0" w:space="0" w:color="auto"/>
        <w:left w:val="none" w:sz="0" w:space="0" w:color="auto"/>
        <w:bottom w:val="none" w:sz="0" w:space="0" w:color="auto"/>
        <w:right w:val="none" w:sz="0" w:space="0" w:color="auto"/>
      </w:divBdr>
      <w:divsChild>
        <w:div w:id="880243937">
          <w:marLeft w:val="0"/>
          <w:marRight w:val="0"/>
          <w:marTop w:val="0"/>
          <w:marBottom w:val="0"/>
          <w:divBdr>
            <w:top w:val="none" w:sz="0" w:space="0" w:color="auto"/>
            <w:left w:val="none" w:sz="0" w:space="0" w:color="auto"/>
            <w:bottom w:val="none" w:sz="0" w:space="0" w:color="auto"/>
            <w:right w:val="none" w:sz="0" w:space="0" w:color="auto"/>
          </w:divBdr>
        </w:div>
        <w:div w:id="233247792">
          <w:marLeft w:val="0"/>
          <w:marRight w:val="0"/>
          <w:marTop w:val="0"/>
          <w:marBottom w:val="0"/>
          <w:divBdr>
            <w:top w:val="none" w:sz="0" w:space="0" w:color="auto"/>
            <w:left w:val="none" w:sz="0" w:space="0" w:color="auto"/>
            <w:bottom w:val="none" w:sz="0" w:space="0" w:color="auto"/>
            <w:right w:val="none" w:sz="0" w:space="0" w:color="auto"/>
          </w:divBdr>
        </w:div>
        <w:div w:id="105470537">
          <w:marLeft w:val="0"/>
          <w:marRight w:val="0"/>
          <w:marTop w:val="0"/>
          <w:marBottom w:val="0"/>
          <w:divBdr>
            <w:top w:val="none" w:sz="0" w:space="0" w:color="auto"/>
            <w:left w:val="none" w:sz="0" w:space="0" w:color="auto"/>
            <w:bottom w:val="none" w:sz="0" w:space="0" w:color="auto"/>
            <w:right w:val="none" w:sz="0" w:space="0" w:color="auto"/>
          </w:divBdr>
        </w:div>
        <w:div w:id="1397043979">
          <w:marLeft w:val="0"/>
          <w:marRight w:val="0"/>
          <w:marTop w:val="0"/>
          <w:marBottom w:val="0"/>
          <w:divBdr>
            <w:top w:val="none" w:sz="0" w:space="0" w:color="auto"/>
            <w:left w:val="none" w:sz="0" w:space="0" w:color="auto"/>
            <w:bottom w:val="none" w:sz="0" w:space="0" w:color="auto"/>
            <w:right w:val="none" w:sz="0" w:space="0" w:color="auto"/>
          </w:divBdr>
        </w:div>
        <w:div w:id="833841311">
          <w:marLeft w:val="0"/>
          <w:marRight w:val="0"/>
          <w:marTop w:val="0"/>
          <w:marBottom w:val="0"/>
          <w:divBdr>
            <w:top w:val="none" w:sz="0" w:space="0" w:color="auto"/>
            <w:left w:val="none" w:sz="0" w:space="0" w:color="auto"/>
            <w:bottom w:val="none" w:sz="0" w:space="0" w:color="auto"/>
            <w:right w:val="none" w:sz="0" w:space="0" w:color="auto"/>
          </w:divBdr>
        </w:div>
        <w:div w:id="1310862653">
          <w:marLeft w:val="0"/>
          <w:marRight w:val="0"/>
          <w:marTop w:val="0"/>
          <w:marBottom w:val="0"/>
          <w:divBdr>
            <w:top w:val="none" w:sz="0" w:space="0" w:color="auto"/>
            <w:left w:val="none" w:sz="0" w:space="0" w:color="auto"/>
            <w:bottom w:val="none" w:sz="0" w:space="0" w:color="auto"/>
            <w:right w:val="none" w:sz="0" w:space="0" w:color="auto"/>
          </w:divBdr>
        </w:div>
        <w:div w:id="524290320">
          <w:marLeft w:val="0"/>
          <w:marRight w:val="0"/>
          <w:marTop w:val="0"/>
          <w:marBottom w:val="0"/>
          <w:divBdr>
            <w:top w:val="none" w:sz="0" w:space="0" w:color="auto"/>
            <w:left w:val="none" w:sz="0" w:space="0" w:color="auto"/>
            <w:bottom w:val="none" w:sz="0" w:space="0" w:color="auto"/>
            <w:right w:val="none" w:sz="0" w:space="0" w:color="auto"/>
          </w:divBdr>
        </w:div>
        <w:div w:id="918054924">
          <w:marLeft w:val="0"/>
          <w:marRight w:val="0"/>
          <w:marTop w:val="0"/>
          <w:marBottom w:val="0"/>
          <w:divBdr>
            <w:top w:val="none" w:sz="0" w:space="0" w:color="auto"/>
            <w:left w:val="none" w:sz="0" w:space="0" w:color="auto"/>
            <w:bottom w:val="none" w:sz="0" w:space="0" w:color="auto"/>
            <w:right w:val="none" w:sz="0" w:space="0" w:color="auto"/>
          </w:divBdr>
        </w:div>
      </w:divsChild>
    </w:div>
    <w:div w:id="1075392274">
      <w:bodyDiv w:val="1"/>
      <w:marLeft w:val="0"/>
      <w:marRight w:val="0"/>
      <w:marTop w:val="0"/>
      <w:marBottom w:val="0"/>
      <w:divBdr>
        <w:top w:val="none" w:sz="0" w:space="0" w:color="auto"/>
        <w:left w:val="none" w:sz="0" w:space="0" w:color="auto"/>
        <w:bottom w:val="none" w:sz="0" w:space="0" w:color="auto"/>
        <w:right w:val="none" w:sz="0" w:space="0" w:color="auto"/>
      </w:divBdr>
    </w:div>
    <w:div w:id="1280837043">
      <w:bodyDiv w:val="1"/>
      <w:marLeft w:val="0"/>
      <w:marRight w:val="0"/>
      <w:marTop w:val="0"/>
      <w:marBottom w:val="0"/>
      <w:divBdr>
        <w:top w:val="none" w:sz="0" w:space="0" w:color="auto"/>
        <w:left w:val="none" w:sz="0" w:space="0" w:color="auto"/>
        <w:bottom w:val="none" w:sz="0" w:space="0" w:color="auto"/>
        <w:right w:val="none" w:sz="0" w:space="0" w:color="auto"/>
      </w:divBdr>
    </w:div>
    <w:div w:id="1281953586">
      <w:bodyDiv w:val="1"/>
      <w:marLeft w:val="0"/>
      <w:marRight w:val="0"/>
      <w:marTop w:val="0"/>
      <w:marBottom w:val="0"/>
      <w:divBdr>
        <w:top w:val="none" w:sz="0" w:space="0" w:color="auto"/>
        <w:left w:val="none" w:sz="0" w:space="0" w:color="auto"/>
        <w:bottom w:val="none" w:sz="0" w:space="0" w:color="auto"/>
        <w:right w:val="none" w:sz="0" w:space="0" w:color="auto"/>
      </w:divBdr>
      <w:divsChild>
        <w:div w:id="2124110257">
          <w:marLeft w:val="0"/>
          <w:marRight w:val="0"/>
          <w:marTop w:val="0"/>
          <w:marBottom w:val="0"/>
          <w:divBdr>
            <w:top w:val="none" w:sz="0" w:space="0" w:color="auto"/>
            <w:left w:val="none" w:sz="0" w:space="0" w:color="auto"/>
            <w:bottom w:val="none" w:sz="0" w:space="0" w:color="auto"/>
            <w:right w:val="none" w:sz="0" w:space="0" w:color="auto"/>
          </w:divBdr>
        </w:div>
        <w:div w:id="2068604068">
          <w:marLeft w:val="0"/>
          <w:marRight w:val="0"/>
          <w:marTop w:val="0"/>
          <w:marBottom w:val="0"/>
          <w:divBdr>
            <w:top w:val="none" w:sz="0" w:space="0" w:color="auto"/>
            <w:left w:val="none" w:sz="0" w:space="0" w:color="auto"/>
            <w:bottom w:val="none" w:sz="0" w:space="0" w:color="auto"/>
            <w:right w:val="none" w:sz="0" w:space="0" w:color="auto"/>
          </w:divBdr>
        </w:div>
        <w:div w:id="223760167">
          <w:marLeft w:val="0"/>
          <w:marRight w:val="0"/>
          <w:marTop w:val="0"/>
          <w:marBottom w:val="0"/>
          <w:divBdr>
            <w:top w:val="none" w:sz="0" w:space="0" w:color="auto"/>
            <w:left w:val="none" w:sz="0" w:space="0" w:color="auto"/>
            <w:bottom w:val="none" w:sz="0" w:space="0" w:color="auto"/>
            <w:right w:val="none" w:sz="0" w:space="0" w:color="auto"/>
          </w:divBdr>
        </w:div>
        <w:div w:id="1018429678">
          <w:marLeft w:val="0"/>
          <w:marRight w:val="0"/>
          <w:marTop w:val="0"/>
          <w:marBottom w:val="0"/>
          <w:divBdr>
            <w:top w:val="none" w:sz="0" w:space="0" w:color="auto"/>
            <w:left w:val="none" w:sz="0" w:space="0" w:color="auto"/>
            <w:bottom w:val="none" w:sz="0" w:space="0" w:color="auto"/>
            <w:right w:val="none" w:sz="0" w:space="0" w:color="auto"/>
          </w:divBdr>
        </w:div>
        <w:div w:id="569116782">
          <w:marLeft w:val="0"/>
          <w:marRight w:val="0"/>
          <w:marTop w:val="0"/>
          <w:marBottom w:val="0"/>
          <w:divBdr>
            <w:top w:val="none" w:sz="0" w:space="0" w:color="auto"/>
            <w:left w:val="none" w:sz="0" w:space="0" w:color="auto"/>
            <w:bottom w:val="none" w:sz="0" w:space="0" w:color="auto"/>
            <w:right w:val="none" w:sz="0" w:space="0" w:color="auto"/>
          </w:divBdr>
        </w:div>
        <w:div w:id="2013297868">
          <w:marLeft w:val="0"/>
          <w:marRight w:val="0"/>
          <w:marTop w:val="0"/>
          <w:marBottom w:val="0"/>
          <w:divBdr>
            <w:top w:val="none" w:sz="0" w:space="0" w:color="auto"/>
            <w:left w:val="none" w:sz="0" w:space="0" w:color="auto"/>
            <w:bottom w:val="none" w:sz="0" w:space="0" w:color="auto"/>
            <w:right w:val="none" w:sz="0" w:space="0" w:color="auto"/>
          </w:divBdr>
        </w:div>
        <w:div w:id="971181113">
          <w:marLeft w:val="0"/>
          <w:marRight w:val="0"/>
          <w:marTop w:val="0"/>
          <w:marBottom w:val="0"/>
          <w:divBdr>
            <w:top w:val="none" w:sz="0" w:space="0" w:color="auto"/>
            <w:left w:val="none" w:sz="0" w:space="0" w:color="auto"/>
            <w:bottom w:val="none" w:sz="0" w:space="0" w:color="auto"/>
            <w:right w:val="none" w:sz="0" w:space="0" w:color="auto"/>
          </w:divBdr>
        </w:div>
        <w:div w:id="1740440436">
          <w:marLeft w:val="0"/>
          <w:marRight w:val="0"/>
          <w:marTop w:val="0"/>
          <w:marBottom w:val="0"/>
          <w:divBdr>
            <w:top w:val="none" w:sz="0" w:space="0" w:color="auto"/>
            <w:left w:val="none" w:sz="0" w:space="0" w:color="auto"/>
            <w:bottom w:val="none" w:sz="0" w:space="0" w:color="auto"/>
            <w:right w:val="none" w:sz="0" w:space="0" w:color="auto"/>
          </w:divBdr>
        </w:div>
        <w:div w:id="287050235">
          <w:marLeft w:val="0"/>
          <w:marRight w:val="0"/>
          <w:marTop w:val="0"/>
          <w:marBottom w:val="0"/>
          <w:divBdr>
            <w:top w:val="none" w:sz="0" w:space="0" w:color="auto"/>
            <w:left w:val="none" w:sz="0" w:space="0" w:color="auto"/>
            <w:bottom w:val="none" w:sz="0" w:space="0" w:color="auto"/>
            <w:right w:val="none" w:sz="0" w:space="0" w:color="auto"/>
          </w:divBdr>
        </w:div>
        <w:div w:id="1997567093">
          <w:marLeft w:val="0"/>
          <w:marRight w:val="0"/>
          <w:marTop w:val="0"/>
          <w:marBottom w:val="0"/>
          <w:divBdr>
            <w:top w:val="none" w:sz="0" w:space="0" w:color="auto"/>
            <w:left w:val="none" w:sz="0" w:space="0" w:color="auto"/>
            <w:bottom w:val="none" w:sz="0" w:space="0" w:color="auto"/>
            <w:right w:val="none" w:sz="0" w:space="0" w:color="auto"/>
          </w:divBdr>
        </w:div>
        <w:div w:id="1209611937">
          <w:marLeft w:val="0"/>
          <w:marRight w:val="0"/>
          <w:marTop w:val="0"/>
          <w:marBottom w:val="0"/>
          <w:divBdr>
            <w:top w:val="none" w:sz="0" w:space="0" w:color="auto"/>
            <w:left w:val="none" w:sz="0" w:space="0" w:color="auto"/>
            <w:bottom w:val="none" w:sz="0" w:space="0" w:color="auto"/>
            <w:right w:val="none" w:sz="0" w:space="0" w:color="auto"/>
          </w:divBdr>
        </w:div>
        <w:div w:id="1397898103">
          <w:marLeft w:val="0"/>
          <w:marRight w:val="0"/>
          <w:marTop w:val="0"/>
          <w:marBottom w:val="0"/>
          <w:divBdr>
            <w:top w:val="none" w:sz="0" w:space="0" w:color="auto"/>
            <w:left w:val="none" w:sz="0" w:space="0" w:color="auto"/>
            <w:bottom w:val="none" w:sz="0" w:space="0" w:color="auto"/>
            <w:right w:val="none" w:sz="0" w:space="0" w:color="auto"/>
          </w:divBdr>
        </w:div>
        <w:div w:id="1521120821">
          <w:marLeft w:val="0"/>
          <w:marRight w:val="0"/>
          <w:marTop w:val="0"/>
          <w:marBottom w:val="0"/>
          <w:divBdr>
            <w:top w:val="none" w:sz="0" w:space="0" w:color="auto"/>
            <w:left w:val="none" w:sz="0" w:space="0" w:color="auto"/>
            <w:bottom w:val="none" w:sz="0" w:space="0" w:color="auto"/>
            <w:right w:val="none" w:sz="0" w:space="0" w:color="auto"/>
          </w:divBdr>
        </w:div>
        <w:div w:id="1771773322">
          <w:marLeft w:val="0"/>
          <w:marRight w:val="0"/>
          <w:marTop w:val="0"/>
          <w:marBottom w:val="0"/>
          <w:divBdr>
            <w:top w:val="none" w:sz="0" w:space="0" w:color="auto"/>
            <w:left w:val="none" w:sz="0" w:space="0" w:color="auto"/>
            <w:bottom w:val="none" w:sz="0" w:space="0" w:color="auto"/>
            <w:right w:val="none" w:sz="0" w:space="0" w:color="auto"/>
          </w:divBdr>
        </w:div>
        <w:div w:id="1448814269">
          <w:marLeft w:val="0"/>
          <w:marRight w:val="0"/>
          <w:marTop w:val="0"/>
          <w:marBottom w:val="0"/>
          <w:divBdr>
            <w:top w:val="none" w:sz="0" w:space="0" w:color="auto"/>
            <w:left w:val="none" w:sz="0" w:space="0" w:color="auto"/>
            <w:bottom w:val="none" w:sz="0" w:space="0" w:color="auto"/>
            <w:right w:val="none" w:sz="0" w:space="0" w:color="auto"/>
          </w:divBdr>
        </w:div>
        <w:div w:id="974062962">
          <w:marLeft w:val="0"/>
          <w:marRight w:val="0"/>
          <w:marTop w:val="0"/>
          <w:marBottom w:val="0"/>
          <w:divBdr>
            <w:top w:val="none" w:sz="0" w:space="0" w:color="auto"/>
            <w:left w:val="none" w:sz="0" w:space="0" w:color="auto"/>
            <w:bottom w:val="none" w:sz="0" w:space="0" w:color="auto"/>
            <w:right w:val="none" w:sz="0" w:space="0" w:color="auto"/>
          </w:divBdr>
        </w:div>
        <w:div w:id="2147241290">
          <w:marLeft w:val="0"/>
          <w:marRight w:val="0"/>
          <w:marTop w:val="0"/>
          <w:marBottom w:val="0"/>
          <w:divBdr>
            <w:top w:val="none" w:sz="0" w:space="0" w:color="auto"/>
            <w:left w:val="none" w:sz="0" w:space="0" w:color="auto"/>
            <w:bottom w:val="none" w:sz="0" w:space="0" w:color="auto"/>
            <w:right w:val="none" w:sz="0" w:space="0" w:color="auto"/>
          </w:divBdr>
        </w:div>
        <w:div w:id="1032153259">
          <w:marLeft w:val="0"/>
          <w:marRight w:val="0"/>
          <w:marTop w:val="0"/>
          <w:marBottom w:val="0"/>
          <w:divBdr>
            <w:top w:val="none" w:sz="0" w:space="0" w:color="auto"/>
            <w:left w:val="none" w:sz="0" w:space="0" w:color="auto"/>
            <w:bottom w:val="none" w:sz="0" w:space="0" w:color="auto"/>
            <w:right w:val="none" w:sz="0" w:space="0" w:color="auto"/>
          </w:divBdr>
        </w:div>
        <w:div w:id="461269956">
          <w:marLeft w:val="0"/>
          <w:marRight w:val="0"/>
          <w:marTop w:val="0"/>
          <w:marBottom w:val="0"/>
          <w:divBdr>
            <w:top w:val="none" w:sz="0" w:space="0" w:color="auto"/>
            <w:left w:val="none" w:sz="0" w:space="0" w:color="auto"/>
            <w:bottom w:val="none" w:sz="0" w:space="0" w:color="auto"/>
            <w:right w:val="none" w:sz="0" w:space="0" w:color="auto"/>
          </w:divBdr>
        </w:div>
        <w:div w:id="1902131336">
          <w:marLeft w:val="0"/>
          <w:marRight w:val="0"/>
          <w:marTop w:val="0"/>
          <w:marBottom w:val="0"/>
          <w:divBdr>
            <w:top w:val="none" w:sz="0" w:space="0" w:color="auto"/>
            <w:left w:val="none" w:sz="0" w:space="0" w:color="auto"/>
            <w:bottom w:val="none" w:sz="0" w:space="0" w:color="auto"/>
            <w:right w:val="none" w:sz="0" w:space="0" w:color="auto"/>
          </w:divBdr>
        </w:div>
      </w:divsChild>
    </w:div>
    <w:div w:id="21427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ydai.lt/lt/content/viewitem/7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B28F-4B3B-467D-95B6-8F2B92DD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4377</Words>
  <Characters>24955</Characters>
  <Application>Microsoft Office Word</Application>
  <DocSecurity>0</DocSecurity>
  <Lines>207</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 Kujelis</dc:creator>
  <cp:lastModifiedBy>alicija</cp:lastModifiedBy>
  <cp:revision>5</cp:revision>
  <dcterms:created xsi:type="dcterms:W3CDTF">2018-11-14T14:45:00Z</dcterms:created>
  <dcterms:modified xsi:type="dcterms:W3CDTF">2018-12-10T13:12:00Z</dcterms:modified>
</cp:coreProperties>
</file>