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BDBD4" w14:textId="77777777" w:rsidR="00005110" w:rsidRDefault="00005110" w:rsidP="009F1C0D">
      <w:pPr>
        <w:spacing w:after="0" w:line="360" w:lineRule="auto"/>
        <w:jc w:val="center"/>
        <w:rPr>
          <w:rFonts w:ascii="Times New Roman" w:hAnsi="Times New Roman" w:cs="Times New Roman"/>
          <w:b/>
          <w:sz w:val="24"/>
          <w:szCs w:val="24"/>
          <w:lang w:val="lt-LT"/>
        </w:rPr>
      </w:pPr>
      <w:r w:rsidRPr="00EA09CB">
        <w:rPr>
          <w:rFonts w:ascii="Times New Roman" w:hAnsi="Times New Roman" w:cs="Times New Roman"/>
          <w:b/>
          <w:sz w:val="24"/>
          <w:szCs w:val="24"/>
          <w:lang w:val="lt-LT"/>
        </w:rPr>
        <w:t>RYŠKĖJANTIS PORTRETAS:</w:t>
      </w:r>
      <w:r w:rsidR="00A316B2" w:rsidRPr="00EA09CB">
        <w:rPr>
          <w:rFonts w:ascii="Times New Roman" w:hAnsi="Times New Roman" w:cs="Times New Roman"/>
          <w:b/>
          <w:sz w:val="24"/>
          <w:szCs w:val="24"/>
          <w:lang w:val="lt-LT"/>
        </w:rPr>
        <w:t xml:space="preserve"> GRAFIENĖS MARIJOS TYZENHAUZAITĖS-PŠEZDZIECKIENĖS </w:t>
      </w:r>
      <w:r w:rsidR="00D32ACE" w:rsidRPr="00EA09CB">
        <w:rPr>
          <w:rFonts w:ascii="Times New Roman" w:hAnsi="Times New Roman" w:cs="Times New Roman"/>
          <w:b/>
          <w:sz w:val="24"/>
          <w:szCs w:val="24"/>
          <w:lang w:val="lt-LT"/>
        </w:rPr>
        <w:t>ASMENYBĖ IR VEIKLA</w:t>
      </w:r>
    </w:p>
    <w:p w14:paraId="2CE9DEEE" w14:textId="3B491B01" w:rsidR="00CD5B27" w:rsidRDefault="00CD5B27" w:rsidP="009F1C0D">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Gintarė </w:t>
      </w:r>
      <w:proofErr w:type="spellStart"/>
      <w:r>
        <w:rPr>
          <w:rFonts w:ascii="Times New Roman" w:hAnsi="Times New Roman" w:cs="Times New Roman"/>
          <w:b/>
          <w:sz w:val="24"/>
          <w:szCs w:val="24"/>
          <w:lang w:val="lt-LT"/>
        </w:rPr>
        <w:t>Džiaugytė</w:t>
      </w:r>
      <w:proofErr w:type="spellEnd"/>
    </w:p>
    <w:p w14:paraId="231A194B" w14:textId="7E9DB726" w:rsidR="00CD5B27" w:rsidRPr="00EA09CB" w:rsidRDefault="00CD5B27" w:rsidP="009F1C0D">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Rokiškio krašto muziejaus muziejininkė</w:t>
      </w:r>
    </w:p>
    <w:p w14:paraId="38AD5079" w14:textId="77777777" w:rsidR="00005110" w:rsidRPr="00EA09CB" w:rsidRDefault="00005110" w:rsidP="009F1C0D">
      <w:pPr>
        <w:spacing w:after="0" w:line="360" w:lineRule="auto"/>
        <w:jc w:val="both"/>
        <w:rPr>
          <w:rFonts w:ascii="Times New Roman" w:hAnsi="Times New Roman" w:cs="Times New Roman"/>
          <w:b/>
          <w:sz w:val="24"/>
          <w:szCs w:val="24"/>
          <w:lang w:val="lt-LT"/>
        </w:rPr>
      </w:pPr>
    </w:p>
    <w:p w14:paraId="6BF5007B" w14:textId="54D12C02" w:rsidR="009C722E" w:rsidRPr="00EA09CB" w:rsidRDefault="00EB61F3"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Marijos </w:t>
      </w:r>
      <w:proofErr w:type="spellStart"/>
      <w:r w:rsidRPr="00EA09CB">
        <w:rPr>
          <w:rFonts w:ascii="Times New Roman" w:hAnsi="Times New Roman" w:cs="Times New Roman"/>
          <w:sz w:val="24"/>
          <w:szCs w:val="24"/>
          <w:lang w:val="lt-LT"/>
        </w:rPr>
        <w:t>Tyzenhauzaitės-Pšezdzieckienės</w:t>
      </w:r>
      <w:proofErr w:type="spellEnd"/>
      <w:r w:rsidRPr="00EA09CB">
        <w:rPr>
          <w:rFonts w:ascii="Times New Roman" w:hAnsi="Times New Roman" w:cs="Times New Roman"/>
          <w:sz w:val="24"/>
          <w:szCs w:val="24"/>
          <w:lang w:val="lt-LT"/>
        </w:rPr>
        <w:t xml:space="preserve"> biografija turi mažai išskirtinumų. Ganėtinai ramus gyvenimas, kelionės, sukurta šeima, ligos, netektys – jos gyvenimas, kaip ir kiekvieno mūsų, buvo pilnas tiek malonių, tiek skaudžių etapų. </w:t>
      </w:r>
      <w:r w:rsidR="001F0DB9">
        <w:rPr>
          <w:rFonts w:ascii="Times New Roman" w:hAnsi="Times New Roman" w:cs="Times New Roman"/>
          <w:sz w:val="24"/>
          <w:szCs w:val="24"/>
          <w:lang w:val="lt-LT"/>
        </w:rPr>
        <w:t>Tačiau i</w:t>
      </w:r>
      <w:r w:rsidRPr="00EA09CB">
        <w:rPr>
          <w:rFonts w:ascii="Times New Roman" w:hAnsi="Times New Roman" w:cs="Times New Roman"/>
          <w:sz w:val="24"/>
          <w:szCs w:val="24"/>
          <w:lang w:val="lt-LT"/>
        </w:rPr>
        <w:t>š visų Mariją išskiria</w:t>
      </w:r>
      <w:r w:rsidR="00316105" w:rsidRPr="00EA09CB">
        <w:rPr>
          <w:rFonts w:ascii="Times New Roman" w:hAnsi="Times New Roman" w:cs="Times New Roman"/>
          <w:sz w:val="24"/>
          <w:szCs w:val="24"/>
          <w:lang w:val="lt-LT"/>
        </w:rPr>
        <w:t xml:space="preserve"> jos asmeninės savybės bei platus inter</w:t>
      </w:r>
      <w:r w:rsidR="00346ADD" w:rsidRPr="00EA09CB">
        <w:rPr>
          <w:rFonts w:ascii="Times New Roman" w:hAnsi="Times New Roman" w:cs="Times New Roman"/>
          <w:sz w:val="24"/>
          <w:szCs w:val="24"/>
          <w:lang w:val="lt-LT"/>
        </w:rPr>
        <w:t>e</w:t>
      </w:r>
      <w:r w:rsidR="00316105" w:rsidRPr="00EA09CB">
        <w:rPr>
          <w:rFonts w:ascii="Times New Roman" w:hAnsi="Times New Roman" w:cs="Times New Roman"/>
          <w:sz w:val="24"/>
          <w:szCs w:val="24"/>
          <w:lang w:val="lt-LT"/>
        </w:rPr>
        <w:t xml:space="preserve">sų </w:t>
      </w:r>
      <w:r w:rsidR="00346ADD" w:rsidRPr="00EA09CB">
        <w:rPr>
          <w:rFonts w:ascii="Times New Roman" w:hAnsi="Times New Roman" w:cs="Times New Roman"/>
          <w:sz w:val="24"/>
          <w:szCs w:val="24"/>
          <w:lang w:val="lt-LT"/>
        </w:rPr>
        <w:t xml:space="preserve">laukas. Kiekvienam, daugiau pažinusiam šią grafienę, susidarys įspūdis, kurį bene geriausiai išreikš žodis, naudotas į ją besikreipiančių pagalbos ir paramos: </w:t>
      </w:r>
      <w:proofErr w:type="spellStart"/>
      <w:r w:rsidR="00346ADD" w:rsidRPr="00EA09CB">
        <w:rPr>
          <w:rFonts w:ascii="Times New Roman" w:hAnsi="Times New Roman" w:cs="Times New Roman"/>
          <w:i/>
          <w:sz w:val="24"/>
          <w:szCs w:val="24"/>
          <w:lang w:val="lt-LT"/>
        </w:rPr>
        <w:t>Dobrodziejka</w:t>
      </w:r>
      <w:proofErr w:type="spellEnd"/>
      <w:r w:rsidR="00346ADD" w:rsidRPr="00EA09CB">
        <w:rPr>
          <w:rFonts w:ascii="Times New Roman" w:hAnsi="Times New Roman" w:cs="Times New Roman"/>
          <w:sz w:val="24"/>
          <w:szCs w:val="24"/>
          <w:lang w:val="lt-LT"/>
        </w:rPr>
        <w:t xml:space="preserve"> (geradarė).</w:t>
      </w:r>
      <w:r w:rsidR="00A84EDE" w:rsidRPr="00EA09CB">
        <w:rPr>
          <w:rFonts w:ascii="Times New Roman" w:hAnsi="Times New Roman" w:cs="Times New Roman"/>
          <w:sz w:val="24"/>
          <w:szCs w:val="24"/>
          <w:lang w:val="lt-LT"/>
        </w:rPr>
        <w:t xml:space="preserve"> </w:t>
      </w:r>
      <w:r w:rsidR="00FD5AC6">
        <w:rPr>
          <w:rFonts w:ascii="Times New Roman" w:hAnsi="Times New Roman" w:cs="Times New Roman"/>
          <w:sz w:val="24"/>
          <w:szCs w:val="24"/>
          <w:lang w:val="lt-LT"/>
        </w:rPr>
        <w:t>M.</w:t>
      </w:r>
      <w:r w:rsidR="00A84EDE" w:rsidRPr="00EA09CB">
        <w:rPr>
          <w:rFonts w:ascii="Times New Roman" w:hAnsi="Times New Roman" w:cs="Times New Roman"/>
          <w:sz w:val="24"/>
          <w:szCs w:val="24"/>
          <w:lang w:val="lt-LT"/>
        </w:rPr>
        <w:t xml:space="preserve"> </w:t>
      </w:r>
      <w:proofErr w:type="spellStart"/>
      <w:r w:rsidR="00A84EDE" w:rsidRPr="00EA09CB">
        <w:rPr>
          <w:rFonts w:ascii="Times New Roman" w:hAnsi="Times New Roman" w:cs="Times New Roman"/>
          <w:sz w:val="24"/>
          <w:szCs w:val="24"/>
          <w:lang w:val="lt-LT"/>
        </w:rPr>
        <w:t>Tyzenhauzaitės</w:t>
      </w:r>
      <w:r w:rsidR="007D00A2">
        <w:rPr>
          <w:rFonts w:ascii="Times New Roman" w:hAnsi="Times New Roman" w:cs="Times New Roman"/>
          <w:sz w:val="24"/>
          <w:szCs w:val="24"/>
          <w:lang w:val="lt-LT"/>
        </w:rPr>
        <w:t>-</w:t>
      </w:r>
      <w:r w:rsidR="007D00A2" w:rsidRPr="00EA09CB">
        <w:rPr>
          <w:rFonts w:ascii="Times New Roman" w:hAnsi="Times New Roman" w:cs="Times New Roman"/>
          <w:sz w:val="24"/>
          <w:szCs w:val="24"/>
          <w:lang w:val="lt-LT"/>
        </w:rPr>
        <w:t>Pšezdzieckienės</w:t>
      </w:r>
      <w:proofErr w:type="spellEnd"/>
      <w:r w:rsidR="00A84EDE" w:rsidRPr="00EA09CB">
        <w:rPr>
          <w:rFonts w:ascii="Times New Roman" w:hAnsi="Times New Roman" w:cs="Times New Roman"/>
          <w:sz w:val="24"/>
          <w:szCs w:val="24"/>
          <w:lang w:val="lt-LT"/>
        </w:rPr>
        <w:t xml:space="preserve"> atvaizdas yra žinomas, tačiau pats </w:t>
      </w:r>
      <w:r w:rsidR="001F0DB9">
        <w:rPr>
          <w:rFonts w:ascii="Times New Roman" w:hAnsi="Times New Roman" w:cs="Times New Roman"/>
          <w:sz w:val="24"/>
          <w:szCs w:val="24"/>
          <w:lang w:val="lt-LT"/>
        </w:rPr>
        <w:t>savaime</w:t>
      </w:r>
      <w:r w:rsidR="00A84EDE" w:rsidRPr="00EA09CB">
        <w:rPr>
          <w:rFonts w:ascii="Times New Roman" w:hAnsi="Times New Roman" w:cs="Times New Roman"/>
          <w:sz w:val="24"/>
          <w:szCs w:val="24"/>
          <w:lang w:val="lt-LT"/>
        </w:rPr>
        <w:t xml:space="preserve"> mums mažai tekalba apie žmogų, kurį matome. Atskleisti šį grafienės portretą ir parodyti tikruosius jo akcentus bei tikrąsias spalvas, iš visų Tyzenhauzų giminės pasižymėjusių vyrų išskirti ir</w:t>
      </w:r>
      <w:r w:rsidR="00FF79AE" w:rsidRPr="00EA09CB">
        <w:rPr>
          <w:rFonts w:ascii="Times New Roman" w:hAnsi="Times New Roman" w:cs="Times New Roman"/>
          <w:sz w:val="24"/>
          <w:szCs w:val="24"/>
          <w:lang w:val="lt-LT"/>
        </w:rPr>
        <w:t xml:space="preserve"> tobulai stiprybę, romumą ir dosnumą savyje suderinusią moterį </w:t>
      </w:r>
      <w:r w:rsidR="00A84EDE" w:rsidRPr="00EA09CB">
        <w:rPr>
          <w:rFonts w:ascii="Times New Roman" w:hAnsi="Times New Roman" w:cs="Times New Roman"/>
          <w:sz w:val="24"/>
          <w:szCs w:val="24"/>
          <w:lang w:val="lt-LT"/>
        </w:rPr>
        <w:t>– toks šio straipsnio tikslas.</w:t>
      </w:r>
      <w:r w:rsidR="00D74D8F" w:rsidRPr="00EA09CB">
        <w:rPr>
          <w:rFonts w:ascii="Times New Roman" w:hAnsi="Times New Roman" w:cs="Times New Roman"/>
          <w:sz w:val="24"/>
          <w:szCs w:val="24"/>
          <w:lang w:val="lt-LT"/>
        </w:rPr>
        <w:t xml:space="preserve"> Pagrindiniai Marijos gyvenimo akcentai jau aptarti anksčiau</w:t>
      </w:r>
      <w:r w:rsidR="00D74D8F" w:rsidRPr="00EA09CB">
        <w:rPr>
          <w:rStyle w:val="Puslapioinaosnuoroda"/>
          <w:rFonts w:ascii="Times New Roman" w:hAnsi="Times New Roman" w:cs="Times New Roman"/>
          <w:sz w:val="24"/>
          <w:szCs w:val="24"/>
          <w:lang w:val="lt-LT"/>
        </w:rPr>
        <w:footnoteReference w:id="1"/>
      </w:r>
      <w:r w:rsidR="00D74D8F" w:rsidRPr="00EA09CB">
        <w:rPr>
          <w:rFonts w:ascii="Times New Roman" w:hAnsi="Times New Roman" w:cs="Times New Roman"/>
          <w:sz w:val="24"/>
          <w:szCs w:val="24"/>
          <w:lang w:val="lt-LT"/>
        </w:rPr>
        <w:t xml:space="preserve">, todėl paskutinis uždavinys ryškinant grafienės portretą – apžvelgti jos asmenybės </w:t>
      </w:r>
      <w:r w:rsidR="00342193" w:rsidRPr="00EA09CB">
        <w:rPr>
          <w:rFonts w:ascii="Times New Roman" w:hAnsi="Times New Roman" w:cs="Times New Roman"/>
          <w:sz w:val="24"/>
          <w:szCs w:val="24"/>
          <w:lang w:val="lt-LT"/>
        </w:rPr>
        <w:t>turtingumą ir universalumą</w:t>
      </w:r>
      <w:r w:rsidR="00D74D8F" w:rsidRPr="00EA09CB">
        <w:rPr>
          <w:rFonts w:ascii="Times New Roman" w:hAnsi="Times New Roman" w:cs="Times New Roman"/>
          <w:sz w:val="24"/>
          <w:szCs w:val="24"/>
          <w:lang w:val="lt-LT"/>
        </w:rPr>
        <w:t xml:space="preserve">: parodyti ją kaip mecenatę, </w:t>
      </w:r>
      <w:proofErr w:type="spellStart"/>
      <w:r w:rsidR="00D74D8F" w:rsidRPr="00EA09CB">
        <w:rPr>
          <w:rFonts w:ascii="Times New Roman" w:hAnsi="Times New Roman" w:cs="Times New Roman"/>
          <w:sz w:val="24"/>
          <w:szCs w:val="24"/>
          <w:lang w:val="lt-LT"/>
        </w:rPr>
        <w:t>fundatorę</w:t>
      </w:r>
      <w:proofErr w:type="spellEnd"/>
      <w:r w:rsidR="00D74D8F" w:rsidRPr="00EA09CB">
        <w:rPr>
          <w:rFonts w:ascii="Times New Roman" w:hAnsi="Times New Roman" w:cs="Times New Roman"/>
          <w:sz w:val="24"/>
          <w:szCs w:val="24"/>
          <w:lang w:val="lt-LT"/>
        </w:rPr>
        <w:t>, labdarę, menininkę, dvarininkę.</w:t>
      </w:r>
    </w:p>
    <w:p w14:paraId="31205650" w14:textId="00C91300" w:rsidR="00A42631" w:rsidRPr="00EA09CB" w:rsidRDefault="00342193"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Šaltinių ir literatūros bazė tokiam tikslui pasiekti nėra skurdi – ji įgalina bent jau piešti pagrindinius kontūrus.</w:t>
      </w:r>
      <w:r w:rsidR="00A42631" w:rsidRPr="00EA09CB">
        <w:rPr>
          <w:rFonts w:ascii="Times New Roman" w:hAnsi="Times New Roman" w:cs="Times New Roman"/>
          <w:sz w:val="24"/>
          <w:szCs w:val="24"/>
          <w:lang w:val="lt-LT"/>
        </w:rPr>
        <w:t xml:space="preserve"> Rokiškio krašto muziejus gali pasidžiaugti santykinai turtinga šaltinių, susijusių su </w:t>
      </w:r>
      <w:r w:rsidR="00FD5AC6">
        <w:rPr>
          <w:rFonts w:ascii="Times New Roman" w:hAnsi="Times New Roman" w:cs="Times New Roman"/>
          <w:sz w:val="24"/>
          <w:szCs w:val="24"/>
          <w:lang w:val="lt-LT"/>
        </w:rPr>
        <w:t>M.</w:t>
      </w:r>
      <w:r w:rsidR="00A42631" w:rsidRPr="00EA09CB">
        <w:rPr>
          <w:rFonts w:ascii="Times New Roman" w:hAnsi="Times New Roman" w:cs="Times New Roman"/>
          <w:sz w:val="24"/>
          <w:szCs w:val="24"/>
          <w:lang w:val="lt-LT"/>
        </w:rPr>
        <w:t xml:space="preserve"> </w:t>
      </w:r>
      <w:proofErr w:type="spellStart"/>
      <w:r w:rsidR="00A42631" w:rsidRPr="00EA09CB">
        <w:rPr>
          <w:rFonts w:ascii="Times New Roman" w:hAnsi="Times New Roman" w:cs="Times New Roman"/>
          <w:sz w:val="24"/>
          <w:szCs w:val="24"/>
          <w:lang w:val="lt-LT"/>
        </w:rPr>
        <w:t>Tyzenhauzaite</w:t>
      </w:r>
      <w:r w:rsidR="007D00A2">
        <w:rPr>
          <w:rFonts w:ascii="Times New Roman" w:hAnsi="Times New Roman" w:cs="Times New Roman"/>
          <w:sz w:val="24"/>
          <w:szCs w:val="24"/>
          <w:lang w:val="lt-LT"/>
        </w:rPr>
        <w:t>-</w:t>
      </w:r>
      <w:r w:rsidR="007D00A2" w:rsidRPr="00EA09CB">
        <w:rPr>
          <w:rFonts w:ascii="Times New Roman" w:hAnsi="Times New Roman" w:cs="Times New Roman"/>
          <w:sz w:val="24"/>
          <w:szCs w:val="24"/>
          <w:lang w:val="lt-LT"/>
        </w:rPr>
        <w:t>Pšezdzieckien</w:t>
      </w:r>
      <w:r w:rsidR="007D00A2">
        <w:rPr>
          <w:rFonts w:ascii="Times New Roman" w:hAnsi="Times New Roman" w:cs="Times New Roman"/>
          <w:sz w:val="24"/>
          <w:szCs w:val="24"/>
          <w:lang w:val="lt-LT"/>
        </w:rPr>
        <w:t>e</w:t>
      </w:r>
      <w:r w:rsidR="00A42631" w:rsidRPr="00EA09CB">
        <w:rPr>
          <w:rFonts w:ascii="Times New Roman" w:hAnsi="Times New Roman" w:cs="Times New Roman"/>
          <w:sz w:val="24"/>
          <w:szCs w:val="24"/>
          <w:lang w:val="lt-LT"/>
        </w:rPr>
        <w:t>,</w:t>
      </w:r>
      <w:proofErr w:type="spellEnd"/>
      <w:r w:rsidR="00A42631" w:rsidRPr="00EA09CB">
        <w:rPr>
          <w:rFonts w:ascii="Times New Roman" w:hAnsi="Times New Roman" w:cs="Times New Roman"/>
          <w:sz w:val="24"/>
          <w:szCs w:val="24"/>
          <w:lang w:val="lt-LT"/>
        </w:rPr>
        <w:t xml:space="preserve"> baze</w:t>
      </w:r>
      <w:r w:rsidR="00F859A5" w:rsidRPr="00EA09CB">
        <w:rPr>
          <w:rFonts w:ascii="Times New Roman" w:hAnsi="Times New Roman" w:cs="Times New Roman"/>
          <w:sz w:val="24"/>
          <w:szCs w:val="24"/>
          <w:lang w:val="lt-LT"/>
        </w:rPr>
        <w:t>. Turbūt iškalbingiausi ir daugiau įvairios informacijos suteikti gali grafienei adresuoti skirtingų asmenų laiškai</w:t>
      </w:r>
      <w:r w:rsidR="00A819AC" w:rsidRPr="00EA09CB">
        <w:rPr>
          <w:rStyle w:val="Puslapioinaosnuoroda"/>
          <w:rFonts w:ascii="Times New Roman" w:hAnsi="Times New Roman" w:cs="Times New Roman"/>
          <w:sz w:val="24"/>
          <w:szCs w:val="24"/>
          <w:lang w:val="lt-LT"/>
        </w:rPr>
        <w:footnoteReference w:id="2"/>
      </w:r>
      <w:r w:rsidR="00F859A5" w:rsidRPr="00EA09CB">
        <w:rPr>
          <w:rFonts w:ascii="Times New Roman" w:hAnsi="Times New Roman" w:cs="Times New Roman"/>
          <w:sz w:val="24"/>
          <w:szCs w:val="24"/>
          <w:lang w:val="lt-LT"/>
        </w:rPr>
        <w:t>.</w:t>
      </w:r>
      <w:r w:rsidR="00981BD4" w:rsidRPr="00EA09CB">
        <w:rPr>
          <w:rFonts w:ascii="Times New Roman" w:hAnsi="Times New Roman" w:cs="Times New Roman"/>
          <w:sz w:val="24"/>
          <w:szCs w:val="24"/>
          <w:lang w:val="lt-LT"/>
        </w:rPr>
        <w:t xml:space="preserve"> Tarp šių laiškų adresantų esama tiek niekam nežinomų, šiandien nebeidentifikuojam</w:t>
      </w:r>
      <w:r w:rsidR="00FD5AC6">
        <w:rPr>
          <w:rFonts w:ascii="Times New Roman" w:hAnsi="Times New Roman" w:cs="Times New Roman"/>
          <w:sz w:val="24"/>
          <w:szCs w:val="24"/>
          <w:lang w:val="lt-LT"/>
        </w:rPr>
        <w:t xml:space="preserve">ų asmenybių, tiek XIX a. </w:t>
      </w:r>
      <w:proofErr w:type="spellStart"/>
      <w:r w:rsidR="00FD5AC6">
        <w:rPr>
          <w:rFonts w:ascii="Times New Roman" w:hAnsi="Times New Roman" w:cs="Times New Roman"/>
          <w:sz w:val="24"/>
          <w:szCs w:val="24"/>
          <w:lang w:val="lt-LT"/>
        </w:rPr>
        <w:t>pab</w:t>
      </w:r>
      <w:proofErr w:type="spellEnd"/>
      <w:r w:rsidR="00FD5AC6">
        <w:rPr>
          <w:rFonts w:ascii="Times New Roman" w:hAnsi="Times New Roman" w:cs="Times New Roman"/>
          <w:sz w:val="24"/>
          <w:szCs w:val="24"/>
          <w:lang w:val="lt-LT"/>
        </w:rPr>
        <w:t>.</w:t>
      </w:r>
      <w:r w:rsidR="00981BD4" w:rsidRPr="00EA09CB">
        <w:rPr>
          <w:rFonts w:ascii="Times New Roman" w:hAnsi="Times New Roman" w:cs="Times New Roman"/>
          <w:sz w:val="24"/>
          <w:szCs w:val="24"/>
          <w:lang w:val="lt-LT"/>
        </w:rPr>
        <w:t xml:space="preserve"> </w:t>
      </w:r>
      <w:r w:rsidR="001F0DB9">
        <w:rPr>
          <w:rFonts w:ascii="Times New Roman" w:hAnsi="Times New Roman" w:cs="Times New Roman"/>
          <w:sz w:val="24"/>
          <w:szCs w:val="24"/>
          <w:lang w:val="lt-LT"/>
        </w:rPr>
        <w:t>Lenkijos</w:t>
      </w:r>
      <w:r w:rsidR="001F0DB9" w:rsidRPr="00EA09CB">
        <w:rPr>
          <w:rFonts w:ascii="Times New Roman" w:hAnsi="Times New Roman" w:cs="Times New Roman"/>
          <w:sz w:val="24"/>
          <w:szCs w:val="24"/>
          <w:lang w:val="lt-LT"/>
        </w:rPr>
        <w:t xml:space="preserve"> </w:t>
      </w:r>
      <w:r w:rsidR="00981BD4" w:rsidRPr="00EA09CB">
        <w:rPr>
          <w:rFonts w:ascii="Times New Roman" w:hAnsi="Times New Roman" w:cs="Times New Roman"/>
          <w:sz w:val="24"/>
          <w:szCs w:val="24"/>
          <w:lang w:val="lt-LT"/>
        </w:rPr>
        <w:t>ryškių asmenybių: dailininkų, istorikų, netgi dvasininkų</w:t>
      </w:r>
      <w:r w:rsidR="00E6313D" w:rsidRPr="00EA09CB">
        <w:rPr>
          <w:rFonts w:ascii="Times New Roman" w:hAnsi="Times New Roman" w:cs="Times New Roman"/>
          <w:sz w:val="24"/>
          <w:szCs w:val="24"/>
          <w:lang w:val="lt-LT"/>
        </w:rPr>
        <w:t>, kurie į grafienę kreip</w:t>
      </w:r>
      <w:r w:rsidR="001F0DB9">
        <w:rPr>
          <w:rFonts w:ascii="Times New Roman" w:hAnsi="Times New Roman" w:cs="Times New Roman"/>
          <w:sz w:val="24"/>
          <w:szCs w:val="24"/>
          <w:lang w:val="lt-LT"/>
        </w:rPr>
        <w:t>ės</w:t>
      </w:r>
      <w:r w:rsidR="00E6313D" w:rsidRPr="00EA09CB">
        <w:rPr>
          <w:rFonts w:ascii="Times New Roman" w:hAnsi="Times New Roman" w:cs="Times New Roman"/>
          <w:sz w:val="24"/>
          <w:szCs w:val="24"/>
          <w:lang w:val="lt-LT"/>
        </w:rPr>
        <w:t>i labai skirtingais tikslais. Mariją kaip dvarininkę</w:t>
      </w:r>
      <w:r w:rsidR="001F0DB9">
        <w:rPr>
          <w:rFonts w:ascii="Times New Roman" w:hAnsi="Times New Roman" w:cs="Times New Roman"/>
          <w:sz w:val="24"/>
          <w:szCs w:val="24"/>
          <w:lang w:val="lt-LT"/>
        </w:rPr>
        <w:t>,</w:t>
      </w:r>
      <w:r w:rsidR="00E6313D" w:rsidRPr="00EA09CB">
        <w:rPr>
          <w:rFonts w:ascii="Times New Roman" w:hAnsi="Times New Roman" w:cs="Times New Roman"/>
          <w:sz w:val="24"/>
          <w:szCs w:val="24"/>
          <w:lang w:val="lt-LT"/>
        </w:rPr>
        <w:t xml:space="preserve"> bent fragmentiškai</w:t>
      </w:r>
      <w:r w:rsidR="001F0DB9">
        <w:rPr>
          <w:rFonts w:ascii="Times New Roman" w:hAnsi="Times New Roman" w:cs="Times New Roman"/>
          <w:sz w:val="24"/>
          <w:szCs w:val="24"/>
          <w:lang w:val="lt-LT"/>
        </w:rPr>
        <w:t>,</w:t>
      </w:r>
      <w:r w:rsidR="00E6313D" w:rsidRPr="00EA09CB">
        <w:rPr>
          <w:rFonts w:ascii="Times New Roman" w:hAnsi="Times New Roman" w:cs="Times New Roman"/>
          <w:sz w:val="24"/>
          <w:szCs w:val="24"/>
          <w:lang w:val="lt-LT"/>
        </w:rPr>
        <w:t xml:space="preserve"> galima suprasti pasitelkus </w:t>
      </w:r>
      <w:r w:rsidR="00FD5AC6" w:rsidRPr="00EA09CB">
        <w:rPr>
          <w:rFonts w:ascii="Times New Roman" w:hAnsi="Times New Roman" w:cs="Times New Roman"/>
          <w:sz w:val="24"/>
          <w:szCs w:val="24"/>
          <w:lang w:val="lt-LT"/>
        </w:rPr>
        <w:t xml:space="preserve">Rokiškio krašto </w:t>
      </w:r>
      <w:r w:rsidR="00E6313D" w:rsidRPr="00EA09CB">
        <w:rPr>
          <w:rFonts w:ascii="Times New Roman" w:hAnsi="Times New Roman" w:cs="Times New Roman"/>
          <w:sz w:val="24"/>
          <w:szCs w:val="24"/>
          <w:lang w:val="lt-LT"/>
        </w:rPr>
        <w:t>muziejuje saugomas įvairias Rokiškio dvaro ir grafystės bylas</w:t>
      </w:r>
      <w:r w:rsidR="00E6313D" w:rsidRPr="00EA09CB">
        <w:rPr>
          <w:rStyle w:val="Puslapioinaosnuoroda"/>
          <w:rFonts w:ascii="Times New Roman" w:hAnsi="Times New Roman" w:cs="Times New Roman"/>
          <w:sz w:val="24"/>
          <w:szCs w:val="24"/>
          <w:lang w:val="lt-LT"/>
        </w:rPr>
        <w:footnoteReference w:id="3"/>
      </w:r>
      <w:r w:rsidR="00E6313D" w:rsidRPr="00EA09CB">
        <w:rPr>
          <w:rFonts w:ascii="Times New Roman" w:hAnsi="Times New Roman" w:cs="Times New Roman"/>
          <w:sz w:val="24"/>
          <w:szCs w:val="24"/>
          <w:lang w:val="lt-LT"/>
        </w:rPr>
        <w:t>, kur esama nemažai Rokiškio administracijai adresuotų Marijos laiškų iš Varšuvos su įvairiais parėdymais.</w:t>
      </w:r>
      <w:r w:rsidR="000C749C" w:rsidRPr="00EA09CB">
        <w:rPr>
          <w:rFonts w:ascii="Times New Roman" w:hAnsi="Times New Roman" w:cs="Times New Roman"/>
          <w:sz w:val="24"/>
          <w:szCs w:val="24"/>
          <w:lang w:val="lt-LT"/>
        </w:rPr>
        <w:t xml:space="preserve"> Marijos veikla nelikdavo nepastebėta ir </w:t>
      </w:r>
      <w:r w:rsidR="001F0DB9">
        <w:rPr>
          <w:rFonts w:ascii="Times New Roman" w:hAnsi="Times New Roman" w:cs="Times New Roman"/>
          <w:sz w:val="24"/>
          <w:szCs w:val="24"/>
          <w:lang w:val="lt-LT"/>
        </w:rPr>
        <w:t>spaudoje</w:t>
      </w:r>
      <w:r w:rsidR="00FD5AC6">
        <w:rPr>
          <w:rFonts w:ascii="Times New Roman" w:hAnsi="Times New Roman" w:cs="Times New Roman"/>
          <w:sz w:val="24"/>
          <w:szCs w:val="24"/>
          <w:lang w:val="lt-LT"/>
        </w:rPr>
        <w:t>. A</w:t>
      </w:r>
      <w:r w:rsidR="000C749C" w:rsidRPr="00EA09CB">
        <w:rPr>
          <w:rFonts w:ascii="Times New Roman" w:hAnsi="Times New Roman" w:cs="Times New Roman"/>
          <w:sz w:val="24"/>
          <w:szCs w:val="24"/>
          <w:lang w:val="lt-LT"/>
        </w:rPr>
        <w:t>pie grafienę buvo galima sužinoti ne tik Lenkijos</w:t>
      </w:r>
      <w:r w:rsidR="000C749C" w:rsidRPr="00EA09CB">
        <w:rPr>
          <w:rStyle w:val="Puslapioinaosnuoroda"/>
          <w:rFonts w:ascii="Times New Roman" w:hAnsi="Times New Roman" w:cs="Times New Roman"/>
          <w:sz w:val="24"/>
          <w:szCs w:val="24"/>
          <w:lang w:val="lt-LT"/>
        </w:rPr>
        <w:footnoteReference w:id="4"/>
      </w:r>
      <w:r w:rsidR="000C749C" w:rsidRPr="00EA09CB">
        <w:rPr>
          <w:rFonts w:ascii="Times New Roman" w:hAnsi="Times New Roman" w:cs="Times New Roman"/>
          <w:sz w:val="24"/>
          <w:szCs w:val="24"/>
          <w:lang w:val="lt-LT"/>
        </w:rPr>
        <w:t xml:space="preserve">, bet ir Rygos </w:t>
      </w:r>
      <w:r w:rsidR="001F0DB9">
        <w:rPr>
          <w:rFonts w:ascii="Times New Roman" w:hAnsi="Times New Roman" w:cs="Times New Roman"/>
          <w:sz w:val="24"/>
          <w:szCs w:val="24"/>
          <w:lang w:val="lt-LT"/>
        </w:rPr>
        <w:t>laikraščiuose</w:t>
      </w:r>
      <w:r w:rsidR="000C749C" w:rsidRPr="00EA09CB">
        <w:rPr>
          <w:rStyle w:val="Puslapioinaosnuoroda"/>
          <w:rFonts w:ascii="Times New Roman" w:hAnsi="Times New Roman" w:cs="Times New Roman"/>
          <w:sz w:val="24"/>
          <w:szCs w:val="24"/>
          <w:lang w:val="lt-LT"/>
        </w:rPr>
        <w:footnoteReference w:id="5"/>
      </w:r>
      <w:r w:rsidR="000C749C" w:rsidRPr="00EA09CB">
        <w:rPr>
          <w:rFonts w:ascii="Times New Roman" w:hAnsi="Times New Roman" w:cs="Times New Roman"/>
          <w:sz w:val="24"/>
          <w:szCs w:val="24"/>
          <w:lang w:val="lt-LT"/>
        </w:rPr>
        <w:t>. Kiek daugiau ir asmeniškesnių detalių kai kuriuose savo dalykiniuose tekstuose</w:t>
      </w:r>
      <w:r w:rsidR="00335E17" w:rsidRPr="00EA09CB">
        <w:rPr>
          <w:rFonts w:ascii="Times New Roman" w:hAnsi="Times New Roman" w:cs="Times New Roman"/>
          <w:sz w:val="24"/>
          <w:szCs w:val="24"/>
          <w:lang w:val="lt-LT"/>
        </w:rPr>
        <w:t xml:space="preserve"> </w:t>
      </w:r>
      <w:r w:rsidR="000C749C" w:rsidRPr="00EA09CB">
        <w:rPr>
          <w:rFonts w:ascii="Times New Roman" w:hAnsi="Times New Roman" w:cs="Times New Roman"/>
          <w:sz w:val="24"/>
          <w:szCs w:val="24"/>
          <w:lang w:val="lt-LT"/>
        </w:rPr>
        <w:lastRenderedPageBreak/>
        <w:t xml:space="preserve">sąmoningai apie </w:t>
      </w:r>
      <w:r w:rsidR="00FD5AC6">
        <w:rPr>
          <w:rFonts w:ascii="Times New Roman" w:hAnsi="Times New Roman" w:cs="Times New Roman"/>
          <w:sz w:val="24"/>
          <w:szCs w:val="24"/>
          <w:lang w:val="lt-LT"/>
        </w:rPr>
        <w:t>M.</w:t>
      </w:r>
      <w:r w:rsidR="000C749C" w:rsidRPr="00EA09CB">
        <w:rPr>
          <w:rFonts w:ascii="Times New Roman" w:hAnsi="Times New Roman" w:cs="Times New Roman"/>
          <w:sz w:val="24"/>
          <w:szCs w:val="24"/>
          <w:lang w:val="lt-LT"/>
        </w:rPr>
        <w:t xml:space="preserve"> </w:t>
      </w:r>
      <w:proofErr w:type="spellStart"/>
      <w:r w:rsidR="007D00A2">
        <w:rPr>
          <w:rFonts w:ascii="Times New Roman" w:hAnsi="Times New Roman" w:cs="Times New Roman"/>
          <w:sz w:val="24"/>
          <w:szCs w:val="24"/>
          <w:lang w:val="lt-LT"/>
        </w:rPr>
        <w:t>Tyzenhauzaitę-</w:t>
      </w:r>
      <w:r w:rsidR="000C749C" w:rsidRPr="00EA09CB">
        <w:rPr>
          <w:rFonts w:ascii="Times New Roman" w:hAnsi="Times New Roman" w:cs="Times New Roman"/>
          <w:sz w:val="24"/>
          <w:szCs w:val="24"/>
          <w:lang w:val="lt-LT"/>
        </w:rPr>
        <w:t>Pšezdzieckien</w:t>
      </w:r>
      <w:r w:rsidR="007D00A2">
        <w:rPr>
          <w:rFonts w:ascii="Times New Roman" w:hAnsi="Times New Roman" w:cs="Times New Roman"/>
          <w:sz w:val="24"/>
          <w:szCs w:val="24"/>
          <w:lang w:val="lt-LT"/>
        </w:rPr>
        <w:t>ę</w:t>
      </w:r>
      <w:proofErr w:type="spellEnd"/>
      <w:r w:rsidR="007D00A2">
        <w:rPr>
          <w:rFonts w:ascii="Times New Roman" w:hAnsi="Times New Roman" w:cs="Times New Roman"/>
          <w:sz w:val="24"/>
          <w:szCs w:val="24"/>
          <w:lang w:val="lt-LT"/>
        </w:rPr>
        <w:t xml:space="preserve"> </w:t>
      </w:r>
      <w:r w:rsidR="000C749C" w:rsidRPr="00EA09CB">
        <w:rPr>
          <w:rFonts w:ascii="Times New Roman" w:hAnsi="Times New Roman" w:cs="Times New Roman"/>
          <w:sz w:val="24"/>
          <w:szCs w:val="24"/>
          <w:lang w:val="lt-LT"/>
        </w:rPr>
        <w:t>pateikia ir ją artimai pažinojęs Gusta</w:t>
      </w:r>
      <w:r w:rsidR="00335E17" w:rsidRPr="00EA09CB">
        <w:rPr>
          <w:rFonts w:ascii="Times New Roman" w:hAnsi="Times New Roman" w:cs="Times New Roman"/>
          <w:sz w:val="24"/>
          <w:szCs w:val="24"/>
          <w:lang w:val="lt-LT"/>
        </w:rPr>
        <w:t>v</w:t>
      </w:r>
      <w:r w:rsidR="000C749C" w:rsidRPr="00EA09CB">
        <w:rPr>
          <w:rFonts w:ascii="Times New Roman" w:hAnsi="Times New Roman" w:cs="Times New Roman"/>
          <w:sz w:val="24"/>
          <w:szCs w:val="24"/>
          <w:lang w:val="lt-LT"/>
        </w:rPr>
        <w:t xml:space="preserve">as </w:t>
      </w:r>
      <w:proofErr w:type="spellStart"/>
      <w:r w:rsidR="000C749C" w:rsidRPr="00EA09CB">
        <w:rPr>
          <w:rFonts w:ascii="Times New Roman" w:hAnsi="Times New Roman" w:cs="Times New Roman"/>
          <w:sz w:val="24"/>
          <w:szCs w:val="24"/>
          <w:lang w:val="lt-LT"/>
        </w:rPr>
        <w:t>Manteuffelis</w:t>
      </w:r>
      <w:proofErr w:type="spellEnd"/>
      <w:r w:rsidR="000C749C" w:rsidRPr="00EA09CB">
        <w:rPr>
          <w:rStyle w:val="Puslapioinaosnuoroda"/>
          <w:rFonts w:ascii="Times New Roman" w:hAnsi="Times New Roman" w:cs="Times New Roman"/>
          <w:sz w:val="24"/>
          <w:szCs w:val="24"/>
          <w:lang w:val="lt-LT"/>
        </w:rPr>
        <w:footnoteReference w:id="6"/>
      </w:r>
      <w:r w:rsidR="00EE467C">
        <w:rPr>
          <w:rFonts w:ascii="Times New Roman" w:hAnsi="Times New Roman" w:cs="Times New Roman"/>
          <w:sz w:val="24"/>
          <w:szCs w:val="24"/>
          <w:lang w:val="lt-LT"/>
        </w:rPr>
        <w:t xml:space="preserve">, o aplinką, kurioje augo </w:t>
      </w:r>
      <w:r w:rsidR="001F0DB9">
        <w:rPr>
          <w:rFonts w:ascii="Times New Roman" w:hAnsi="Times New Roman" w:cs="Times New Roman"/>
          <w:sz w:val="24"/>
          <w:szCs w:val="24"/>
          <w:lang w:val="lt-LT"/>
        </w:rPr>
        <w:t>grafienė</w:t>
      </w:r>
      <w:r w:rsidR="00A32014">
        <w:rPr>
          <w:rFonts w:ascii="Times New Roman" w:hAnsi="Times New Roman" w:cs="Times New Roman"/>
          <w:sz w:val="24"/>
          <w:szCs w:val="24"/>
          <w:lang w:val="lt-LT"/>
        </w:rPr>
        <w:t>, šiek tiek nušvietė</w:t>
      </w:r>
      <w:r w:rsidR="001F0DB9">
        <w:rPr>
          <w:rFonts w:ascii="Times New Roman" w:hAnsi="Times New Roman" w:cs="Times New Roman"/>
          <w:sz w:val="24"/>
          <w:szCs w:val="24"/>
          <w:lang w:val="lt-LT"/>
        </w:rPr>
        <w:t xml:space="preserve"> ir</w:t>
      </w:r>
      <w:r w:rsidR="00A32014">
        <w:rPr>
          <w:rFonts w:ascii="Times New Roman" w:hAnsi="Times New Roman" w:cs="Times New Roman"/>
          <w:sz w:val="24"/>
          <w:szCs w:val="24"/>
          <w:lang w:val="lt-LT"/>
        </w:rPr>
        <w:t xml:space="preserve"> jos </w:t>
      </w:r>
      <w:r w:rsidR="001F0DB9">
        <w:rPr>
          <w:rFonts w:ascii="Times New Roman" w:hAnsi="Times New Roman" w:cs="Times New Roman"/>
          <w:sz w:val="24"/>
          <w:szCs w:val="24"/>
          <w:lang w:val="lt-LT"/>
        </w:rPr>
        <w:t>sutuoktinis</w:t>
      </w:r>
      <w:r w:rsidR="00A32014">
        <w:rPr>
          <w:rFonts w:ascii="Times New Roman" w:hAnsi="Times New Roman" w:cs="Times New Roman"/>
          <w:sz w:val="24"/>
          <w:szCs w:val="24"/>
          <w:lang w:val="lt-LT"/>
        </w:rPr>
        <w:t xml:space="preserve"> Aleksandras</w:t>
      </w:r>
      <w:r w:rsidR="007D00A2">
        <w:rPr>
          <w:rFonts w:ascii="Times New Roman" w:hAnsi="Times New Roman" w:cs="Times New Roman"/>
          <w:sz w:val="24"/>
          <w:szCs w:val="24"/>
          <w:lang w:val="lt-LT"/>
        </w:rPr>
        <w:t xml:space="preserve"> </w:t>
      </w:r>
      <w:proofErr w:type="spellStart"/>
      <w:r w:rsidR="007D00A2">
        <w:rPr>
          <w:rFonts w:ascii="Times New Roman" w:hAnsi="Times New Roman" w:cs="Times New Roman"/>
          <w:sz w:val="24"/>
          <w:szCs w:val="24"/>
          <w:lang w:val="lt-LT"/>
        </w:rPr>
        <w:t>Pšezdzieckis</w:t>
      </w:r>
      <w:proofErr w:type="spellEnd"/>
      <w:r w:rsidR="001F0DB9">
        <w:rPr>
          <w:rFonts w:ascii="Times New Roman" w:hAnsi="Times New Roman" w:cs="Times New Roman"/>
          <w:sz w:val="24"/>
          <w:szCs w:val="24"/>
          <w:lang w:val="lt-LT"/>
        </w:rPr>
        <w:t>,</w:t>
      </w:r>
      <w:r w:rsidR="00A32014">
        <w:rPr>
          <w:rFonts w:ascii="Times New Roman" w:hAnsi="Times New Roman" w:cs="Times New Roman"/>
          <w:sz w:val="24"/>
          <w:szCs w:val="24"/>
          <w:lang w:val="lt-LT"/>
        </w:rPr>
        <w:t xml:space="preserve"> aprašęs Pastovių meno kolekciją</w:t>
      </w:r>
      <w:r w:rsidR="00A32014">
        <w:rPr>
          <w:rStyle w:val="Puslapioinaosnuoroda"/>
          <w:rFonts w:ascii="Times New Roman" w:hAnsi="Times New Roman" w:cs="Times New Roman"/>
          <w:sz w:val="24"/>
          <w:szCs w:val="24"/>
          <w:lang w:val="lt-LT"/>
        </w:rPr>
        <w:footnoteReference w:id="7"/>
      </w:r>
      <w:r w:rsidR="00A32014">
        <w:rPr>
          <w:rFonts w:ascii="Times New Roman" w:hAnsi="Times New Roman" w:cs="Times New Roman"/>
          <w:sz w:val="24"/>
          <w:szCs w:val="24"/>
          <w:lang w:val="lt-LT"/>
        </w:rPr>
        <w:t xml:space="preserve"> </w:t>
      </w:r>
      <w:r w:rsidR="000C749C" w:rsidRPr="00EA09CB">
        <w:rPr>
          <w:rFonts w:ascii="Times New Roman" w:hAnsi="Times New Roman" w:cs="Times New Roman"/>
          <w:sz w:val="24"/>
          <w:szCs w:val="24"/>
          <w:lang w:val="lt-LT"/>
        </w:rPr>
        <w:t>.</w:t>
      </w:r>
    </w:p>
    <w:p w14:paraId="409BF6A1" w14:textId="22BD29AA" w:rsidR="00342193" w:rsidRPr="00EA09CB" w:rsidRDefault="00A42631"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Kaip ir svarbiausių biografijos bruožų aptarimui, taip ir Marijos veiklai nušviesti mums daug pasako </w:t>
      </w:r>
      <w:proofErr w:type="spellStart"/>
      <w:r w:rsidRPr="00EA09CB">
        <w:rPr>
          <w:rFonts w:ascii="Times New Roman" w:hAnsi="Times New Roman" w:cs="Times New Roman"/>
          <w:sz w:val="24"/>
          <w:szCs w:val="24"/>
          <w:lang w:val="lt-LT"/>
        </w:rPr>
        <w:t>Reinoldo</w:t>
      </w:r>
      <w:proofErr w:type="spellEnd"/>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Pšezdzieckio</w:t>
      </w:r>
      <w:proofErr w:type="spellEnd"/>
      <w:r w:rsidRPr="00EA09CB">
        <w:rPr>
          <w:rFonts w:ascii="Times New Roman" w:hAnsi="Times New Roman" w:cs="Times New Roman"/>
          <w:sz w:val="24"/>
          <w:szCs w:val="24"/>
          <w:lang w:val="lt-LT"/>
        </w:rPr>
        <w:t xml:space="preserve"> </w:t>
      </w:r>
      <w:r w:rsidR="007D00A2">
        <w:rPr>
          <w:rFonts w:ascii="Times New Roman" w:hAnsi="Times New Roman" w:cs="Times New Roman"/>
          <w:sz w:val="24"/>
          <w:szCs w:val="24"/>
          <w:lang w:val="lt-LT"/>
        </w:rPr>
        <w:t>A.</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Pšezdzieckiui</w:t>
      </w:r>
      <w:proofErr w:type="spellEnd"/>
      <w:r w:rsidRPr="00EA09CB">
        <w:rPr>
          <w:rFonts w:ascii="Times New Roman" w:hAnsi="Times New Roman" w:cs="Times New Roman"/>
          <w:sz w:val="24"/>
          <w:szCs w:val="24"/>
          <w:lang w:val="lt-LT"/>
        </w:rPr>
        <w:t xml:space="preserve"> skirta biografija</w:t>
      </w:r>
      <w:r w:rsidRPr="00EA09CB">
        <w:rPr>
          <w:rStyle w:val="Puslapioinaosnuoroda"/>
          <w:rFonts w:ascii="Times New Roman" w:hAnsi="Times New Roman" w:cs="Times New Roman"/>
          <w:sz w:val="24"/>
          <w:szCs w:val="24"/>
          <w:lang w:val="lt-LT"/>
        </w:rPr>
        <w:footnoteReference w:id="8"/>
      </w:r>
      <w:r w:rsidRPr="00EA09CB">
        <w:rPr>
          <w:rFonts w:ascii="Times New Roman" w:hAnsi="Times New Roman" w:cs="Times New Roman"/>
          <w:sz w:val="24"/>
          <w:szCs w:val="24"/>
          <w:lang w:val="lt-LT"/>
        </w:rPr>
        <w:t>.</w:t>
      </w:r>
      <w:r w:rsidR="00335E17" w:rsidRPr="00EA09CB">
        <w:rPr>
          <w:rFonts w:ascii="Times New Roman" w:hAnsi="Times New Roman" w:cs="Times New Roman"/>
          <w:sz w:val="24"/>
          <w:szCs w:val="24"/>
          <w:lang w:val="lt-LT"/>
        </w:rPr>
        <w:t xml:space="preserve"> Labai daug bendrų </w:t>
      </w:r>
      <w:r w:rsidR="00C966C4" w:rsidRPr="00EA09CB">
        <w:rPr>
          <w:rFonts w:ascii="Times New Roman" w:hAnsi="Times New Roman" w:cs="Times New Roman"/>
          <w:sz w:val="24"/>
          <w:szCs w:val="24"/>
          <w:lang w:val="lt-LT"/>
        </w:rPr>
        <w:t xml:space="preserve">žinių apie </w:t>
      </w:r>
      <w:r w:rsidR="00335E17" w:rsidRPr="00EA09CB">
        <w:rPr>
          <w:rFonts w:ascii="Times New Roman" w:hAnsi="Times New Roman" w:cs="Times New Roman"/>
          <w:sz w:val="24"/>
          <w:szCs w:val="24"/>
          <w:lang w:val="lt-LT"/>
        </w:rPr>
        <w:t>Marijos gyvenimo ir veiklos bruož</w:t>
      </w:r>
      <w:r w:rsidR="00C966C4" w:rsidRPr="00EA09CB">
        <w:rPr>
          <w:rFonts w:ascii="Times New Roman" w:hAnsi="Times New Roman" w:cs="Times New Roman"/>
          <w:sz w:val="24"/>
          <w:szCs w:val="24"/>
          <w:lang w:val="lt-LT"/>
        </w:rPr>
        <w:t>us iš daugelio šaltinių leidinyje „</w:t>
      </w:r>
      <w:proofErr w:type="spellStart"/>
      <w:r w:rsidR="00C966C4" w:rsidRPr="00EA09CB">
        <w:rPr>
          <w:rFonts w:ascii="Times New Roman" w:hAnsi="Times New Roman" w:cs="Times New Roman"/>
          <w:i/>
          <w:sz w:val="24"/>
          <w:szCs w:val="24"/>
          <w:lang w:val="lt-LT"/>
        </w:rPr>
        <w:t>Polski</w:t>
      </w:r>
      <w:proofErr w:type="spellEnd"/>
      <w:r w:rsidR="00C966C4" w:rsidRPr="00EA09CB">
        <w:rPr>
          <w:rFonts w:ascii="Times New Roman" w:hAnsi="Times New Roman" w:cs="Times New Roman"/>
          <w:i/>
          <w:sz w:val="24"/>
          <w:szCs w:val="24"/>
          <w:lang w:val="lt-LT"/>
        </w:rPr>
        <w:t xml:space="preserve"> </w:t>
      </w:r>
      <w:proofErr w:type="spellStart"/>
      <w:r w:rsidR="00C966C4" w:rsidRPr="00EA09CB">
        <w:rPr>
          <w:rFonts w:ascii="Times New Roman" w:hAnsi="Times New Roman" w:cs="Times New Roman"/>
          <w:i/>
          <w:sz w:val="24"/>
          <w:szCs w:val="24"/>
          <w:lang w:val="lt-LT"/>
        </w:rPr>
        <w:t>słownik</w:t>
      </w:r>
      <w:proofErr w:type="spellEnd"/>
      <w:r w:rsidR="00C966C4" w:rsidRPr="00EA09CB">
        <w:rPr>
          <w:rFonts w:ascii="Times New Roman" w:hAnsi="Times New Roman" w:cs="Times New Roman"/>
          <w:i/>
          <w:sz w:val="24"/>
          <w:szCs w:val="24"/>
          <w:lang w:val="lt-LT"/>
        </w:rPr>
        <w:t xml:space="preserve"> </w:t>
      </w:r>
      <w:proofErr w:type="spellStart"/>
      <w:r w:rsidR="00C966C4" w:rsidRPr="00EA09CB">
        <w:rPr>
          <w:rFonts w:ascii="Times New Roman" w:hAnsi="Times New Roman" w:cs="Times New Roman"/>
          <w:i/>
          <w:sz w:val="24"/>
          <w:szCs w:val="24"/>
          <w:lang w:val="lt-LT"/>
        </w:rPr>
        <w:t>biograficzny</w:t>
      </w:r>
      <w:proofErr w:type="spellEnd"/>
      <w:r w:rsidR="00C966C4" w:rsidRPr="00EA09CB">
        <w:rPr>
          <w:rFonts w:ascii="Times New Roman" w:hAnsi="Times New Roman" w:cs="Times New Roman"/>
          <w:sz w:val="24"/>
          <w:szCs w:val="24"/>
          <w:lang w:val="lt-LT"/>
        </w:rPr>
        <w:t xml:space="preserve">“ pateikia </w:t>
      </w:r>
      <w:proofErr w:type="spellStart"/>
      <w:r w:rsidR="00C966C4" w:rsidRPr="00EA09CB">
        <w:rPr>
          <w:rFonts w:ascii="Times New Roman" w:hAnsi="Times New Roman" w:cs="Times New Roman"/>
          <w:sz w:val="24"/>
          <w:szCs w:val="24"/>
          <w:lang w:val="lt-LT"/>
        </w:rPr>
        <w:t>Andrzejus</w:t>
      </w:r>
      <w:proofErr w:type="spellEnd"/>
      <w:r w:rsidR="00C966C4" w:rsidRPr="00EA09CB">
        <w:rPr>
          <w:rFonts w:ascii="Times New Roman" w:hAnsi="Times New Roman" w:cs="Times New Roman"/>
          <w:sz w:val="24"/>
          <w:szCs w:val="24"/>
          <w:lang w:val="lt-LT"/>
        </w:rPr>
        <w:t xml:space="preserve"> </w:t>
      </w:r>
      <w:proofErr w:type="spellStart"/>
      <w:r w:rsidR="00C966C4" w:rsidRPr="00EA09CB">
        <w:rPr>
          <w:rFonts w:ascii="Times New Roman" w:hAnsi="Times New Roman" w:cs="Times New Roman"/>
          <w:sz w:val="24"/>
          <w:szCs w:val="24"/>
          <w:lang w:val="lt-LT"/>
        </w:rPr>
        <w:t>Biernackis</w:t>
      </w:r>
      <w:proofErr w:type="spellEnd"/>
      <w:r w:rsidR="00C966C4" w:rsidRPr="00EA09CB">
        <w:rPr>
          <w:rStyle w:val="Puslapioinaosnuoroda"/>
          <w:rFonts w:ascii="Times New Roman" w:hAnsi="Times New Roman" w:cs="Times New Roman"/>
          <w:sz w:val="24"/>
          <w:szCs w:val="24"/>
          <w:lang w:val="lt-LT"/>
        </w:rPr>
        <w:footnoteReference w:id="9"/>
      </w:r>
      <w:r w:rsidR="00A32014">
        <w:rPr>
          <w:rFonts w:ascii="Times New Roman" w:hAnsi="Times New Roman" w:cs="Times New Roman"/>
          <w:sz w:val="24"/>
          <w:szCs w:val="24"/>
          <w:lang w:val="lt-LT"/>
        </w:rPr>
        <w:t>, o konkrečiau pačios Marijos veiklos atskirus aspektus nušviečiančių tekstų</w:t>
      </w:r>
      <w:r w:rsidR="00A32014">
        <w:rPr>
          <w:rStyle w:val="Puslapioinaosnuoroda"/>
          <w:rFonts w:ascii="Times New Roman" w:hAnsi="Times New Roman" w:cs="Times New Roman"/>
          <w:sz w:val="24"/>
          <w:szCs w:val="24"/>
          <w:lang w:val="lt-LT"/>
        </w:rPr>
        <w:footnoteReference w:id="10"/>
      </w:r>
      <w:r w:rsidR="00A32014">
        <w:rPr>
          <w:rFonts w:ascii="Times New Roman" w:hAnsi="Times New Roman" w:cs="Times New Roman"/>
          <w:sz w:val="24"/>
          <w:szCs w:val="24"/>
          <w:lang w:val="lt-LT"/>
        </w:rPr>
        <w:t xml:space="preserve"> - mažai</w:t>
      </w:r>
      <w:r w:rsidR="00C966C4" w:rsidRPr="00EA09CB">
        <w:rPr>
          <w:rFonts w:ascii="Times New Roman" w:hAnsi="Times New Roman" w:cs="Times New Roman"/>
          <w:sz w:val="24"/>
          <w:szCs w:val="24"/>
          <w:lang w:val="lt-LT"/>
        </w:rPr>
        <w:t>.</w:t>
      </w:r>
      <w:r w:rsidR="00B3703F" w:rsidRPr="00EA09CB">
        <w:rPr>
          <w:rFonts w:ascii="Times New Roman" w:hAnsi="Times New Roman" w:cs="Times New Roman"/>
          <w:sz w:val="24"/>
          <w:szCs w:val="24"/>
          <w:lang w:val="lt-LT"/>
        </w:rPr>
        <w:t xml:space="preserve"> Marija bei jos nuopelnai dažnai paminėti ir Tyzenhauzų giminės vyrams skirtose ar kitose panašiose </w:t>
      </w:r>
      <w:proofErr w:type="spellStart"/>
      <w:r w:rsidR="00B3703F" w:rsidRPr="00EA09CB">
        <w:rPr>
          <w:rFonts w:ascii="Times New Roman" w:hAnsi="Times New Roman" w:cs="Times New Roman"/>
          <w:sz w:val="24"/>
          <w:szCs w:val="24"/>
          <w:lang w:val="lt-LT"/>
        </w:rPr>
        <w:t>Józefo</w:t>
      </w:r>
      <w:proofErr w:type="spellEnd"/>
      <w:r w:rsidR="00B3703F" w:rsidRPr="00EA09CB">
        <w:rPr>
          <w:rFonts w:ascii="Times New Roman" w:hAnsi="Times New Roman" w:cs="Times New Roman"/>
          <w:sz w:val="24"/>
          <w:szCs w:val="24"/>
          <w:lang w:val="lt-LT"/>
        </w:rPr>
        <w:t xml:space="preserve"> </w:t>
      </w:r>
      <w:proofErr w:type="spellStart"/>
      <w:r w:rsidR="00B3703F" w:rsidRPr="00EA09CB">
        <w:rPr>
          <w:rFonts w:ascii="Times New Roman" w:hAnsi="Times New Roman" w:cs="Times New Roman"/>
          <w:sz w:val="24"/>
          <w:szCs w:val="24"/>
          <w:lang w:val="lt-LT"/>
        </w:rPr>
        <w:t>Ziemczonoko</w:t>
      </w:r>
      <w:proofErr w:type="spellEnd"/>
      <w:r w:rsidR="00B3703F" w:rsidRPr="00EA09CB">
        <w:rPr>
          <w:rStyle w:val="Puslapioinaosnuoroda"/>
          <w:rFonts w:ascii="Times New Roman" w:hAnsi="Times New Roman" w:cs="Times New Roman"/>
          <w:sz w:val="24"/>
          <w:szCs w:val="24"/>
          <w:lang w:val="lt-LT"/>
        </w:rPr>
        <w:footnoteReference w:id="11"/>
      </w:r>
      <w:r w:rsidR="00B3703F" w:rsidRPr="00EA09CB">
        <w:rPr>
          <w:rFonts w:ascii="Times New Roman" w:hAnsi="Times New Roman" w:cs="Times New Roman"/>
          <w:sz w:val="24"/>
          <w:szCs w:val="24"/>
          <w:lang w:val="lt-LT"/>
        </w:rPr>
        <w:t xml:space="preserve"> bei kitų autorių</w:t>
      </w:r>
      <w:r w:rsidR="00B3703F" w:rsidRPr="00EA09CB">
        <w:rPr>
          <w:rStyle w:val="Puslapioinaosnuoroda"/>
          <w:rFonts w:ascii="Times New Roman" w:hAnsi="Times New Roman" w:cs="Times New Roman"/>
          <w:sz w:val="24"/>
          <w:szCs w:val="24"/>
          <w:lang w:val="lt-LT"/>
        </w:rPr>
        <w:footnoteReference w:id="12"/>
      </w:r>
      <w:r w:rsidR="00B3703F" w:rsidRPr="00EA09CB">
        <w:rPr>
          <w:rFonts w:ascii="Times New Roman" w:hAnsi="Times New Roman" w:cs="Times New Roman"/>
          <w:sz w:val="24"/>
          <w:szCs w:val="24"/>
          <w:lang w:val="lt-LT"/>
        </w:rPr>
        <w:t xml:space="preserve"> monografijose ar rinktinėse</w:t>
      </w:r>
      <w:r w:rsidR="00335E17" w:rsidRPr="00EA09CB">
        <w:rPr>
          <w:rFonts w:ascii="Times New Roman" w:hAnsi="Times New Roman" w:cs="Times New Roman"/>
          <w:sz w:val="24"/>
          <w:szCs w:val="24"/>
          <w:lang w:val="lt-LT"/>
        </w:rPr>
        <w:t>, aptariančiose istoriją vietovių</w:t>
      </w:r>
      <w:r w:rsidR="00335E17" w:rsidRPr="00EA09CB">
        <w:rPr>
          <w:rStyle w:val="Puslapioinaosnuoroda"/>
          <w:rFonts w:ascii="Times New Roman" w:hAnsi="Times New Roman" w:cs="Times New Roman"/>
          <w:sz w:val="24"/>
          <w:szCs w:val="24"/>
          <w:lang w:val="lt-LT"/>
        </w:rPr>
        <w:footnoteReference w:id="13"/>
      </w:r>
      <w:r w:rsidR="00335E17" w:rsidRPr="00EA09CB">
        <w:rPr>
          <w:rFonts w:ascii="Times New Roman" w:hAnsi="Times New Roman" w:cs="Times New Roman"/>
          <w:sz w:val="24"/>
          <w:szCs w:val="24"/>
          <w:lang w:val="lt-LT"/>
        </w:rPr>
        <w:t>, prie kurių prisilietė Tyzenhauzų giminė.</w:t>
      </w:r>
      <w:r w:rsidR="00C42F5F" w:rsidRPr="00EA09CB">
        <w:rPr>
          <w:rFonts w:ascii="Times New Roman" w:hAnsi="Times New Roman" w:cs="Times New Roman"/>
          <w:sz w:val="24"/>
          <w:szCs w:val="24"/>
          <w:lang w:val="lt-LT"/>
        </w:rPr>
        <w:t xml:space="preserve"> Veikaluose, aptariančiuose Varšuvos prieglaudų ar mecenatystės istoriją</w:t>
      </w:r>
      <w:r w:rsidR="00C42F5F" w:rsidRPr="00EA09CB">
        <w:rPr>
          <w:rStyle w:val="Puslapioinaosnuoroda"/>
          <w:rFonts w:ascii="Times New Roman" w:hAnsi="Times New Roman" w:cs="Times New Roman"/>
          <w:sz w:val="24"/>
          <w:szCs w:val="24"/>
          <w:lang w:val="lt-LT"/>
        </w:rPr>
        <w:footnoteReference w:id="14"/>
      </w:r>
      <w:r w:rsidR="00C42F5F" w:rsidRPr="00EA09CB">
        <w:rPr>
          <w:rFonts w:ascii="Times New Roman" w:hAnsi="Times New Roman" w:cs="Times New Roman"/>
          <w:sz w:val="24"/>
          <w:szCs w:val="24"/>
          <w:lang w:val="lt-LT"/>
        </w:rPr>
        <w:t xml:space="preserve">, taip pat galima aptikti trumpų žinučių apie Mariją, nors, gaila, vientiso darbo, skirto </w:t>
      </w:r>
      <w:r w:rsidR="00FD5AC6">
        <w:rPr>
          <w:rFonts w:ascii="Times New Roman" w:hAnsi="Times New Roman" w:cs="Times New Roman"/>
          <w:sz w:val="24"/>
          <w:szCs w:val="24"/>
          <w:lang w:val="lt-LT"/>
        </w:rPr>
        <w:t>M.</w:t>
      </w:r>
      <w:r w:rsidR="00C42F5F" w:rsidRPr="00EA09CB">
        <w:rPr>
          <w:rFonts w:ascii="Times New Roman" w:hAnsi="Times New Roman" w:cs="Times New Roman"/>
          <w:sz w:val="24"/>
          <w:szCs w:val="24"/>
          <w:lang w:val="lt-LT"/>
        </w:rPr>
        <w:t xml:space="preserve"> </w:t>
      </w:r>
      <w:proofErr w:type="spellStart"/>
      <w:r w:rsidR="00C42F5F" w:rsidRPr="00EA09CB">
        <w:rPr>
          <w:rFonts w:ascii="Times New Roman" w:hAnsi="Times New Roman" w:cs="Times New Roman"/>
          <w:sz w:val="24"/>
          <w:szCs w:val="24"/>
          <w:lang w:val="lt-LT"/>
        </w:rPr>
        <w:t>Tyzenhauzaitės</w:t>
      </w:r>
      <w:r w:rsidR="007D00A2">
        <w:rPr>
          <w:rFonts w:ascii="Times New Roman" w:hAnsi="Times New Roman" w:cs="Times New Roman"/>
          <w:sz w:val="24"/>
          <w:szCs w:val="24"/>
          <w:lang w:val="lt-LT"/>
        </w:rPr>
        <w:t>-</w:t>
      </w:r>
      <w:r w:rsidR="007D00A2" w:rsidRPr="00EA09CB">
        <w:rPr>
          <w:rFonts w:ascii="Times New Roman" w:hAnsi="Times New Roman" w:cs="Times New Roman"/>
          <w:sz w:val="24"/>
          <w:szCs w:val="24"/>
          <w:lang w:val="lt-LT"/>
        </w:rPr>
        <w:t>Pšezdzieckienės</w:t>
      </w:r>
      <w:proofErr w:type="spellEnd"/>
      <w:r w:rsidR="007D00A2" w:rsidRPr="00EA09CB">
        <w:rPr>
          <w:rFonts w:ascii="Times New Roman" w:hAnsi="Times New Roman" w:cs="Times New Roman"/>
          <w:sz w:val="24"/>
          <w:szCs w:val="24"/>
          <w:lang w:val="lt-LT"/>
        </w:rPr>
        <w:t xml:space="preserve"> </w:t>
      </w:r>
      <w:r w:rsidR="00C42F5F" w:rsidRPr="00EA09CB">
        <w:rPr>
          <w:rFonts w:ascii="Times New Roman" w:hAnsi="Times New Roman" w:cs="Times New Roman"/>
          <w:sz w:val="24"/>
          <w:szCs w:val="24"/>
          <w:lang w:val="lt-LT"/>
        </w:rPr>
        <w:t>veiklai, kol kas nėra...</w:t>
      </w:r>
    </w:p>
    <w:p w14:paraId="3A5167D7" w14:textId="77777777" w:rsidR="00005110" w:rsidRPr="00EA09CB" w:rsidRDefault="00005110" w:rsidP="009F1C0D">
      <w:pPr>
        <w:spacing w:after="0" w:line="360" w:lineRule="auto"/>
        <w:jc w:val="both"/>
        <w:rPr>
          <w:rFonts w:ascii="Times New Roman" w:hAnsi="Times New Roman" w:cs="Times New Roman"/>
          <w:sz w:val="24"/>
          <w:szCs w:val="24"/>
          <w:lang w:val="lt-LT"/>
        </w:rPr>
      </w:pPr>
    </w:p>
    <w:p w14:paraId="6009656A" w14:textId="77777777" w:rsidR="008045C9" w:rsidRPr="00EA09CB" w:rsidRDefault="00443051" w:rsidP="009F1C0D">
      <w:pPr>
        <w:spacing w:after="0"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Marijos architektūriniai užmojai</w:t>
      </w:r>
    </w:p>
    <w:p w14:paraId="63848A31" w14:textId="715AB8E9" w:rsidR="000F04CF" w:rsidRPr="00EA09CB" w:rsidRDefault="00350717" w:rsidP="009F1C0D">
      <w:pPr>
        <w:spacing w:after="0"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005C5A32" w:rsidRPr="00EA09CB">
        <w:rPr>
          <w:rFonts w:ascii="Times New Roman" w:hAnsi="Times New Roman" w:cs="Times New Roman"/>
          <w:sz w:val="24"/>
          <w:szCs w:val="24"/>
          <w:lang w:val="lt-LT"/>
        </w:rPr>
        <w:t xml:space="preserve"> </w:t>
      </w:r>
      <w:proofErr w:type="spellStart"/>
      <w:r w:rsidR="005C5A32" w:rsidRPr="00EA09CB">
        <w:rPr>
          <w:rFonts w:ascii="Times New Roman" w:hAnsi="Times New Roman" w:cs="Times New Roman"/>
          <w:sz w:val="24"/>
          <w:szCs w:val="24"/>
          <w:lang w:val="lt-LT"/>
        </w:rPr>
        <w:t>Tyzenhauzaitė</w:t>
      </w:r>
      <w:r w:rsidR="007D00A2">
        <w:rPr>
          <w:rFonts w:ascii="Times New Roman" w:hAnsi="Times New Roman" w:cs="Times New Roman"/>
          <w:sz w:val="24"/>
          <w:szCs w:val="24"/>
          <w:lang w:val="lt-LT"/>
        </w:rPr>
        <w:t>-</w:t>
      </w:r>
      <w:r w:rsidR="007D00A2" w:rsidRPr="00EA09CB">
        <w:rPr>
          <w:rFonts w:ascii="Times New Roman" w:hAnsi="Times New Roman" w:cs="Times New Roman"/>
          <w:sz w:val="24"/>
          <w:szCs w:val="24"/>
          <w:lang w:val="lt-LT"/>
        </w:rPr>
        <w:t>Pšezdzieckienė</w:t>
      </w:r>
      <w:proofErr w:type="spellEnd"/>
      <w:r w:rsidR="005C5A32" w:rsidRPr="00EA09CB">
        <w:rPr>
          <w:rFonts w:ascii="Times New Roman" w:hAnsi="Times New Roman" w:cs="Times New Roman"/>
          <w:sz w:val="24"/>
          <w:szCs w:val="24"/>
          <w:lang w:val="lt-LT"/>
        </w:rPr>
        <w:t xml:space="preserve"> visą gyvenimą aktyviai reiškėsi ne vienoje srityje, jos būta iš</w:t>
      </w:r>
      <w:r w:rsidR="00E738D3" w:rsidRPr="00EA09CB">
        <w:rPr>
          <w:rFonts w:ascii="Times New Roman" w:hAnsi="Times New Roman" w:cs="Times New Roman"/>
          <w:sz w:val="24"/>
          <w:szCs w:val="24"/>
          <w:lang w:val="lt-LT"/>
        </w:rPr>
        <w:t>t</w:t>
      </w:r>
      <w:r w:rsidR="005C5A32" w:rsidRPr="00EA09CB">
        <w:rPr>
          <w:rFonts w:ascii="Times New Roman" w:hAnsi="Times New Roman" w:cs="Times New Roman"/>
          <w:sz w:val="24"/>
          <w:szCs w:val="24"/>
          <w:lang w:val="lt-LT"/>
        </w:rPr>
        <w:t xml:space="preserve">ies ne tik talentais, bet ir aukštomis vertybėmis bei dosnumu apdovanoto žmogaus. Ne tik fiziškai ryškiausias, </w:t>
      </w:r>
      <w:r w:rsidR="00070018" w:rsidRPr="00EA09CB">
        <w:rPr>
          <w:rFonts w:ascii="Times New Roman" w:hAnsi="Times New Roman" w:cs="Times New Roman"/>
          <w:sz w:val="24"/>
          <w:szCs w:val="24"/>
          <w:lang w:val="lt-LT"/>
        </w:rPr>
        <w:t xml:space="preserve">bet ir laiko bei sunaikinimų mažiausiai paveiktas jos nuopelnas – indėlis architektūrai. </w:t>
      </w:r>
      <w:r w:rsidR="00070018" w:rsidRPr="00EA09CB">
        <w:rPr>
          <w:rFonts w:ascii="Times New Roman" w:hAnsi="Times New Roman" w:cs="Times New Roman"/>
          <w:sz w:val="24"/>
          <w:szCs w:val="24"/>
          <w:lang w:val="lt-LT"/>
        </w:rPr>
        <w:lastRenderedPageBreak/>
        <w:t xml:space="preserve">Žinios apie Marijos prisidėjimą prie įvairių monumentų – įvairios. </w:t>
      </w:r>
      <w:r w:rsidR="002A47D0" w:rsidRPr="00EA09CB">
        <w:rPr>
          <w:rFonts w:ascii="Times New Roman" w:hAnsi="Times New Roman" w:cs="Times New Roman"/>
          <w:sz w:val="24"/>
          <w:szCs w:val="24"/>
          <w:lang w:val="lt-LT"/>
        </w:rPr>
        <w:t xml:space="preserve">Prie architektūros paveldo ji prisidėjo ne tik kaip naujų objektų mecenatė. Finansiškai, o kai kada ir idėjomis, ji rėmė ir bažnyčių restauracijas. </w:t>
      </w:r>
      <w:r w:rsidR="00070018" w:rsidRPr="00EA09CB">
        <w:rPr>
          <w:rFonts w:ascii="Times New Roman" w:hAnsi="Times New Roman" w:cs="Times New Roman"/>
          <w:sz w:val="24"/>
          <w:szCs w:val="24"/>
          <w:lang w:val="lt-LT"/>
        </w:rPr>
        <w:t>Po grafienės mirties laikraštis „</w:t>
      </w:r>
      <w:proofErr w:type="spellStart"/>
      <w:r w:rsidR="00070018" w:rsidRPr="00EA09CB">
        <w:rPr>
          <w:rFonts w:ascii="Times New Roman" w:hAnsi="Times New Roman" w:cs="Times New Roman"/>
          <w:i/>
          <w:sz w:val="24"/>
          <w:szCs w:val="24"/>
          <w:lang w:val="lt-LT"/>
        </w:rPr>
        <w:t>Tygodnik</w:t>
      </w:r>
      <w:proofErr w:type="spellEnd"/>
      <w:r w:rsidR="00070018" w:rsidRPr="00EA09CB">
        <w:rPr>
          <w:rFonts w:ascii="Times New Roman" w:hAnsi="Times New Roman" w:cs="Times New Roman"/>
          <w:i/>
          <w:sz w:val="24"/>
          <w:szCs w:val="24"/>
          <w:lang w:val="lt-LT"/>
        </w:rPr>
        <w:t xml:space="preserve"> </w:t>
      </w:r>
      <w:proofErr w:type="spellStart"/>
      <w:r w:rsidR="00070018" w:rsidRPr="00EA09CB">
        <w:rPr>
          <w:rFonts w:ascii="Times New Roman" w:hAnsi="Times New Roman" w:cs="Times New Roman"/>
          <w:i/>
          <w:sz w:val="24"/>
          <w:szCs w:val="24"/>
          <w:lang w:val="lt-LT"/>
        </w:rPr>
        <w:t>ilustrowany</w:t>
      </w:r>
      <w:proofErr w:type="spellEnd"/>
      <w:r w:rsidR="00070018" w:rsidRPr="00EA09CB">
        <w:rPr>
          <w:rFonts w:ascii="Times New Roman" w:hAnsi="Times New Roman" w:cs="Times New Roman"/>
          <w:sz w:val="24"/>
          <w:szCs w:val="24"/>
          <w:lang w:val="lt-LT"/>
        </w:rPr>
        <w:t xml:space="preserve">“ paminėjo ir </w:t>
      </w:r>
      <w:proofErr w:type="spellStart"/>
      <w:r w:rsidR="00070018" w:rsidRPr="00EA09CB">
        <w:rPr>
          <w:rFonts w:ascii="Times New Roman" w:hAnsi="Times New Roman" w:cs="Times New Roman"/>
          <w:sz w:val="24"/>
          <w:szCs w:val="24"/>
          <w:lang w:val="lt-LT"/>
        </w:rPr>
        <w:t>Pšezdzieckienės</w:t>
      </w:r>
      <w:proofErr w:type="spellEnd"/>
      <w:r w:rsidR="00070018" w:rsidRPr="00EA09CB">
        <w:rPr>
          <w:rFonts w:ascii="Times New Roman" w:hAnsi="Times New Roman" w:cs="Times New Roman"/>
          <w:sz w:val="24"/>
          <w:szCs w:val="24"/>
          <w:lang w:val="lt-LT"/>
        </w:rPr>
        <w:t xml:space="preserve"> aukas, skirtas jau XIX a. 9 </w:t>
      </w:r>
      <w:proofErr w:type="spellStart"/>
      <w:r w:rsidR="00070018" w:rsidRPr="00EA09CB">
        <w:rPr>
          <w:rFonts w:ascii="Times New Roman" w:hAnsi="Times New Roman" w:cs="Times New Roman"/>
          <w:sz w:val="24"/>
          <w:szCs w:val="24"/>
          <w:lang w:val="lt-LT"/>
        </w:rPr>
        <w:t>deš</w:t>
      </w:r>
      <w:proofErr w:type="spellEnd"/>
      <w:r w:rsidR="00070018" w:rsidRPr="00EA09CB">
        <w:rPr>
          <w:rFonts w:ascii="Times New Roman" w:hAnsi="Times New Roman" w:cs="Times New Roman"/>
          <w:sz w:val="24"/>
          <w:szCs w:val="24"/>
          <w:lang w:val="lt-LT"/>
        </w:rPr>
        <w:t>. restauruotoms Kauno</w:t>
      </w:r>
      <w:r>
        <w:rPr>
          <w:rFonts w:ascii="Times New Roman" w:hAnsi="Times New Roman" w:cs="Times New Roman"/>
          <w:sz w:val="24"/>
          <w:szCs w:val="24"/>
          <w:lang w:val="lt-LT"/>
        </w:rPr>
        <w:t xml:space="preserve"> karmelitų Šv. Kryžiaus bažnyčiai</w:t>
      </w:r>
      <w:r w:rsidR="00070018" w:rsidRPr="00EA09CB">
        <w:rPr>
          <w:rFonts w:ascii="Times New Roman" w:hAnsi="Times New Roman" w:cs="Times New Roman"/>
          <w:sz w:val="24"/>
          <w:szCs w:val="24"/>
          <w:lang w:val="lt-LT"/>
        </w:rPr>
        <w:t xml:space="preserve"> bei Kauno Šv. apaštalų Petro ir Povilo k</w:t>
      </w:r>
      <w:r>
        <w:rPr>
          <w:rFonts w:ascii="Times New Roman" w:hAnsi="Times New Roman" w:cs="Times New Roman"/>
          <w:sz w:val="24"/>
          <w:szCs w:val="24"/>
          <w:lang w:val="lt-LT"/>
        </w:rPr>
        <w:t>atedrai</w:t>
      </w:r>
      <w:r w:rsidR="00070018" w:rsidRPr="00EA09CB">
        <w:rPr>
          <w:rStyle w:val="Puslapioinaosnuoroda"/>
          <w:rFonts w:ascii="Times New Roman" w:hAnsi="Times New Roman" w:cs="Times New Roman"/>
          <w:sz w:val="24"/>
          <w:szCs w:val="24"/>
          <w:lang w:val="lt-LT"/>
        </w:rPr>
        <w:footnoteReference w:id="15"/>
      </w:r>
      <w:r w:rsidR="00070018" w:rsidRPr="00EA09CB">
        <w:rPr>
          <w:rFonts w:ascii="Times New Roman" w:hAnsi="Times New Roman" w:cs="Times New Roman"/>
          <w:sz w:val="24"/>
          <w:szCs w:val="24"/>
          <w:lang w:val="lt-LT"/>
        </w:rPr>
        <w:t>.</w:t>
      </w:r>
    </w:p>
    <w:p w14:paraId="6EB66F36" w14:textId="7A6579AE" w:rsidR="00520FE4" w:rsidRPr="00EA09CB" w:rsidRDefault="002A47D0"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Bene d</w:t>
      </w:r>
      <w:r w:rsidR="00C916E4" w:rsidRPr="00EA09CB">
        <w:rPr>
          <w:rFonts w:ascii="Times New Roman" w:hAnsi="Times New Roman" w:cs="Times New Roman"/>
          <w:sz w:val="24"/>
          <w:szCs w:val="24"/>
          <w:lang w:val="lt-LT"/>
        </w:rPr>
        <w:t>augiausia informacijos apie</w:t>
      </w:r>
      <w:r w:rsidR="00222E4F" w:rsidRPr="00EA09CB">
        <w:rPr>
          <w:rFonts w:ascii="Times New Roman" w:hAnsi="Times New Roman" w:cs="Times New Roman"/>
          <w:sz w:val="24"/>
          <w:szCs w:val="24"/>
          <w:lang w:val="lt-LT"/>
        </w:rPr>
        <w:t xml:space="preserve"> </w:t>
      </w:r>
      <w:r w:rsidRPr="00EA09CB">
        <w:rPr>
          <w:rFonts w:ascii="Times New Roman" w:hAnsi="Times New Roman" w:cs="Times New Roman"/>
          <w:sz w:val="24"/>
          <w:szCs w:val="24"/>
          <w:lang w:val="lt-LT"/>
        </w:rPr>
        <w:t>grafienės prisidėjimą prie restauracijos</w:t>
      </w:r>
      <w:r w:rsidR="00222E4F" w:rsidRPr="00EA09CB">
        <w:rPr>
          <w:rFonts w:ascii="Times New Roman" w:hAnsi="Times New Roman" w:cs="Times New Roman"/>
          <w:sz w:val="24"/>
          <w:szCs w:val="24"/>
          <w:lang w:val="lt-LT"/>
        </w:rPr>
        <w:t xml:space="preserve"> turime Rygos liuteronų katedros atveju. XIX a. antroje pusėje vyko šio pastato restauracija. </w:t>
      </w:r>
      <w:r w:rsidR="004B3010" w:rsidRPr="00EA09CB">
        <w:rPr>
          <w:rFonts w:ascii="Times New Roman" w:hAnsi="Times New Roman" w:cs="Times New Roman"/>
          <w:sz w:val="24"/>
          <w:szCs w:val="24"/>
          <w:lang w:val="lt-LT"/>
        </w:rPr>
        <w:t xml:space="preserve">M. </w:t>
      </w:r>
      <w:proofErr w:type="spellStart"/>
      <w:r w:rsidR="004B3010" w:rsidRPr="00EA09CB">
        <w:rPr>
          <w:rFonts w:ascii="Times New Roman" w:hAnsi="Times New Roman" w:cs="Times New Roman"/>
          <w:sz w:val="24"/>
          <w:szCs w:val="24"/>
          <w:lang w:val="lt-LT"/>
        </w:rPr>
        <w:t>Tyzenhauzaitę-Pšezdzieckienę</w:t>
      </w:r>
      <w:proofErr w:type="spellEnd"/>
      <w:r w:rsidR="00222E4F" w:rsidRPr="00EA09CB">
        <w:rPr>
          <w:rFonts w:ascii="Times New Roman" w:hAnsi="Times New Roman" w:cs="Times New Roman"/>
          <w:sz w:val="24"/>
          <w:szCs w:val="24"/>
          <w:lang w:val="lt-LT"/>
        </w:rPr>
        <w:t xml:space="preserve"> prisidėti prie jos rėmimo paskatino tai, jog šioje katedroje buvo įamžinti ir dabartinės Latvijos teritorijoje gyvenusių </w:t>
      </w:r>
      <w:proofErr w:type="spellStart"/>
      <w:r w:rsidR="00222E4F" w:rsidRPr="00EA09CB">
        <w:rPr>
          <w:rFonts w:ascii="Times New Roman" w:hAnsi="Times New Roman" w:cs="Times New Roman"/>
          <w:sz w:val="24"/>
          <w:szCs w:val="24"/>
          <w:lang w:val="lt-LT"/>
        </w:rPr>
        <w:t>Tyzenhauzenų</w:t>
      </w:r>
      <w:proofErr w:type="spellEnd"/>
      <w:r w:rsidR="00222E4F" w:rsidRPr="00EA09CB">
        <w:rPr>
          <w:rFonts w:ascii="Times New Roman" w:hAnsi="Times New Roman" w:cs="Times New Roman"/>
          <w:sz w:val="24"/>
          <w:szCs w:val="24"/>
          <w:lang w:val="lt-LT"/>
        </w:rPr>
        <w:t xml:space="preserve"> giminės atstovai</w:t>
      </w:r>
      <w:r w:rsidR="009C5276" w:rsidRPr="00EA09CB">
        <w:rPr>
          <w:rStyle w:val="Puslapioinaosnuoroda"/>
          <w:rFonts w:ascii="Times New Roman" w:hAnsi="Times New Roman" w:cs="Times New Roman"/>
          <w:sz w:val="24"/>
          <w:szCs w:val="24"/>
          <w:lang w:val="lt-LT"/>
        </w:rPr>
        <w:footnoteReference w:id="16"/>
      </w:r>
      <w:r w:rsidR="00222E4F" w:rsidRPr="00EA09CB">
        <w:rPr>
          <w:rFonts w:ascii="Times New Roman" w:hAnsi="Times New Roman" w:cs="Times New Roman"/>
          <w:sz w:val="24"/>
          <w:szCs w:val="24"/>
          <w:lang w:val="lt-LT"/>
        </w:rPr>
        <w:t xml:space="preserve">. </w:t>
      </w:r>
      <w:r w:rsidR="00CA4010" w:rsidRPr="00EA09CB">
        <w:rPr>
          <w:rFonts w:ascii="Times New Roman" w:hAnsi="Times New Roman" w:cs="Times New Roman"/>
          <w:sz w:val="24"/>
          <w:szCs w:val="24"/>
          <w:lang w:val="lt-LT"/>
        </w:rPr>
        <w:t>Pl</w:t>
      </w:r>
      <w:r w:rsidR="00235195" w:rsidRPr="00EA09CB">
        <w:rPr>
          <w:rFonts w:ascii="Times New Roman" w:hAnsi="Times New Roman" w:cs="Times New Roman"/>
          <w:sz w:val="24"/>
          <w:szCs w:val="24"/>
          <w:lang w:val="lt-LT"/>
        </w:rPr>
        <w:t xml:space="preserve">ačiai </w:t>
      </w:r>
      <w:r w:rsidR="004B3010" w:rsidRPr="00EA09CB">
        <w:rPr>
          <w:rFonts w:ascii="Times New Roman" w:hAnsi="Times New Roman" w:cs="Times New Roman"/>
          <w:sz w:val="24"/>
          <w:szCs w:val="24"/>
          <w:lang w:val="lt-LT"/>
        </w:rPr>
        <w:t>jos</w:t>
      </w:r>
      <w:r w:rsidR="00235195" w:rsidRPr="00EA09CB">
        <w:rPr>
          <w:rFonts w:ascii="Times New Roman" w:hAnsi="Times New Roman" w:cs="Times New Roman"/>
          <w:sz w:val="24"/>
          <w:szCs w:val="24"/>
          <w:lang w:val="lt-LT"/>
        </w:rPr>
        <w:t xml:space="preserve"> prisidėjimą prie šios restauracijos aprašė jos amžininkas ir artimas pažįstamas </w:t>
      </w:r>
      <w:r w:rsidR="007D00A2">
        <w:rPr>
          <w:rFonts w:ascii="Times New Roman" w:hAnsi="Times New Roman" w:cs="Times New Roman"/>
          <w:sz w:val="24"/>
          <w:szCs w:val="24"/>
          <w:lang w:val="lt-LT"/>
        </w:rPr>
        <w:t>G.</w:t>
      </w:r>
      <w:r w:rsidR="00235195" w:rsidRPr="00EA09CB">
        <w:rPr>
          <w:rFonts w:ascii="Times New Roman" w:hAnsi="Times New Roman" w:cs="Times New Roman"/>
          <w:sz w:val="24"/>
          <w:szCs w:val="24"/>
          <w:lang w:val="lt-LT"/>
        </w:rPr>
        <w:t xml:space="preserve"> </w:t>
      </w:r>
      <w:proofErr w:type="spellStart"/>
      <w:r w:rsidR="00235195" w:rsidRPr="00EA09CB">
        <w:rPr>
          <w:rFonts w:ascii="Times New Roman" w:hAnsi="Times New Roman" w:cs="Times New Roman"/>
          <w:sz w:val="24"/>
          <w:szCs w:val="24"/>
          <w:lang w:val="lt-LT"/>
        </w:rPr>
        <w:t>Manteu</w:t>
      </w:r>
      <w:r w:rsidR="004B3010" w:rsidRPr="00EA09CB">
        <w:rPr>
          <w:rFonts w:ascii="Times New Roman" w:hAnsi="Times New Roman" w:cs="Times New Roman"/>
          <w:sz w:val="24"/>
          <w:szCs w:val="24"/>
          <w:lang w:val="lt-LT"/>
        </w:rPr>
        <w:t>f</w:t>
      </w:r>
      <w:r w:rsidR="00235195" w:rsidRPr="00EA09CB">
        <w:rPr>
          <w:rFonts w:ascii="Times New Roman" w:hAnsi="Times New Roman" w:cs="Times New Roman"/>
          <w:sz w:val="24"/>
          <w:szCs w:val="24"/>
          <w:lang w:val="lt-LT"/>
        </w:rPr>
        <w:t>felis</w:t>
      </w:r>
      <w:proofErr w:type="spellEnd"/>
      <w:r w:rsidR="00235195" w:rsidRPr="00EA09CB">
        <w:rPr>
          <w:rFonts w:ascii="Times New Roman" w:hAnsi="Times New Roman" w:cs="Times New Roman"/>
          <w:sz w:val="24"/>
          <w:szCs w:val="24"/>
          <w:lang w:val="lt-LT"/>
        </w:rPr>
        <w:t xml:space="preserve">. Jo teigimu, visa restauracija palengvėjusi dėl jos iniciatoriaus </w:t>
      </w:r>
      <w:proofErr w:type="spellStart"/>
      <w:r w:rsidR="00235195" w:rsidRPr="00EA09CB">
        <w:rPr>
          <w:rFonts w:ascii="Times New Roman" w:hAnsi="Times New Roman" w:cs="Times New Roman"/>
          <w:sz w:val="24"/>
          <w:szCs w:val="24"/>
          <w:lang w:val="lt-LT"/>
        </w:rPr>
        <w:t>Dombatwareino</w:t>
      </w:r>
      <w:proofErr w:type="spellEnd"/>
      <w:r w:rsidR="00235195" w:rsidRPr="00EA09CB">
        <w:rPr>
          <w:rFonts w:ascii="Times New Roman" w:hAnsi="Times New Roman" w:cs="Times New Roman"/>
          <w:sz w:val="24"/>
          <w:szCs w:val="24"/>
          <w:lang w:val="lt-LT"/>
        </w:rPr>
        <w:t xml:space="preserve"> ryšių su „</w:t>
      </w:r>
      <w:r w:rsidR="00235195" w:rsidRPr="00EA09CB">
        <w:rPr>
          <w:rFonts w:ascii="Times New Roman" w:hAnsi="Times New Roman" w:cs="Times New Roman"/>
          <w:i/>
          <w:sz w:val="24"/>
          <w:szCs w:val="24"/>
          <w:lang w:val="lt-LT"/>
        </w:rPr>
        <w:t>lenkų matrona</w:t>
      </w:r>
      <w:r w:rsidR="00235195" w:rsidRPr="00EA09CB">
        <w:rPr>
          <w:rFonts w:ascii="Times New Roman" w:hAnsi="Times New Roman" w:cs="Times New Roman"/>
          <w:sz w:val="24"/>
          <w:szCs w:val="24"/>
          <w:lang w:val="lt-LT"/>
        </w:rPr>
        <w:t xml:space="preserve">“ </w:t>
      </w:r>
      <w:r w:rsidR="008A63B7">
        <w:rPr>
          <w:rFonts w:ascii="Times New Roman" w:hAnsi="Times New Roman" w:cs="Times New Roman"/>
          <w:sz w:val="24"/>
          <w:szCs w:val="24"/>
          <w:lang w:val="lt-LT"/>
        </w:rPr>
        <w:t>M.</w:t>
      </w:r>
      <w:r w:rsidR="00235195" w:rsidRPr="00EA09CB">
        <w:rPr>
          <w:rFonts w:ascii="Times New Roman" w:hAnsi="Times New Roman" w:cs="Times New Roman"/>
          <w:sz w:val="24"/>
          <w:szCs w:val="24"/>
          <w:lang w:val="lt-LT"/>
        </w:rPr>
        <w:t xml:space="preserve"> </w:t>
      </w:r>
      <w:proofErr w:type="spellStart"/>
      <w:r w:rsidR="00235195" w:rsidRPr="00EA09CB">
        <w:rPr>
          <w:rFonts w:ascii="Times New Roman" w:hAnsi="Times New Roman" w:cs="Times New Roman"/>
          <w:sz w:val="24"/>
          <w:szCs w:val="24"/>
          <w:lang w:val="lt-LT"/>
        </w:rPr>
        <w:t>Tyzenhauzaite</w:t>
      </w:r>
      <w:r w:rsidR="004B3010" w:rsidRPr="00EA09CB">
        <w:rPr>
          <w:rFonts w:ascii="Times New Roman" w:hAnsi="Times New Roman" w:cs="Times New Roman"/>
          <w:sz w:val="24"/>
          <w:szCs w:val="24"/>
          <w:lang w:val="lt-LT"/>
        </w:rPr>
        <w:t>-</w:t>
      </w:r>
      <w:r w:rsidR="00235195" w:rsidRPr="00EA09CB">
        <w:rPr>
          <w:rFonts w:ascii="Times New Roman" w:hAnsi="Times New Roman" w:cs="Times New Roman"/>
          <w:sz w:val="24"/>
          <w:szCs w:val="24"/>
          <w:lang w:val="lt-LT"/>
        </w:rPr>
        <w:t>Pšezdzieckiene</w:t>
      </w:r>
      <w:proofErr w:type="spellEnd"/>
      <w:r w:rsidR="00235195" w:rsidRPr="00EA09CB">
        <w:rPr>
          <w:rStyle w:val="Puslapioinaosnuoroda"/>
          <w:rFonts w:ascii="Times New Roman" w:hAnsi="Times New Roman" w:cs="Times New Roman"/>
          <w:sz w:val="24"/>
          <w:szCs w:val="24"/>
          <w:lang w:val="lt-LT"/>
        </w:rPr>
        <w:footnoteReference w:id="17"/>
      </w:r>
      <w:r w:rsidR="00235195" w:rsidRPr="00EA09CB">
        <w:rPr>
          <w:rFonts w:ascii="Times New Roman" w:hAnsi="Times New Roman" w:cs="Times New Roman"/>
          <w:sz w:val="24"/>
          <w:szCs w:val="24"/>
          <w:lang w:val="lt-LT"/>
        </w:rPr>
        <w:t xml:space="preserve">. </w:t>
      </w:r>
      <w:r w:rsidR="00BE7BF1" w:rsidRPr="00EA09CB">
        <w:rPr>
          <w:rFonts w:ascii="Times New Roman" w:hAnsi="Times New Roman" w:cs="Times New Roman"/>
          <w:sz w:val="24"/>
          <w:szCs w:val="24"/>
          <w:lang w:val="lt-LT"/>
        </w:rPr>
        <w:t xml:space="preserve">Amžininko teigimu, </w:t>
      </w:r>
      <w:r w:rsidR="00C52E2D" w:rsidRPr="00EA09CB">
        <w:rPr>
          <w:rFonts w:ascii="Times New Roman" w:hAnsi="Times New Roman" w:cs="Times New Roman"/>
          <w:sz w:val="24"/>
          <w:szCs w:val="24"/>
          <w:lang w:val="lt-LT"/>
        </w:rPr>
        <w:t xml:space="preserve">restauruoti katedros </w:t>
      </w:r>
      <w:r w:rsidR="00BE7BF1" w:rsidRPr="00EA09CB">
        <w:rPr>
          <w:rFonts w:ascii="Times New Roman" w:hAnsi="Times New Roman" w:cs="Times New Roman"/>
          <w:sz w:val="24"/>
          <w:szCs w:val="24"/>
          <w:lang w:val="lt-LT"/>
        </w:rPr>
        <w:t xml:space="preserve">šoninę koplyčią, kurioje yra </w:t>
      </w:r>
      <w:r w:rsidR="00C52E2D" w:rsidRPr="00EA09CB">
        <w:rPr>
          <w:rFonts w:ascii="Times New Roman" w:hAnsi="Times New Roman" w:cs="Times New Roman"/>
          <w:sz w:val="24"/>
          <w:szCs w:val="24"/>
          <w:lang w:val="lt-LT"/>
        </w:rPr>
        <w:t xml:space="preserve">minėtoji epitafija, grafienė pasikvietė jau didesniuose projektuose jai talkinusį architektą </w:t>
      </w:r>
      <w:proofErr w:type="spellStart"/>
      <w:r w:rsidR="00C52E2D" w:rsidRPr="00EA09CB">
        <w:rPr>
          <w:rFonts w:ascii="Times New Roman" w:hAnsi="Times New Roman" w:cs="Times New Roman"/>
          <w:sz w:val="24"/>
          <w:szCs w:val="24"/>
          <w:lang w:val="lt-LT"/>
        </w:rPr>
        <w:t>Georgą</w:t>
      </w:r>
      <w:proofErr w:type="spellEnd"/>
      <w:r w:rsidR="00C52E2D" w:rsidRPr="00EA09CB">
        <w:rPr>
          <w:rFonts w:ascii="Times New Roman" w:hAnsi="Times New Roman" w:cs="Times New Roman"/>
          <w:sz w:val="24"/>
          <w:szCs w:val="24"/>
          <w:lang w:val="lt-LT"/>
        </w:rPr>
        <w:t xml:space="preserve"> </w:t>
      </w:r>
      <w:proofErr w:type="spellStart"/>
      <w:r w:rsidR="00C52E2D" w:rsidRPr="00EA09CB">
        <w:rPr>
          <w:rFonts w:ascii="Times New Roman" w:hAnsi="Times New Roman" w:cs="Times New Roman"/>
          <w:sz w:val="24"/>
          <w:szCs w:val="24"/>
          <w:lang w:val="lt-LT"/>
        </w:rPr>
        <w:t>Wernerį</w:t>
      </w:r>
      <w:proofErr w:type="spellEnd"/>
      <w:r w:rsidR="00C52E2D" w:rsidRPr="00EA09CB">
        <w:rPr>
          <w:rFonts w:ascii="Times New Roman" w:hAnsi="Times New Roman" w:cs="Times New Roman"/>
          <w:sz w:val="24"/>
          <w:szCs w:val="24"/>
          <w:lang w:val="lt-LT"/>
        </w:rPr>
        <w:t>, kuriam turėjo būti pavesti ne tik epitafijos atnaujinimas, bet ir naujų vitražų koplyčioje sukūrimas</w:t>
      </w:r>
      <w:r w:rsidR="005D2196" w:rsidRPr="00EA09CB">
        <w:rPr>
          <w:rStyle w:val="Puslapioinaosnuoroda"/>
          <w:rFonts w:ascii="Times New Roman" w:hAnsi="Times New Roman" w:cs="Times New Roman"/>
          <w:sz w:val="24"/>
          <w:szCs w:val="24"/>
          <w:lang w:val="lt-LT"/>
        </w:rPr>
        <w:footnoteReference w:id="18"/>
      </w:r>
      <w:r w:rsidR="00C52E2D" w:rsidRPr="00EA09CB">
        <w:rPr>
          <w:rFonts w:ascii="Times New Roman" w:hAnsi="Times New Roman" w:cs="Times New Roman"/>
          <w:sz w:val="24"/>
          <w:szCs w:val="24"/>
          <w:lang w:val="lt-LT"/>
        </w:rPr>
        <w:t>.</w:t>
      </w:r>
      <w:r w:rsidR="00A32D9D" w:rsidRPr="00EA09CB">
        <w:rPr>
          <w:rFonts w:ascii="Times New Roman" w:hAnsi="Times New Roman" w:cs="Times New Roman"/>
          <w:sz w:val="24"/>
          <w:szCs w:val="24"/>
          <w:lang w:val="lt-LT"/>
        </w:rPr>
        <w:t xml:space="preserve"> </w:t>
      </w:r>
      <w:r w:rsidR="004B3010" w:rsidRPr="00EA09CB">
        <w:rPr>
          <w:rFonts w:ascii="Times New Roman" w:hAnsi="Times New Roman" w:cs="Times New Roman"/>
          <w:sz w:val="24"/>
          <w:szCs w:val="24"/>
          <w:lang w:val="lt-LT"/>
        </w:rPr>
        <w:t xml:space="preserve">Rygos spauda, nušviesdama grafienės iniciatyvą, G. </w:t>
      </w:r>
      <w:proofErr w:type="spellStart"/>
      <w:r w:rsidR="004B3010" w:rsidRPr="00EA09CB">
        <w:rPr>
          <w:rFonts w:ascii="Times New Roman" w:hAnsi="Times New Roman" w:cs="Times New Roman"/>
          <w:sz w:val="24"/>
          <w:szCs w:val="24"/>
          <w:lang w:val="lt-LT"/>
        </w:rPr>
        <w:t>Wernerį</w:t>
      </w:r>
      <w:proofErr w:type="spellEnd"/>
      <w:r w:rsidR="004B3010" w:rsidRPr="00EA09CB">
        <w:rPr>
          <w:rFonts w:ascii="Times New Roman" w:hAnsi="Times New Roman" w:cs="Times New Roman"/>
          <w:sz w:val="24"/>
          <w:szCs w:val="24"/>
          <w:lang w:val="lt-LT"/>
        </w:rPr>
        <w:t xml:space="preserve"> netgi pavadino jos architektu </w:t>
      </w:r>
      <w:r w:rsidR="004B3010" w:rsidRPr="00EA09CB">
        <w:rPr>
          <w:rStyle w:val="Hipersaitas"/>
          <w:rFonts w:ascii="Times New Roman" w:hAnsi="Times New Roman" w:cs="Times New Roman"/>
          <w:color w:val="auto"/>
          <w:sz w:val="24"/>
          <w:szCs w:val="24"/>
          <w:u w:val="none"/>
          <w:lang w:val="lt-LT"/>
        </w:rPr>
        <w:t>(</w:t>
      </w:r>
      <w:proofErr w:type="spellStart"/>
      <w:r w:rsidR="004B3010" w:rsidRPr="00EA09CB">
        <w:rPr>
          <w:rStyle w:val="Hipersaitas"/>
          <w:rFonts w:ascii="Times New Roman" w:hAnsi="Times New Roman" w:cs="Times New Roman"/>
          <w:i/>
          <w:color w:val="auto"/>
          <w:sz w:val="24"/>
          <w:szCs w:val="24"/>
          <w:u w:val="none"/>
          <w:lang w:val="lt-LT"/>
        </w:rPr>
        <w:t>ihren</w:t>
      </w:r>
      <w:proofErr w:type="spellEnd"/>
      <w:r w:rsidR="004B3010" w:rsidRPr="00EA09CB">
        <w:rPr>
          <w:rStyle w:val="Hipersaitas"/>
          <w:rFonts w:ascii="Times New Roman" w:hAnsi="Times New Roman" w:cs="Times New Roman"/>
          <w:i/>
          <w:color w:val="auto"/>
          <w:sz w:val="24"/>
          <w:szCs w:val="24"/>
          <w:u w:val="none"/>
          <w:lang w:val="lt-LT"/>
        </w:rPr>
        <w:t xml:space="preserve"> </w:t>
      </w:r>
      <w:proofErr w:type="spellStart"/>
      <w:r w:rsidR="004B3010" w:rsidRPr="00EA09CB">
        <w:rPr>
          <w:rStyle w:val="Hipersaitas"/>
          <w:rFonts w:ascii="Times New Roman" w:hAnsi="Times New Roman" w:cs="Times New Roman"/>
          <w:i/>
          <w:color w:val="auto"/>
          <w:sz w:val="24"/>
          <w:szCs w:val="24"/>
          <w:u w:val="none"/>
          <w:lang w:val="lt-LT"/>
        </w:rPr>
        <w:t>Architekten</w:t>
      </w:r>
      <w:proofErr w:type="spellEnd"/>
      <w:r w:rsidR="004B3010" w:rsidRPr="00EA09CB">
        <w:rPr>
          <w:rStyle w:val="Hipersaitas"/>
          <w:rFonts w:ascii="Times New Roman" w:hAnsi="Times New Roman" w:cs="Times New Roman"/>
          <w:color w:val="auto"/>
          <w:sz w:val="24"/>
          <w:szCs w:val="24"/>
          <w:u w:val="none"/>
          <w:lang w:val="lt-LT"/>
        </w:rPr>
        <w:t>)</w:t>
      </w:r>
      <w:r w:rsidR="004B3010" w:rsidRPr="00EA09CB">
        <w:rPr>
          <w:rFonts w:ascii="Times New Roman" w:hAnsi="Times New Roman" w:cs="Times New Roman"/>
          <w:sz w:val="24"/>
          <w:szCs w:val="24"/>
          <w:lang w:val="lt-LT"/>
        </w:rPr>
        <w:t>, šis Rygoje apsilankė bent keletą kartų ir „mokė“, kaip turėtų būti atliekama koplyčios restauracija</w:t>
      </w:r>
      <w:r w:rsidR="00896450" w:rsidRPr="00EA09CB">
        <w:rPr>
          <w:rStyle w:val="Puslapioinaosnuoroda"/>
          <w:rFonts w:ascii="Times New Roman" w:hAnsi="Times New Roman" w:cs="Times New Roman"/>
          <w:sz w:val="24"/>
          <w:szCs w:val="24"/>
          <w:lang w:val="lt-LT"/>
        </w:rPr>
        <w:footnoteReference w:id="19"/>
      </w:r>
      <w:r w:rsidR="004B3010" w:rsidRPr="00EA09CB">
        <w:rPr>
          <w:rFonts w:ascii="Times New Roman" w:hAnsi="Times New Roman" w:cs="Times New Roman"/>
          <w:sz w:val="24"/>
          <w:szCs w:val="24"/>
          <w:lang w:val="lt-LT"/>
        </w:rPr>
        <w:t xml:space="preserve">. </w:t>
      </w:r>
      <w:r w:rsidR="005D2196" w:rsidRPr="00EA09CB">
        <w:rPr>
          <w:rFonts w:ascii="Times New Roman" w:hAnsi="Times New Roman" w:cs="Times New Roman"/>
          <w:sz w:val="24"/>
          <w:szCs w:val="24"/>
          <w:lang w:val="lt-LT"/>
        </w:rPr>
        <w:t xml:space="preserve">Šiandien žvelgiant į šiuos </w:t>
      </w:r>
      <w:r w:rsidR="00EF6083" w:rsidRPr="00EA09CB">
        <w:rPr>
          <w:rFonts w:ascii="Times New Roman" w:hAnsi="Times New Roman" w:cs="Times New Roman"/>
          <w:sz w:val="24"/>
          <w:szCs w:val="24"/>
          <w:lang w:val="lt-LT"/>
        </w:rPr>
        <w:t>Mi</w:t>
      </w:r>
      <w:r w:rsidR="007D00A2">
        <w:rPr>
          <w:rFonts w:ascii="Times New Roman" w:hAnsi="Times New Roman" w:cs="Times New Roman"/>
          <w:sz w:val="24"/>
          <w:szCs w:val="24"/>
          <w:lang w:val="lt-LT"/>
        </w:rPr>
        <w:t>u</w:t>
      </w:r>
      <w:r w:rsidR="00EF6083" w:rsidRPr="00EA09CB">
        <w:rPr>
          <w:rFonts w:ascii="Times New Roman" w:hAnsi="Times New Roman" w:cs="Times New Roman"/>
          <w:sz w:val="24"/>
          <w:szCs w:val="24"/>
          <w:lang w:val="lt-LT"/>
        </w:rPr>
        <w:t>nchene</w:t>
      </w:r>
      <w:r w:rsidR="007D00A2" w:rsidRPr="007D00A2">
        <w:rPr>
          <w:rStyle w:val="Komentaronuoroda"/>
          <w:lang w:val="lt-LT"/>
        </w:rPr>
        <w:t xml:space="preserve"> </w:t>
      </w:r>
      <w:r w:rsidR="007D00A2">
        <w:rPr>
          <w:rFonts w:ascii="Times New Roman" w:hAnsi="Times New Roman" w:cs="Times New Roman"/>
          <w:sz w:val="24"/>
          <w:szCs w:val="24"/>
          <w:lang w:val="lt-LT"/>
        </w:rPr>
        <w:t>pag</w:t>
      </w:r>
      <w:r w:rsidR="00EF6083" w:rsidRPr="00EA09CB">
        <w:rPr>
          <w:rFonts w:ascii="Times New Roman" w:hAnsi="Times New Roman" w:cs="Times New Roman"/>
          <w:sz w:val="24"/>
          <w:szCs w:val="24"/>
          <w:lang w:val="lt-LT"/>
        </w:rPr>
        <w:t>amintus</w:t>
      </w:r>
      <w:r w:rsidR="00EF6083" w:rsidRPr="00EA09CB">
        <w:rPr>
          <w:rStyle w:val="Puslapioinaosnuoroda"/>
          <w:rFonts w:ascii="Times New Roman" w:hAnsi="Times New Roman" w:cs="Times New Roman"/>
          <w:sz w:val="24"/>
          <w:szCs w:val="24"/>
          <w:lang w:val="lt-LT"/>
        </w:rPr>
        <w:footnoteReference w:id="20"/>
      </w:r>
      <w:r w:rsidR="00EF6083" w:rsidRPr="00EA09CB">
        <w:rPr>
          <w:rFonts w:ascii="Times New Roman" w:hAnsi="Times New Roman" w:cs="Times New Roman"/>
          <w:sz w:val="24"/>
          <w:szCs w:val="24"/>
          <w:lang w:val="lt-LT"/>
        </w:rPr>
        <w:t xml:space="preserve"> </w:t>
      </w:r>
      <w:r w:rsidR="005D2196" w:rsidRPr="00EA09CB">
        <w:rPr>
          <w:rFonts w:ascii="Times New Roman" w:hAnsi="Times New Roman" w:cs="Times New Roman"/>
          <w:sz w:val="24"/>
          <w:szCs w:val="24"/>
          <w:lang w:val="lt-LT"/>
        </w:rPr>
        <w:t xml:space="preserve">vitražus reikia prisiminti, jog Marija </w:t>
      </w:r>
      <w:r w:rsidR="00E3261D" w:rsidRPr="00EA09CB">
        <w:rPr>
          <w:rFonts w:ascii="Times New Roman" w:hAnsi="Times New Roman" w:cs="Times New Roman"/>
          <w:sz w:val="24"/>
          <w:szCs w:val="24"/>
          <w:lang w:val="lt-LT"/>
        </w:rPr>
        <w:t xml:space="preserve">taip pat dalyvavo kuriant </w:t>
      </w:r>
      <w:r w:rsidR="004B3010" w:rsidRPr="00EA09CB">
        <w:rPr>
          <w:rFonts w:ascii="Times New Roman" w:hAnsi="Times New Roman" w:cs="Times New Roman"/>
          <w:sz w:val="24"/>
          <w:szCs w:val="24"/>
          <w:lang w:val="lt-LT"/>
        </w:rPr>
        <w:t>jų</w:t>
      </w:r>
      <w:r w:rsidR="00E3261D" w:rsidRPr="00EA09CB">
        <w:rPr>
          <w:rFonts w:ascii="Times New Roman" w:hAnsi="Times New Roman" w:cs="Times New Roman"/>
          <w:sz w:val="24"/>
          <w:szCs w:val="24"/>
          <w:lang w:val="lt-LT"/>
        </w:rPr>
        <w:t xml:space="preserve"> eskizus</w:t>
      </w:r>
      <w:r w:rsidR="00E3261D" w:rsidRPr="00EA09CB">
        <w:rPr>
          <w:rStyle w:val="Puslapioinaosnuoroda"/>
          <w:rFonts w:ascii="Times New Roman" w:hAnsi="Times New Roman" w:cs="Times New Roman"/>
          <w:sz w:val="24"/>
          <w:szCs w:val="24"/>
          <w:lang w:val="lt-LT"/>
        </w:rPr>
        <w:footnoteReference w:id="21"/>
      </w:r>
      <w:r w:rsidR="00E3261D" w:rsidRPr="00EA09CB">
        <w:rPr>
          <w:rFonts w:ascii="Times New Roman" w:hAnsi="Times New Roman" w:cs="Times New Roman"/>
          <w:sz w:val="24"/>
          <w:szCs w:val="24"/>
          <w:lang w:val="lt-LT"/>
        </w:rPr>
        <w:t>. Daug kam yra tekę girdėti kairiajame vitraže esančių figūrų paaiškinimą. Centre vaizduojama Šv</w:t>
      </w:r>
      <w:r w:rsidR="004B3010" w:rsidRPr="00EA09CB">
        <w:rPr>
          <w:rFonts w:ascii="Times New Roman" w:hAnsi="Times New Roman" w:cs="Times New Roman"/>
          <w:sz w:val="24"/>
          <w:szCs w:val="24"/>
          <w:lang w:val="lt-LT"/>
        </w:rPr>
        <w:t>č</w:t>
      </w:r>
      <w:r w:rsidR="00E3261D" w:rsidRPr="00EA09CB">
        <w:rPr>
          <w:rFonts w:ascii="Times New Roman" w:hAnsi="Times New Roman" w:cs="Times New Roman"/>
          <w:sz w:val="24"/>
          <w:szCs w:val="24"/>
          <w:lang w:val="lt-LT"/>
        </w:rPr>
        <w:t>. Mergelė Marija, kaip Livonijos globėj</w:t>
      </w:r>
      <w:r w:rsidR="004B3010" w:rsidRPr="00EA09CB">
        <w:rPr>
          <w:rFonts w:ascii="Times New Roman" w:hAnsi="Times New Roman" w:cs="Times New Roman"/>
          <w:sz w:val="24"/>
          <w:szCs w:val="24"/>
          <w:lang w:val="lt-LT"/>
        </w:rPr>
        <w:t>a</w:t>
      </w:r>
      <w:r w:rsidR="00E3261D" w:rsidRPr="00EA09CB">
        <w:rPr>
          <w:rFonts w:ascii="Times New Roman" w:hAnsi="Times New Roman" w:cs="Times New Roman"/>
          <w:sz w:val="24"/>
          <w:szCs w:val="24"/>
          <w:lang w:val="lt-LT"/>
        </w:rPr>
        <w:t xml:space="preserve">, jos kairėje stovi pirmasis Tyzenhauzų giminės atstovas šiame regione riteris </w:t>
      </w:r>
      <w:proofErr w:type="spellStart"/>
      <w:r w:rsidR="00E3261D" w:rsidRPr="00EA09CB">
        <w:rPr>
          <w:rFonts w:ascii="Times New Roman" w:hAnsi="Times New Roman" w:cs="Times New Roman"/>
          <w:sz w:val="24"/>
          <w:szCs w:val="24"/>
          <w:lang w:val="lt-LT"/>
        </w:rPr>
        <w:t>Engelbertas</w:t>
      </w:r>
      <w:proofErr w:type="spellEnd"/>
      <w:r w:rsidR="00E3261D" w:rsidRPr="00EA09CB">
        <w:rPr>
          <w:rFonts w:ascii="Times New Roman" w:hAnsi="Times New Roman" w:cs="Times New Roman"/>
          <w:sz w:val="24"/>
          <w:szCs w:val="24"/>
          <w:lang w:val="lt-LT"/>
        </w:rPr>
        <w:t xml:space="preserve"> Tyzenhauzas, dešinėje klūpi </w:t>
      </w:r>
      <w:r w:rsidR="003B374D" w:rsidRPr="00EA09CB">
        <w:rPr>
          <w:rFonts w:ascii="Times New Roman" w:hAnsi="Times New Roman" w:cs="Times New Roman"/>
          <w:sz w:val="24"/>
          <w:szCs w:val="24"/>
          <w:lang w:val="lt-LT"/>
        </w:rPr>
        <w:t xml:space="preserve">paskutinis Lenkijos Tyzenhauzų linijos atstovas vyras, o centre klūpantis berniukas vaizduoja M. </w:t>
      </w:r>
      <w:proofErr w:type="spellStart"/>
      <w:r w:rsidR="007D00A2">
        <w:rPr>
          <w:rFonts w:ascii="Times New Roman" w:hAnsi="Times New Roman" w:cs="Times New Roman"/>
          <w:sz w:val="24"/>
          <w:szCs w:val="24"/>
          <w:lang w:val="lt-LT"/>
        </w:rPr>
        <w:t>Tyzenhauzaitės-</w:t>
      </w:r>
      <w:r w:rsidR="003B374D" w:rsidRPr="00EA09CB">
        <w:rPr>
          <w:rFonts w:ascii="Times New Roman" w:hAnsi="Times New Roman" w:cs="Times New Roman"/>
          <w:sz w:val="24"/>
          <w:szCs w:val="24"/>
          <w:lang w:val="lt-LT"/>
        </w:rPr>
        <w:t>Pšezdzieckienės</w:t>
      </w:r>
      <w:proofErr w:type="spellEnd"/>
      <w:r w:rsidR="003B374D" w:rsidRPr="00EA09CB">
        <w:rPr>
          <w:rFonts w:ascii="Times New Roman" w:hAnsi="Times New Roman" w:cs="Times New Roman"/>
          <w:sz w:val="24"/>
          <w:szCs w:val="24"/>
          <w:lang w:val="lt-LT"/>
        </w:rPr>
        <w:t xml:space="preserve"> anūką Joną </w:t>
      </w:r>
      <w:proofErr w:type="spellStart"/>
      <w:r w:rsidR="003B374D" w:rsidRPr="00EA09CB">
        <w:rPr>
          <w:rFonts w:ascii="Times New Roman" w:hAnsi="Times New Roman" w:cs="Times New Roman"/>
          <w:sz w:val="24"/>
          <w:szCs w:val="24"/>
          <w:lang w:val="lt-LT"/>
        </w:rPr>
        <w:t>Pšezdzieckį</w:t>
      </w:r>
      <w:proofErr w:type="spellEnd"/>
      <w:r w:rsidR="004B3010" w:rsidRPr="00EA09CB">
        <w:rPr>
          <w:rFonts w:ascii="Times New Roman" w:hAnsi="Times New Roman" w:cs="Times New Roman"/>
          <w:sz w:val="24"/>
          <w:szCs w:val="24"/>
          <w:lang w:val="lt-LT"/>
        </w:rPr>
        <w:t>, vėlesnį Rokiškio savininką</w:t>
      </w:r>
      <w:r w:rsidR="003B374D" w:rsidRPr="00EA09CB">
        <w:rPr>
          <w:rFonts w:ascii="Times New Roman" w:hAnsi="Times New Roman" w:cs="Times New Roman"/>
          <w:sz w:val="24"/>
          <w:szCs w:val="24"/>
          <w:lang w:val="lt-LT"/>
        </w:rPr>
        <w:t>. G</w:t>
      </w:r>
      <w:r w:rsidR="007D00A2">
        <w:rPr>
          <w:rFonts w:ascii="Times New Roman" w:hAnsi="Times New Roman" w:cs="Times New Roman"/>
          <w:sz w:val="24"/>
          <w:szCs w:val="24"/>
          <w:lang w:val="lt-LT"/>
        </w:rPr>
        <w:t>.</w:t>
      </w:r>
      <w:r w:rsidR="003B374D" w:rsidRPr="00EA09CB">
        <w:rPr>
          <w:rFonts w:ascii="Times New Roman" w:hAnsi="Times New Roman" w:cs="Times New Roman"/>
          <w:sz w:val="24"/>
          <w:szCs w:val="24"/>
          <w:lang w:val="lt-LT"/>
        </w:rPr>
        <w:t xml:space="preserve"> </w:t>
      </w:r>
      <w:proofErr w:type="spellStart"/>
      <w:r w:rsidR="003B374D" w:rsidRPr="00EA09CB">
        <w:rPr>
          <w:rFonts w:ascii="Times New Roman" w:hAnsi="Times New Roman" w:cs="Times New Roman"/>
          <w:sz w:val="24"/>
          <w:szCs w:val="24"/>
          <w:lang w:val="lt-LT"/>
        </w:rPr>
        <w:t>Ma</w:t>
      </w:r>
      <w:r w:rsidR="004B3010" w:rsidRPr="00EA09CB">
        <w:rPr>
          <w:rFonts w:ascii="Times New Roman" w:hAnsi="Times New Roman" w:cs="Times New Roman"/>
          <w:sz w:val="24"/>
          <w:szCs w:val="24"/>
          <w:lang w:val="lt-LT"/>
        </w:rPr>
        <w:t>n</w:t>
      </w:r>
      <w:r w:rsidR="003B374D" w:rsidRPr="00EA09CB">
        <w:rPr>
          <w:rFonts w:ascii="Times New Roman" w:hAnsi="Times New Roman" w:cs="Times New Roman"/>
          <w:sz w:val="24"/>
          <w:szCs w:val="24"/>
          <w:lang w:val="lt-LT"/>
        </w:rPr>
        <w:t>teu</w:t>
      </w:r>
      <w:r w:rsidR="00520FE4" w:rsidRPr="00EA09CB">
        <w:rPr>
          <w:rFonts w:ascii="Times New Roman" w:hAnsi="Times New Roman" w:cs="Times New Roman"/>
          <w:sz w:val="24"/>
          <w:szCs w:val="24"/>
          <w:lang w:val="lt-LT"/>
        </w:rPr>
        <w:t>f</w:t>
      </w:r>
      <w:r w:rsidR="003B374D" w:rsidRPr="00EA09CB">
        <w:rPr>
          <w:rFonts w:ascii="Times New Roman" w:hAnsi="Times New Roman" w:cs="Times New Roman"/>
          <w:sz w:val="24"/>
          <w:szCs w:val="24"/>
          <w:lang w:val="lt-LT"/>
        </w:rPr>
        <w:t>felio</w:t>
      </w:r>
      <w:proofErr w:type="spellEnd"/>
      <w:r w:rsidR="003B374D" w:rsidRPr="00EA09CB">
        <w:rPr>
          <w:rFonts w:ascii="Times New Roman" w:hAnsi="Times New Roman" w:cs="Times New Roman"/>
          <w:sz w:val="24"/>
          <w:szCs w:val="24"/>
          <w:lang w:val="lt-LT"/>
        </w:rPr>
        <w:t xml:space="preserve"> teigimu</w:t>
      </w:r>
      <w:r w:rsidR="00520FE4" w:rsidRPr="00EA09CB">
        <w:rPr>
          <w:rFonts w:ascii="Times New Roman" w:hAnsi="Times New Roman" w:cs="Times New Roman"/>
          <w:sz w:val="24"/>
          <w:szCs w:val="24"/>
          <w:lang w:val="lt-LT"/>
        </w:rPr>
        <w:t>,</w:t>
      </w:r>
      <w:r w:rsidR="003B374D" w:rsidRPr="00EA09CB">
        <w:rPr>
          <w:rFonts w:ascii="Times New Roman" w:hAnsi="Times New Roman" w:cs="Times New Roman"/>
          <w:sz w:val="24"/>
          <w:szCs w:val="24"/>
          <w:lang w:val="lt-LT"/>
        </w:rPr>
        <w:t xml:space="preserve"> toks figūrų išdėstymas ir asmenybių pasirinkimas ne atsitiktinis: būtent </w:t>
      </w:r>
      <w:r w:rsidR="007D00A2">
        <w:rPr>
          <w:rFonts w:ascii="Times New Roman" w:hAnsi="Times New Roman" w:cs="Times New Roman"/>
          <w:sz w:val="24"/>
          <w:szCs w:val="24"/>
          <w:lang w:val="lt-LT"/>
        </w:rPr>
        <w:t>J.</w:t>
      </w:r>
      <w:r w:rsidR="003B374D" w:rsidRPr="00EA09CB">
        <w:rPr>
          <w:rFonts w:ascii="Times New Roman" w:hAnsi="Times New Roman" w:cs="Times New Roman"/>
          <w:sz w:val="24"/>
          <w:szCs w:val="24"/>
          <w:lang w:val="lt-LT"/>
        </w:rPr>
        <w:t xml:space="preserve"> </w:t>
      </w:r>
      <w:proofErr w:type="spellStart"/>
      <w:r w:rsidR="003B374D" w:rsidRPr="00EA09CB">
        <w:rPr>
          <w:rFonts w:ascii="Times New Roman" w:hAnsi="Times New Roman" w:cs="Times New Roman"/>
          <w:sz w:val="24"/>
          <w:szCs w:val="24"/>
          <w:lang w:val="lt-LT"/>
        </w:rPr>
        <w:t>Pšezdzieckis</w:t>
      </w:r>
      <w:proofErr w:type="spellEnd"/>
      <w:r w:rsidR="003B374D" w:rsidRPr="00EA09CB">
        <w:rPr>
          <w:rFonts w:ascii="Times New Roman" w:hAnsi="Times New Roman" w:cs="Times New Roman"/>
          <w:sz w:val="24"/>
          <w:szCs w:val="24"/>
          <w:lang w:val="lt-LT"/>
        </w:rPr>
        <w:t>, suėjęs pilnus metus, turėjo priimti Tyzenhauzų pavardę</w:t>
      </w:r>
      <w:r w:rsidR="003B374D" w:rsidRPr="00EA09CB">
        <w:rPr>
          <w:rStyle w:val="Puslapioinaosnuoroda"/>
          <w:rFonts w:ascii="Times New Roman" w:hAnsi="Times New Roman" w:cs="Times New Roman"/>
          <w:sz w:val="24"/>
          <w:szCs w:val="24"/>
          <w:lang w:val="lt-LT"/>
        </w:rPr>
        <w:footnoteReference w:id="22"/>
      </w:r>
      <w:r w:rsidR="003B374D" w:rsidRPr="00EA09CB">
        <w:rPr>
          <w:rFonts w:ascii="Times New Roman" w:hAnsi="Times New Roman" w:cs="Times New Roman"/>
          <w:sz w:val="24"/>
          <w:szCs w:val="24"/>
          <w:lang w:val="lt-LT"/>
        </w:rPr>
        <w:t xml:space="preserve"> ir šitaip tarsi atnaujinti ir pratęsti nutrūkusią Tyzenhauzų liniją. Deja, kaip žinome, </w:t>
      </w:r>
      <w:r w:rsidR="009C5276" w:rsidRPr="00EA09CB">
        <w:rPr>
          <w:rFonts w:ascii="Times New Roman" w:hAnsi="Times New Roman" w:cs="Times New Roman"/>
          <w:sz w:val="24"/>
          <w:szCs w:val="24"/>
          <w:lang w:val="lt-LT"/>
        </w:rPr>
        <w:t>toks Marijos (?) planas įgyvendintas nebuvo.</w:t>
      </w:r>
      <w:r w:rsidR="00745E6F" w:rsidRPr="00EA09CB">
        <w:rPr>
          <w:rFonts w:ascii="Times New Roman" w:hAnsi="Times New Roman" w:cs="Times New Roman"/>
          <w:sz w:val="24"/>
          <w:szCs w:val="24"/>
          <w:lang w:val="lt-LT"/>
        </w:rPr>
        <w:t xml:space="preserve"> Dar anksčiau</w:t>
      </w:r>
      <w:r w:rsidR="00520FE4" w:rsidRPr="00EA09CB">
        <w:rPr>
          <w:rFonts w:ascii="Times New Roman" w:hAnsi="Times New Roman" w:cs="Times New Roman"/>
          <w:sz w:val="24"/>
          <w:szCs w:val="24"/>
          <w:lang w:val="lt-LT"/>
        </w:rPr>
        <w:t xml:space="preserve">, 1872 </w:t>
      </w:r>
      <w:r w:rsidR="008A63B7">
        <w:rPr>
          <w:rFonts w:ascii="Times New Roman" w:hAnsi="Times New Roman" w:cs="Times New Roman"/>
          <w:sz w:val="24"/>
          <w:szCs w:val="24"/>
          <w:lang w:val="lt-LT"/>
        </w:rPr>
        <w:t>m.</w:t>
      </w:r>
      <w:r w:rsidR="00520FE4" w:rsidRPr="00EA09CB">
        <w:rPr>
          <w:rFonts w:ascii="Times New Roman" w:hAnsi="Times New Roman" w:cs="Times New Roman"/>
          <w:sz w:val="24"/>
          <w:szCs w:val="24"/>
          <w:lang w:val="lt-LT"/>
        </w:rPr>
        <w:t>,</w:t>
      </w:r>
      <w:r w:rsidR="00745E6F" w:rsidRPr="00EA09CB">
        <w:rPr>
          <w:rFonts w:ascii="Times New Roman" w:hAnsi="Times New Roman" w:cs="Times New Roman"/>
          <w:sz w:val="24"/>
          <w:szCs w:val="24"/>
          <w:lang w:val="lt-LT"/>
        </w:rPr>
        <w:t xml:space="preserve"> paties </w:t>
      </w:r>
      <w:proofErr w:type="spellStart"/>
      <w:r w:rsidR="00745E6F" w:rsidRPr="00EA09CB">
        <w:rPr>
          <w:rFonts w:ascii="Times New Roman" w:hAnsi="Times New Roman" w:cs="Times New Roman"/>
          <w:sz w:val="24"/>
          <w:szCs w:val="24"/>
          <w:lang w:val="lt-LT"/>
        </w:rPr>
        <w:t>Reinoldo</w:t>
      </w:r>
      <w:proofErr w:type="spellEnd"/>
      <w:r w:rsidR="00745E6F" w:rsidRPr="00EA09CB">
        <w:rPr>
          <w:rFonts w:ascii="Times New Roman" w:hAnsi="Times New Roman" w:cs="Times New Roman"/>
          <w:sz w:val="24"/>
          <w:szCs w:val="24"/>
          <w:lang w:val="lt-LT"/>
        </w:rPr>
        <w:t xml:space="preserve"> Tyzenhauzo buvo sumanyta</w:t>
      </w:r>
      <w:r w:rsidR="003D3FB3" w:rsidRPr="00EA09CB">
        <w:rPr>
          <w:rFonts w:ascii="Times New Roman" w:hAnsi="Times New Roman" w:cs="Times New Roman"/>
          <w:sz w:val="24"/>
          <w:szCs w:val="24"/>
          <w:lang w:val="lt-LT"/>
        </w:rPr>
        <w:t>, jog po jo paties mirties paveldėjimas atiteks sesers Marijos vyriausio</w:t>
      </w:r>
      <w:r w:rsidR="00520FE4" w:rsidRPr="00EA09CB">
        <w:rPr>
          <w:rFonts w:ascii="Times New Roman" w:hAnsi="Times New Roman" w:cs="Times New Roman"/>
          <w:sz w:val="24"/>
          <w:szCs w:val="24"/>
          <w:lang w:val="lt-LT"/>
        </w:rPr>
        <w:t>jo</w:t>
      </w:r>
      <w:r w:rsidR="003D3FB3" w:rsidRPr="00EA09CB">
        <w:rPr>
          <w:rFonts w:ascii="Times New Roman" w:hAnsi="Times New Roman" w:cs="Times New Roman"/>
          <w:sz w:val="24"/>
          <w:szCs w:val="24"/>
          <w:lang w:val="lt-LT"/>
        </w:rPr>
        <w:t xml:space="preserve"> sūnaus </w:t>
      </w:r>
      <w:r w:rsidR="003D3FB3" w:rsidRPr="00EA09CB">
        <w:rPr>
          <w:rFonts w:ascii="Times New Roman" w:hAnsi="Times New Roman" w:cs="Times New Roman"/>
          <w:sz w:val="24"/>
          <w:szCs w:val="24"/>
          <w:lang w:val="lt-LT"/>
        </w:rPr>
        <w:lastRenderedPageBreak/>
        <w:t xml:space="preserve">pirmagimiui Juozapui </w:t>
      </w:r>
      <w:proofErr w:type="spellStart"/>
      <w:r w:rsidR="003D3FB3" w:rsidRPr="00EA09CB">
        <w:rPr>
          <w:rFonts w:ascii="Times New Roman" w:hAnsi="Times New Roman" w:cs="Times New Roman"/>
          <w:sz w:val="24"/>
          <w:szCs w:val="24"/>
          <w:lang w:val="lt-LT"/>
        </w:rPr>
        <w:t>Pšezdzieckiui</w:t>
      </w:r>
      <w:proofErr w:type="spellEnd"/>
      <w:r w:rsidR="003D3FB3" w:rsidRPr="00EA09CB">
        <w:rPr>
          <w:rFonts w:ascii="Times New Roman" w:hAnsi="Times New Roman" w:cs="Times New Roman"/>
          <w:sz w:val="24"/>
          <w:szCs w:val="24"/>
          <w:lang w:val="lt-LT"/>
        </w:rPr>
        <w:t xml:space="preserve"> su sąlyga, kad šis priims Tyzenhauzų pavardę, tačiau valdžia pakeisti pavardės</w:t>
      </w:r>
      <w:r w:rsidR="00520FE4" w:rsidRPr="00EA09CB">
        <w:rPr>
          <w:rFonts w:ascii="Times New Roman" w:hAnsi="Times New Roman" w:cs="Times New Roman"/>
          <w:sz w:val="24"/>
          <w:szCs w:val="24"/>
          <w:lang w:val="lt-LT"/>
        </w:rPr>
        <w:t xml:space="preserve"> neleido</w:t>
      </w:r>
      <w:r w:rsidR="003D3FB3" w:rsidRPr="00EA09CB">
        <w:rPr>
          <w:rStyle w:val="Puslapioinaosnuoroda"/>
          <w:rFonts w:ascii="Times New Roman" w:hAnsi="Times New Roman" w:cs="Times New Roman"/>
          <w:sz w:val="24"/>
          <w:szCs w:val="24"/>
          <w:lang w:val="lt-LT"/>
        </w:rPr>
        <w:footnoteReference w:id="23"/>
      </w:r>
      <w:r w:rsidR="003D3FB3" w:rsidRPr="00EA09CB">
        <w:rPr>
          <w:rFonts w:ascii="Times New Roman" w:hAnsi="Times New Roman" w:cs="Times New Roman"/>
          <w:sz w:val="24"/>
          <w:szCs w:val="24"/>
          <w:lang w:val="lt-LT"/>
        </w:rPr>
        <w:t>.</w:t>
      </w:r>
    </w:p>
    <w:p w14:paraId="67D55CA8" w14:textId="7C55F594" w:rsidR="006A6261" w:rsidRPr="00EA09CB" w:rsidRDefault="00520FE4"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Be bandymo išsaugoti savo giminės vardą Rygoje, Marija stengėsi įamžinti ir tiesioginių protėvių </w:t>
      </w:r>
      <w:r w:rsidR="00CE22EA" w:rsidRPr="00EA09CB">
        <w:rPr>
          <w:rFonts w:ascii="Times New Roman" w:hAnsi="Times New Roman" w:cs="Times New Roman"/>
          <w:sz w:val="24"/>
          <w:szCs w:val="24"/>
          <w:lang w:val="lt-LT"/>
        </w:rPr>
        <w:t xml:space="preserve">ar giminaičių </w:t>
      </w:r>
      <w:r w:rsidRPr="00EA09CB">
        <w:rPr>
          <w:rFonts w:ascii="Times New Roman" w:hAnsi="Times New Roman" w:cs="Times New Roman"/>
          <w:sz w:val="24"/>
          <w:szCs w:val="24"/>
          <w:lang w:val="lt-LT"/>
        </w:rPr>
        <w:t>atminimą. G</w:t>
      </w:r>
      <w:r w:rsidR="00926C39" w:rsidRPr="00EA09CB">
        <w:rPr>
          <w:rFonts w:ascii="Times New Roman" w:hAnsi="Times New Roman" w:cs="Times New Roman"/>
          <w:sz w:val="24"/>
          <w:szCs w:val="24"/>
          <w:lang w:val="lt-LT"/>
        </w:rPr>
        <w:t>ardin</w:t>
      </w:r>
      <w:r w:rsidR="00CE22EA" w:rsidRPr="00EA09CB">
        <w:rPr>
          <w:rFonts w:ascii="Times New Roman" w:hAnsi="Times New Roman" w:cs="Times New Roman"/>
          <w:sz w:val="24"/>
          <w:szCs w:val="24"/>
          <w:lang w:val="lt-LT"/>
        </w:rPr>
        <w:t xml:space="preserve">o Šv. Pranciškaus Ksavero </w:t>
      </w:r>
      <w:r w:rsidR="00926C39" w:rsidRPr="00EA09CB">
        <w:rPr>
          <w:rFonts w:ascii="Times New Roman" w:hAnsi="Times New Roman" w:cs="Times New Roman"/>
          <w:sz w:val="24"/>
          <w:szCs w:val="24"/>
          <w:lang w:val="lt-LT"/>
        </w:rPr>
        <w:t xml:space="preserve">katedroje Antanui </w:t>
      </w:r>
      <w:r w:rsidR="00CE22EA" w:rsidRPr="00EA09CB">
        <w:rPr>
          <w:rFonts w:ascii="Times New Roman" w:hAnsi="Times New Roman" w:cs="Times New Roman"/>
          <w:sz w:val="24"/>
          <w:szCs w:val="24"/>
          <w:lang w:val="lt-LT"/>
        </w:rPr>
        <w:t>T</w:t>
      </w:r>
      <w:r w:rsidR="00926C39" w:rsidRPr="00EA09CB">
        <w:rPr>
          <w:rFonts w:ascii="Times New Roman" w:hAnsi="Times New Roman" w:cs="Times New Roman"/>
          <w:sz w:val="24"/>
          <w:szCs w:val="24"/>
          <w:lang w:val="lt-LT"/>
        </w:rPr>
        <w:t>yzenhauzui</w:t>
      </w:r>
      <w:r w:rsidR="00CE22EA" w:rsidRPr="00EA09CB">
        <w:rPr>
          <w:rFonts w:ascii="Times New Roman" w:hAnsi="Times New Roman" w:cs="Times New Roman"/>
          <w:sz w:val="24"/>
          <w:szCs w:val="24"/>
          <w:lang w:val="lt-LT"/>
        </w:rPr>
        <w:t xml:space="preserve"> stovintis </w:t>
      </w:r>
      <w:r w:rsidR="00A56DB4" w:rsidRPr="00EA09CB">
        <w:rPr>
          <w:rFonts w:ascii="Times New Roman" w:hAnsi="Times New Roman" w:cs="Times New Roman"/>
          <w:sz w:val="24"/>
          <w:szCs w:val="24"/>
          <w:lang w:val="lt-LT"/>
        </w:rPr>
        <w:t>o</w:t>
      </w:r>
      <w:r w:rsidR="00CE22EA" w:rsidRPr="00EA09CB">
        <w:rPr>
          <w:rFonts w:ascii="Times New Roman" w:hAnsi="Times New Roman" w:cs="Times New Roman"/>
          <w:sz w:val="24"/>
          <w:szCs w:val="24"/>
          <w:lang w:val="lt-LT"/>
        </w:rPr>
        <w:t>beliskas</w:t>
      </w:r>
      <w:r w:rsidR="00926C39" w:rsidRPr="00EA09CB">
        <w:rPr>
          <w:rFonts w:ascii="Times New Roman" w:hAnsi="Times New Roman" w:cs="Times New Roman"/>
          <w:sz w:val="24"/>
          <w:szCs w:val="24"/>
          <w:lang w:val="lt-LT"/>
        </w:rPr>
        <w:t xml:space="preserve"> </w:t>
      </w:r>
      <w:r w:rsidR="00CE22EA" w:rsidRPr="00EA09CB">
        <w:rPr>
          <w:rFonts w:ascii="Times New Roman" w:hAnsi="Times New Roman" w:cs="Times New Roman"/>
          <w:sz w:val="24"/>
          <w:szCs w:val="24"/>
          <w:lang w:val="lt-LT"/>
        </w:rPr>
        <w:t>liudija, jog</w:t>
      </w:r>
      <w:r w:rsidR="00926C39" w:rsidRPr="00EA09CB">
        <w:rPr>
          <w:rFonts w:ascii="Times New Roman" w:hAnsi="Times New Roman" w:cs="Times New Roman"/>
          <w:sz w:val="24"/>
          <w:szCs w:val="24"/>
          <w:lang w:val="lt-LT"/>
        </w:rPr>
        <w:t xml:space="preserve"> paminklą tėvo ir brolio valia pasta</w:t>
      </w:r>
      <w:r w:rsidR="00CE22EA" w:rsidRPr="00EA09CB">
        <w:rPr>
          <w:rFonts w:ascii="Times New Roman" w:hAnsi="Times New Roman" w:cs="Times New Roman"/>
          <w:sz w:val="24"/>
          <w:szCs w:val="24"/>
          <w:lang w:val="lt-LT"/>
        </w:rPr>
        <w:t>čiusi</w:t>
      </w:r>
      <w:r w:rsidR="00926C39" w:rsidRPr="00EA09CB">
        <w:rPr>
          <w:rFonts w:ascii="Times New Roman" w:hAnsi="Times New Roman" w:cs="Times New Roman"/>
          <w:sz w:val="24"/>
          <w:szCs w:val="24"/>
          <w:lang w:val="lt-LT"/>
        </w:rPr>
        <w:t xml:space="preserve"> </w:t>
      </w:r>
      <w:r w:rsidR="00443DD9">
        <w:rPr>
          <w:rFonts w:ascii="Times New Roman" w:hAnsi="Times New Roman" w:cs="Times New Roman"/>
          <w:sz w:val="24"/>
          <w:szCs w:val="24"/>
          <w:lang w:val="lt-LT"/>
        </w:rPr>
        <w:t>M.</w:t>
      </w:r>
      <w:r w:rsidR="00926C39" w:rsidRPr="00EA09CB">
        <w:rPr>
          <w:rFonts w:ascii="Times New Roman" w:hAnsi="Times New Roman" w:cs="Times New Roman"/>
          <w:sz w:val="24"/>
          <w:szCs w:val="24"/>
          <w:lang w:val="lt-LT"/>
        </w:rPr>
        <w:t xml:space="preserve"> </w:t>
      </w:r>
      <w:proofErr w:type="spellStart"/>
      <w:r w:rsidR="00926C39" w:rsidRPr="00EA09CB">
        <w:rPr>
          <w:rFonts w:ascii="Times New Roman" w:hAnsi="Times New Roman" w:cs="Times New Roman"/>
          <w:sz w:val="24"/>
          <w:szCs w:val="24"/>
          <w:lang w:val="lt-LT"/>
        </w:rPr>
        <w:t>Tyzenhauzaitė</w:t>
      </w:r>
      <w:r w:rsidR="007D00A2">
        <w:rPr>
          <w:rFonts w:ascii="Times New Roman" w:hAnsi="Times New Roman" w:cs="Times New Roman"/>
          <w:sz w:val="24"/>
          <w:szCs w:val="24"/>
          <w:lang w:val="lt-LT"/>
        </w:rPr>
        <w:t>-</w:t>
      </w:r>
      <w:r w:rsidR="007D00A2" w:rsidRPr="00EA09CB">
        <w:rPr>
          <w:rFonts w:ascii="Times New Roman" w:hAnsi="Times New Roman" w:cs="Times New Roman"/>
          <w:sz w:val="24"/>
          <w:szCs w:val="24"/>
          <w:lang w:val="lt-LT"/>
        </w:rPr>
        <w:t>Pšezdzieckienė</w:t>
      </w:r>
      <w:proofErr w:type="spellEnd"/>
      <w:r w:rsidR="00926C39" w:rsidRPr="00EA09CB">
        <w:rPr>
          <w:rStyle w:val="Puslapioinaosnuoroda"/>
          <w:rFonts w:ascii="Times New Roman" w:hAnsi="Times New Roman" w:cs="Times New Roman"/>
          <w:sz w:val="24"/>
          <w:szCs w:val="24"/>
          <w:lang w:val="lt-LT"/>
        </w:rPr>
        <w:footnoteReference w:id="24"/>
      </w:r>
      <w:r w:rsidR="00926C39" w:rsidRPr="00EA09CB">
        <w:rPr>
          <w:rFonts w:ascii="Times New Roman" w:hAnsi="Times New Roman" w:cs="Times New Roman"/>
          <w:sz w:val="24"/>
          <w:szCs w:val="24"/>
          <w:lang w:val="lt-LT"/>
        </w:rPr>
        <w:t>.</w:t>
      </w:r>
      <w:r w:rsidR="00CE22EA" w:rsidRPr="00EA09CB">
        <w:rPr>
          <w:rFonts w:ascii="Times New Roman" w:hAnsi="Times New Roman" w:cs="Times New Roman"/>
          <w:sz w:val="24"/>
          <w:szCs w:val="24"/>
          <w:lang w:val="lt-LT"/>
        </w:rPr>
        <w:t xml:space="preserve"> R</w:t>
      </w:r>
      <w:r w:rsidR="003716AE" w:rsidRPr="00EA09CB">
        <w:rPr>
          <w:rFonts w:ascii="Times New Roman" w:hAnsi="Times New Roman" w:cs="Times New Roman"/>
          <w:sz w:val="24"/>
          <w:szCs w:val="24"/>
          <w:lang w:val="lt-LT"/>
        </w:rPr>
        <w:t xml:space="preserve">okiškio </w:t>
      </w:r>
      <w:r w:rsidR="00CE22EA" w:rsidRPr="00EA09CB">
        <w:rPr>
          <w:rFonts w:ascii="Times New Roman" w:hAnsi="Times New Roman" w:cs="Times New Roman"/>
          <w:sz w:val="24"/>
          <w:szCs w:val="24"/>
          <w:lang w:val="lt-LT"/>
        </w:rPr>
        <w:t xml:space="preserve">Šv. apaštalo ir evangelisto Mato (toliau – Šv. Mato) </w:t>
      </w:r>
      <w:r w:rsidR="003716AE" w:rsidRPr="00EA09CB">
        <w:rPr>
          <w:rFonts w:ascii="Times New Roman" w:hAnsi="Times New Roman" w:cs="Times New Roman"/>
          <w:sz w:val="24"/>
          <w:szCs w:val="24"/>
          <w:lang w:val="lt-LT"/>
        </w:rPr>
        <w:t xml:space="preserve">bažnyčioje yra atminties lentelė Elenai </w:t>
      </w:r>
      <w:proofErr w:type="spellStart"/>
      <w:r w:rsidR="003716AE" w:rsidRPr="00EA09CB">
        <w:rPr>
          <w:rFonts w:ascii="Times New Roman" w:hAnsi="Times New Roman" w:cs="Times New Roman"/>
          <w:sz w:val="24"/>
          <w:szCs w:val="24"/>
          <w:lang w:val="lt-LT"/>
        </w:rPr>
        <w:t>Tyzenhauzaitei</w:t>
      </w:r>
      <w:proofErr w:type="spellEnd"/>
      <w:r w:rsidR="003716AE" w:rsidRPr="00EA09CB">
        <w:rPr>
          <w:rFonts w:ascii="Times New Roman" w:hAnsi="Times New Roman" w:cs="Times New Roman"/>
          <w:sz w:val="24"/>
          <w:szCs w:val="24"/>
          <w:lang w:val="lt-LT"/>
        </w:rPr>
        <w:t>, kurią</w:t>
      </w:r>
      <w:r w:rsidR="00CE22EA" w:rsidRPr="00EA09CB">
        <w:rPr>
          <w:rFonts w:ascii="Times New Roman" w:hAnsi="Times New Roman" w:cs="Times New Roman"/>
          <w:sz w:val="24"/>
          <w:szCs w:val="24"/>
          <w:lang w:val="lt-LT"/>
        </w:rPr>
        <w:t xml:space="preserve"> taip pat</w:t>
      </w:r>
      <w:r w:rsidR="003716AE" w:rsidRPr="00EA09CB">
        <w:rPr>
          <w:rFonts w:ascii="Times New Roman" w:hAnsi="Times New Roman" w:cs="Times New Roman"/>
          <w:sz w:val="24"/>
          <w:szCs w:val="24"/>
          <w:lang w:val="lt-LT"/>
        </w:rPr>
        <w:t xml:space="preserve"> užsakė</w:t>
      </w:r>
      <w:r w:rsidR="00CE22EA" w:rsidRPr="00EA09CB">
        <w:rPr>
          <w:rFonts w:ascii="Times New Roman" w:hAnsi="Times New Roman" w:cs="Times New Roman"/>
          <w:sz w:val="24"/>
          <w:szCs w:val="24"/>
          <w:lang w:val="lt-LT"/>
        </w:rPr>
        <w:t xml:space="preserve"> sesuo</w:t>
      </w:r>
      <w:r w:rsidR="003716AE" w:rsidRPr="00EA09CB">
        <w:rPr>
          <w:rFonts w:ascii="Times New Roman" w:hAnsi="Times New Roman" w:cs="Times New Roman"/>
          <w:sz w:val="24"/>
          <w:szCs w:val="24"/>
          <w:lang w:val="lt-LT"/>
        </w:rPr>
        <w:t xml:space="preserve"> </w:t>
      </w:r>
      <w:r w:rsidR="00CE22EA" w:rsidRPr="00EA09CB">
        <w:rPr>
          <w:rFonts w:ascii="Times New Roman" w:hAnsi="Times New Roman" w:cs="Times New Roman"/>
          <w:sz w:val="24"/>
          <w:szCs w:val="24"/>
          <w:lang w:val="lt-LT"/>
        </w:rPr>
        <w:t>M</w:t>
      </w:r>
      <w:r w:rsidR="003716AE" w:rsidRPr="00EA09CB">
        <w:rPr>
          <w:rFonts w:ascii="Times New Roman" w:hAnsi="Times New Roman" w:cs="Times New Roman"/>
          <w:sz w:val="24"/>
          <w:szCs w:val="24"/>
          <w:lang w:val="lt-LT"/>
        </w:rPr>
        <w:t>arija 1883 m</w:t>
      </w:r>
      <w:r w:rsidR="00CE22EA" w:rsidRPr="00EA09CB">
        <w:rPr>
          <w:rFonts w:ascii="Times New Roman" w:hAnsi="Times New Roman" w:cs="Times New Roman"/>
          <w:sz w:val="24"/>
          <w:szCs w:val="24"/>
          <w:lang w:val="lt-LT"/>
        </w:rPr>
        <w:t>etais</w:t>
      </w:r>
      <w:r w:rsidR="00803577" w:rsidRPr="00EA09CB">
        <w:rPr>
          <w:rStyle w:val="Puslapioinaosnuoroda"/>
          <w:rFonts w:ascii="Times New Roman" w:hAnsi="Times New Roman" w:cs="Times New Roman"/>
          <w:sz w:val="24"/>
          <w:szCs w:val="24"/>
          <w:lang w:val="lt-LT"/>
        </w:rPr>
        <w:footnoteReference w:id="25"/>
      </w:r>
      <w:r w:rsidR="00CE22EA" w:rsidRPr="00EA09CB">
        <w:rPr>
          <w:rFonts w:ascii="Times New Roman" w:hAnsi="Times New Roman" w:cs="Times New Roman"/>
          <w:sz w:val="24"/>
          <w:szCs w:val="24"/>
          <w:lang w:val="lt-LT"/>
        </w:rPr>
        <w:t>.</w:t>
      </w:r>
      <w:r w:rsidR="006A6261" w:rsidRPr="00EA09CB">
        <w:rPr>
          <w:rFonts w:ascii="Times New Roman" w:hAnsi="Times New Roman" w:cs="Times New Roman"/>
          <w:sz w:val="24"/>
          <w:szCs w:val="24"/>
          <w:lang w:val="lt-LT"/>
        </w:rPr>
        <w:t xml:space="preserve"> </w:t>
      </w:r>
    </w:p>
    <w:p w14:paraId="7F50848D" w14:textId="77777777" w:rsidR="00296A24" w:rsidRPr="00EA09CB" w:rsidRDefault="006A6261"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Didžiausi, nors ne visi, </w:t>
      </w:r>
      <w:r w:rsidR="00443DD9">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Tyzenhauzaitės-Pšezdieckienės</w:t>
      </w:r>
      <w:proofErr w:type="spellEnd"/>
      <w:r w:rsidRPr="00EA09CB">
        <w:rPr>
          <w:rFonts w:ascii="Times New Roman" w:hAnsi="Times New Roman" w:cs="Times New Roman"/>
          <w:sz w:val="24"/>
          <w:szCs w:val="24"/>
          <w:lang w:val="lt-LT"/>
        </w:rPr>
        <w:t xml:space="preserve"> gyvenimo projektai šiandien vis dar primena savo </w:t>
      </w:r>
      <w:proofErr w:type="spellStart"/>
      <w:r w:rsidRPr="00EA09CB">
        <w:rPr>
          <w:rFonts w:ascii="Times New Roman" w:hAnsi="Times New Roman" w:cs="Times New Roman"/>
          <w:sz w:val="24"/>
          <w:szCs w:val="24"/>
          <w:lang w:val="lt-LT"/>
        </w:rPr>
        <w:t>fundatorę</w:t>
      </w:r>
      <w:proofErr w:type="spellEnd"/>
      <w:r w:rsidR="00296A24" w:rsidRPr="00EA09CB">
        <w:rPr>
          <w:rFonts w:ascii="Times New Roman" w:hAnsi="Times New Roman" w:cs="Times New Roman"/>
          <w:sz w:val="24"/>
          <w:szCs w:val="24"/>
          <w:lang w:val="lt-LT"/>
        </w:rPr>
        <w:t>. Geriausiai Rokiškio gyventojams ir svečiams žinoma Rokiškio Šv. Mato bažnyčia – įspūdingas Marijos funduotas monumentas, kurio statybas ji po brolio mirtie</w:t>
      </w:r>
      <w:r w:rsidR="00186559" w:rsidRPr="00EA09CB">
        <w:rPr>
          <w:rFonts w:ascii="Times New Roman" w:hAnsi="Times New Roman" w:cs="Times New Roman"/>
          <w:sz w:val="24"/>
          <w:szCs w:val="24"/>
          <w:lang w:val="lt-LT"/>
        </w:rPr>
        <w:t>s</w:t>
      </w:r>
      <w:r w:rsidR="00296A24" w:rsidRPr="00EA09CB">
        <w:rPr>
          <w:rFonts w:ascii="Times New Roman" w:hAnsi="Times New Roman" w:cs="Times New Roman"/>
          <w:sz w:val="24"/>
          <w:szCs w:val="24"/>
          <w:lang w:val="lt-LT"/>
        </w:rPr>
        <w:t xml:space="preserve"> tęsė būtent kaip </w:t>
      </w:r>
      <w:proofErr w:type="spellStart"/>
      <w:r w:rsidR="00296A24" w:rsidRPr="00EA09CB">
        <w:rPr>
          <w:rFonts w:ascii="Times New Roman" w:hAnsi="Times New Roman" w:cs="Times New Roman"/>
          <w:sz w:val="24"/>
          <w:szCs w:val="24"/>
          <w:lang w:val="lt-LT"/>
        </w:rPr>
        <w:t>Tyzenhauzaitė</w:t>
      </w:r>
      <w:proofErr w:type="spellEnd"/>
      <w:r w:rsidR="00296A24" w:rsidRPr="00EA09CB">
        <w:rPr>
          <w:rFonts w:ascii="Times New Roman" w:hAnsi="Times New Roman" w:cs="Times New Roman"/>
          <w:sz w:val="24"/>
          <w:szCs w:val="24"/>
          <w:lang w:val="lt-LT"/>
        </w:rPr>
        <w:t xml:space="preserve">, kartu su jau minėto </w:t>
      </w:r>
      <w:r w:rsidR="00443DD9">
        <w:rPr>
          <w:rFonts w:ascii="Times New Roman" w:hAnsi="Times New Roman" w:cs="Times New Roman"/>
          <w:sz w:val="24"/>
          <w:szCs w:val="24"/>
          <w:lang w:val="lt-LT"/>
        </w:rPr>
        <w:t>G.</w:t>
      </w:r>
      <w:r w:rsidR="00296A24" w:rsidRPr="00EA09CB">
        <w:rPr>
          <w:rFonts w:ascii="Times New Roman" w:hAnsi="Times New Roman" w:cs="Times New Roman"/>
          <w:sz w:val="24"/>
          <w:szCs w:val="24"/>
          <w:lang w:val="lt-LT"/>
        </w:rPr>
        <w:t xml:space="preserve"> </w:t>
      </w:r>
      <w:proofErr w:type="spellStart"/>
      <w:r w:rsidR="00296A24" w:rsidRPr="00EA09CB">
        <w:rPr>
          <w:rFonts w:ascii="Times New Roman" w:hAnsi="Times New Roman" w:cs="Times New Roman"/>
          <w:sz w:val="24"/>
          <w:szCs w:val="24"/>
          <w:lang w:val="lt-LT"/>
        </w:rPr>
        <w:t>Wernerio</w:t>
      </w:r>
      <w:proofErr w:type="spellEnd"/>
      <w:r w:rsidR="00296A24" w:rsidRPr="00EA09CB">
        <w:rPr>
          <w:rFonts w:ascii="Times New Roman" w:hAnsi="Times New Roman" w:cs="Times New Roman"/>
          <w:sz w:val="24"/>
          <w:szCs w:val="24"/>
          <w:lang w:val="lt-LT"/>
        </w:rPr>
        <w:t xml:space="preserve"> pagalba sukurdama ne tik įspūdingą architektūrinį kompleksą, bet ir amžino poilsio vietą savo broliui bei tėvams</w:t>
      </w:r>
      <w:r w:rsidR="00296A24" w:rsidRPr="00EA09CB">
        <w:rPr>
          <w:rStyle w:val="Puslapioinaosnuoroda"/>
          <w:rFonts w:ascii="Times New Roman" w:hAnsi="Times New Roman" w:cs="Times New Roman"/>
          <w:sz w:val="24"/>
          <w:szCs w:val="24"/>
          <w:lang w:val="lt-LT"/>
        </w:rPr>
        <w:footnoteReference w:id="26"/>
      </w:r>
      <w:r w:rsidR="00296A24" w:rsidRPr="00EA09CB">
        <w:rPr>
          <w:rFonts w:ascii="Times New Roman" w:hAnsi="Times New Roman" w:cs="Times New Roman"/>
          <w:sz w:val="24"/>
          <w:szCs w:val="24"/>
          <w:lang w:val="lt-LT"/>
        </w:rPr>
        <w:t xml:space="preserve">. Visą gyvenimą lavintas Marijos skonis menui bei bendradarbiavimas su pasirinktu architektu pasiteisimo: panašu, jog grafienė ne tik ir toliau pati naudojosi to paties G. </w:t>
      </w:r>
      <w:proofErr w:type="spellStart"/>
      <w:r w:rsidR="00296A24" w:rsidRPr="00EA09CB">
        <w:rPr>
          <w:rFonts w:ascii="Times New Roman" w:hAnsi="Times New Roman" w:cs="Times New Roman"/>
          <w:sz w:val="24"/>
          <w:szCs w:val="24"/>
          <w:lang w:val="lt-LT"/>
        </w:rPr>
        <w:t>Wernerio</w:t>
      </w:r>
      <w:proofErr w:type="spellEnd"/>
      <w:r w:rsidR="00296A24" w:rsidRPr="00EA09CB">
        <w:rPr>
          <w:rFonts w:ascii="Times New Roman" w:hAnsi="Times New Roman" w:cs="Times New Roman"/>
          <w:sz w:val="24"/>
          <w:szCs w:val="24"/>
          <w:lang w:val="lt-LT"/>
        </w:rPr>
        <w:t xml:space="preserve"> paslaugomis, bet ir protegavo jį.</w:t>
      </w:r>
      <w:r w:rsidRPr="00EA09CB">
        <w:rPr>
          <w:rFonts w:ascii="Times New Roman" w:hAnsi="Times New Roman" w:cs="Times New Roman"/>
          <w:sz w:val="24"/>
          <w:szCs w:val="24"/>
          <w:lang w:val="lt-LT"/>
        </w:rPr>
        <w:t xml:space="preserve"> </w:t>
      </w:r>
    </w:p>
    <w:p w14:paraId="4EFA0829" w14:textId="77777777" w:rsidR="00B73EA0" w:rsidRPr="00EA09CB" w:rsidRDefault="00643EE9"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1884 </w:t>
      </w:r>
      <w:r w:rsidR="00443DD9">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Marija už 220 tūkst. sidabro rublių iš Anelės </w:t>
      </w:r>
      <w:proofErr w:type="spellStart"/>
      <w:r w:rsidRPr="00EA09CB">
        <w:rPr>
          <w:rFonts w:ascii="Times New Roman" w:hAnsi="Times New Roman" w:cs="Times New Roman"/>
          <w:sz w:val="24"/>
          <w:szCs w:val="24"/>
          <w:lang w:val="lt-LT"/>
        </w:rPr>
        <w:t>Boguckos</w:t>
      </w:r>
      <w:proofErr w:type="spellEnd"/>
      <w:r w:rsidR="00443DD9">
        <w:rPr>
          <w:rFonts w:ascii="Times New Roman" w:hAnsi="Times New Roman" w:cs="Times New Roman"/>
          <w:sz w:val="24"/>
          <w:szCs w:val="24"/>
          <w:lang w:val="lt-LT"/>
        </w:rPr>
        <w:t xml:space="preserve"> </w:t>
      </w:r>
      <w:r w:rsidR="00443DD9" w:rsidRPr="00EA09CB">
        <w:rPr>
          <w:rFonts w:ascii="Times New Roman" w:hAnsi="Times New Roman" w:cs="Times New Roman"/>
          <w:sz w:val="24"/>
          <w:szCs w:val="24"/>
          <w:lang w:val="lt-LT"/>
        </w:rPr>
        <w:t xml:space="preserve">nusipirko </w:t>
      </w:r>
      <w:proofErr w:type="spellStart"/>
      <w:r w:rsidR="00443DD9" w:rsidRPr="00EA09CB">
        <w:rPr>
          <w:rFonts w:ascii="Times New Roman" w:hAnsi="Times New Roman" w:cs="Times New Roman"/>
          <w:sz w:val="24"/>
          <w:szCs w:val="24"/>
          <w:lang w:val="lt-LT"/>
        </w:rPr>
        <w:t>Poličnos</w:t>
      </w:r>
      <w:proofErr w:type="spellEnd"/>
      <w:r w:rsidR="00443DD9" w:rsidRPr="00EA09CB">
        <w:rPr>
          <w:rFonts w:ascii="Times New Roman" w:hAnsi="Times New Roman" w:cs="Times New Roman"/>
          <w:sz w:val="24"/>
          <w:szCs w:val="24"/>
          <w:lang w:val="lt-LT"/>
        </w:rPr>
        <w:t xml:space="preserve"> miestelį</w:t>
      </w:r>
      <w:r w:rsidRPr="00EA09CB">
        <w:rPr>
          <w:rFonts w:ascii="Times New Roman" w:hAnsi="Times New Roman" w:cs="Times New Roman"/>
          <w:sz w:val="24"/>
          <w:szCs w:val="24"/>
          <w:lang w:val="lt-LT"/>
        </w:rPr>
        <w:t xml:space="preserve">. </w:t>
      </w:r>
      <w:r w:rsidR="00210471" w:rsidRPr="00EA09CB">
        <w:rPr>
          <w:rFonts w:ascii="Times New Roman" w:hAnsi="Times New Roman" w:cs="Times New Roman"/>
          <w:sz w:val="24"/>
          <w:szCs w:val="24"/>
          <w:lang w:val="lt-LT"/>
        </w:rPr>
        <w:t xml:space="preserve">Grafienė ne tik reiškėsi kaip dvarininkė ir valdytoja – </w:t>
      </w:r>
      <w:r w:rsidRPr="00EA09CB">
        <w:rPr>
          <w:rFonts w:ascii="Times New Roman" w:hAnsi="Times New Roman" w:cs="Times New Roman"/>
          <w:sz w:val="24"/>
          <w:szCs w:val="24"/>
          <w:lang w:val="lt-LT"/>
        </w:rPr>
        <w:t>užsiėmė gyvulių ir arklių veisimu, žemdirbystės vystymu</w:t>
      </w:r>
      <w:r w:rsidRPr="00EA09CB">
        <w:rPr>
          <w:rStyle w:val="Puslapioinaosnuoroda"/>
          <w:rFonts w:ascii="Times New Roman" w:hAnsi="Times New Roman" w:cs="Times New Roman"/>
          <w:sz w:val="24"/>
          <w:szCs w:val="24"/>
          <w:lang w:val="lt-LT"/>
        </w:rPr>
        <w:footnoteReference w:id="27"/>
      </w:r>
      <w:r w:rsidR="00210471" w:rsidRPr="00EA09CB">
        <w:rPr>
          <w:rFonts w:ascii="Times New Roman" w:hAnsi="Times New Roman" w:cs="Times New Roman"/>
          <w:sz w:val="24"/>
          <w:szCs w:val="24"/>
          <w:lang w:val="lt-LT"/>
        </w:rPr>
        <w:t>, bet taip pat tęsė</w:t>
      </w:r>
      <w:r w:rsidRPr="00EA09CB">
        <w:rPr>
          <w:rFonts w:ascii="Times New Roman" w:hAnsi="Times New Roman" w:cs="Times New Roman"/>
          <w:sz w:val="24"/>
          <w:szCs w:val="24"/>
          <w:lang w:val="lt-LT"/>
        </w:rPr>
        <w:t xml:space="preserve"> architektūrinius užmojus. Kaip ir kitur, pasitelkusi architektą </w:t>
      </w:r>
      <w:r w:rsidR="00210471" w:rsidRPr="00EA09CB">
        <w:rPr>
          <w:rFonts w:ascii="Times New Roman" w:hAnsi="Times New Roman" w:cs="Times New Roman"/>
          <w:sz w:val="24"/>
          <w:szCs w:val="24"/>
          <w:lang w:val="lt-LT"/>
        </w:rPr>
        <w:t>G.</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Wernerį</w:t>
      </w:r>
      <w:proofErr w:type="spellEnd"/>
      <w:r w:rsidRPr="00EA09CB">
        <w:rPr>
          <w:rFonts w:ascii="Times New Roman" w:hAnsi="Times New Roman" w:cs="Times New Roman"/>
          <w:sz w:val="24"/>
          <w:szCs w:val="24"/>
          <w:lang w:val="lt-LT"/>
        </w:rPr>
        <w:t xml:space="preserve">, </w:t>
      </w:r>
      <w:r w:rsidR="00210471" w:rsidRPr="00EA09CB">
        <w:rPr>
          <w:rFonts w:ascii="Times New Roman" w:hAnsi="Times New Roman" w:cs="Times New Roman"/>
          <w:sz w:val="24"/>
          <w:szCs w:val="24"/>
          <w:lang w:val="lt-LT"/>
        </w:rPr>
        <w:t xml:space="preserve">Marija čia </w:t>
      </w:r>
      <w:r w:rsidR="00126384" w:rsidRPr="00EA09CB">
        <w:rPr>
          <w:rFonts w:ascii="Times New Roman" w:hAnsi="Times New Roman" w:cs="Times New Roman"/>
          <w:sz w:val="24"/>
          <w:szCs w:val="24"/>
          <w:lang w:val="lt-LT"/>
        </w:rPr>
        <w:t xml:space="preserve">pastatė prancūziško </w:t>
      </w:r>
      <w:proofErr w:type="spellStart"/>
      <w:r w:rsidR="00126384" w:rsidRPr="00EA09CB">
        <w:rPr>
          <w:rFonts w:ascii="Times New Roman" w:hAnsi="Times New Roman" w:cs="Times New Roman"/>
          <w:sz w:val="24"/>
          <w:szCs w:val="24"/>
          <w:lang w:val="lt-LT"/>
        </w:rPr>
        <w:t>neorenesanso</w:t>
      </w:r>
      <w:proofErr w:type="spellEnd"/>
      <w:r w:rsidR="00126384" w:rsidRPr="00EA09CB">
        <w:rPr>
          <w:rFonts w:ascii="Times New Roman" w:hAnsi="Times New Roman" w:cs="Times New Roman"/>
          <w:sz w:val="24"/>
          <w:szCs w:val="24"/>
          <w:lang w:val="lt-LT"/>
        </w:rPr>
        <w:t xml:space="preserve"> stiliaus rūmus bei naują neogotikinio stiliaus Šv. Stepono bažnyčią. Po </w:t>
      </w:r>
      <w:r w:rsidR="00210471" w:rsidRPr="00EA09CB">
        <w:rPr>
          <w:rFonts w:ascii="Times New Roman" w:hAnsi="Times New Roman" w:cs="Times New Roman"/>
          <w:sz w:val="24"/>
          <w:szCs w:val="24"/>
          <w:lang w:val="lt-LT"/>
        </w:rPr>
        <w:t>jos</w:t>
      </w:r>
      <w:r w:rsidR="00126384" w:rsidRPr="00EA09CB">
        <w:rPr>
          <w:rFonts w:ascii="Times New Roman" w:hAnsi="Times New Roman" w:cs="Times New Roman"/>
          <w:sz w:val="24"/>
          <w:szCs w:val="24"/>
          <w:lang w:val="lt-LT"/>
        </w:rPr>
        <w:t xml:space="preserve"> mirties </w:t>
      </w:r>
      <w:proofErr w:type="spellStart"/>
      <w:r w:rsidR="00126384" w:rsidRPr="00EA09CB">
        <w:rPr>
          <w:rFonts w:ascii="Times New Roman" w:hAnsi="Times New Roman" w:cs="Times New Roman"/>
          <w:sz w:val="24"/>
          <w:szCs w:val="24"/>
          <w:lang w:val="lt-LT"/>
        </w:rPr>
        <w:t>Poličną</w:t>
      </w:r>
      <w:proofErr w:type="spellEnd"/>
      <w:r w:rsidR="00120356" w:rsidRPr="00EA09CB">
        <w:rPr>
          <w:rFonts w:ascii="Times New Roman" w:hAnsi="Times New Roman" w:cs="Times New Roman"/>
          <w:sz w:val="24"/>
          <w:szCs w:val="24"/>
          <w:lang w:val="lt-LT"/>
        </w:rPr>
        <w:t xml:space="preserve"> </w:t>
      </w:r>
      <w:r w:rsidR="00126384" w:rsidRPr="00EA09CB">
        <w:rPr>
          <w:rFonts w:ascii="Times New Roman" w:hAnsi="Times New Roman" w:cs="Times New Roman"/>
          <w:sz w:val="24"/>
          <w:szCs w:val="24"/>
          <w:lang w:val="lt-LT"/>
        </w:rPr>
        <w:t xml:space="preserve">paveldėjo Marijos anūkas Steponas </w:t>
      </w:r>
      <w:proofErr w:type="spellStart"/>
      <w:r w:rsidR="00126384" w:rsidRPr="00EA09CB">
        <w:rPr>
          <w:rFonts w:ascii="Times New Roman" w:hAnsi="Times New Roman" w:cs="Times New Roman"/>
          <w:sz w:val="24"/>
          <w:szCs w:val="24"/>
          <w:lang w:val="lt-LT"/>
        </w:rPr>
        <w:t>Pšezdzieckis</w:t>
      </w:r>
      <w:proofErr w:type="spellEnd"/>
      <w:r w:rsidR="00126384" w:rsidRPr="00EA09CB">
        <w:rPr>
          <w:rStyle w:val="Puslapioinaosnuoroda"/>
          <w:rFonts w:ascii="Times New Roman" w:hAnsi="Times New Roman" w:cs="Times New Roman"/>
          <w:sz w:val="24"/>
          <w:szCs w:val="24"/>
          <w:lang w:val="lt-LT"/>
        </w:rPr>
        <w:footnoteReference w:id="28"/>
      </w:r>
      <w:r w:rsidR="00210471" w:rsidRPr="00EA09CB">
        <w:rPr>
          <w:rFonts w:ascii="Times New Roman" w:hAnsi="Times New Roman" w:cs="Times New Roman"/>
          <w:sz w:val="24"/>
          <w:szCs w:val="24"/>
          <w:lang w:val="lt-LT"/>
        </w:rPr>
        <w:t xml:space="preserve">. Bažnyčios titulas veikiausiai implikuoja grafienės planus puoselėjant </w:t>
      </w:r>
      <w:proofErr w:type="spellStart"/>
      <w:r w:rsidR="00210471" w:rsidRPr="00EA09CB">
        <w:rPr>
          <w:rFonts w:ascii="Times New Roman" w:hAnsi="Times New Roman" w:cs="Times New Roman"/>
          <w:sz w:val="24"/>
          <w:szCs w:val="24"/>
          <w:lang w:val="lt-LT"/>
        </w:rPr>
        <w:t>Poličną</w:t>
      </w:r>
      <w:proofErr w:type="spellEnd"/>
      <w:r w:rsidR="00210471" w:rsidRPr="00EA09CB">
        <w:rPr>
          <w:rFonts w:ascii="Times New Roman" w:hAnsi="Times New Roman" w:cs="Times New Roman"/>
          <w:sz w:val="24"/>
          <w:szCs w:val="24"/>
          <w:lang w:val="lt-LT"/>
        </w:rPr>
        <w:t xml:space="preserve">. </w:t>
      </w:r>
    </w:p>
    <w:p w14:paraId="6917FF4F" w14:textId="37092D7F" w:rsidR="005D2196" w:rsidRPr="00EA09CB" w:rsidRDefault="00210471"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M. </w:t>
      </w:r>
      <w:proofErr w:type="spellStart"/>
      <w:r w:rsidRPr="00EA09CB">
        <w:rPr>
          <w:rFonts w:ascii="Times New Roman" w:hAnsi="Times New Roman" w:cs="Times New Roman"/>
          <w:sz w:val="24"/>
          <w:szCs w:val="24"/>
          <w:lang w:val="lt-LT"/>
        </w:rPr>
        <w:t>Tyzenhauzaitės-Pšezdzieckienės</w:t>
      </w:r>
      <w:proofErr w:type="spellEnd"/>
      <w:r w:rsidRPr="00EA09CB">
        <w:rPr>
          <w:rFonts w:ascii="Times New Roman" w:hAnsi="Times New Roman" w:cs="Times New Roman"/>
          <w:sz w:val="24"/>
          <w:szCs w:val="24"/>
          <w:lang w:val="lt-LT"/>
        </w:rPr>
        <w:t xml:space="preserve"> ir „</w:t>
      </w:r>
      <w:r w:rsidRPr="00EA09CB">
        <w:rPr>
          <w:rFonts w:ascii="Times New Roman" w:hAnsi="Times New Roman" w:cs="Times New Roman"/>
          <w:i/>
          <w:sz w:val="24"/>
          <w:szCs w:val="24"/>
          <w:lang w:val="lt-LT"/>
        </w:rPr>
        <w:t>jos architekto</w:t>
      </w:r>
      <w:r w:rsidRPr="00EA09CB">
        <w:rPr>
          <w:rFonts w:ascii="Times New Roman" w:hAnsi="Times New Roman" w:cs="Times New Roman"/>
          <w:sz w:val="24"/>
          <w:szCs w:val="24"/>
          <w:lang w:val="lt-LT"/>
        </w:rPr>
        <w:t xml:space="preserve">“ bendradarbiavimą galiausiai vainikavo amžinam Marijos ir jos šeimos poilsiui skirtos vietos sukūrimas. Grafienės iniciatyva Varšuvoje Teklės </w:t>
      </w:r>
      <w:proofErr w:type="spellStart"/>
      <w:r w:rsidRPr="00EA09CB">
        <w:rPr>
          <w:rFonts w:ascii="Times New Roman" w:hAnsi="Times New Roman" w:cs="Times New Roman"/>
          <w:sz w:val="24"/>
          <w:szCs w:val="24"/>
          <w:lang w:val="lt-LT"/>
        </w:rPr>
        <w:t>Rapackos</w:t>
      </w:r>
      <w:proofErr w:type="spellEnd"/>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funduotos</w:t>
      </w:r>
      <w:proofErr w:type="spellEnd"/>
      <w:r w:rsidRPr="00EA09CB">
        <w:rPr>
          <w:rFonts w:ascii="Times New Roman" w:hAnsi="Times New Roman" w:cs="Times New Roman"/>
          <w:sz w:val="24"/>
          <w:szCs w:val="24"/>
          <w:lang w:val="lt-LT"/>
        </w:rPr>
        <w:t xml:space="preserve"> dar statomos Šv. apaštalų Petro ir Pauliaus bažnyčios, p</w:t>
      </w:r>
      <w:r w:rsidR="00443DD9">
        <w:rPr>
          <w:rFonts w:ascii="Times New Roman" w:hAnsi="Times New Roman" w:cs="Times New Roman"/>
          <w:sz w:val="24"/>
          <w:szCs w:val="24"/>
          <w:lang w:val="lt-LT"/>
        </w:rPr>
        <w:t>rie kurios 10 tūkst. rublių auka</w:t>
      </w:r>
      <w:r w:rsidRPr="00EA09CB">
        <w:rPr>
          <w:rStyle w:val="Puslapioinaosnuoroda"/>
          <w:rFonts w:ascii="Times New Roman" w:hAnsi="Times New Roman" w:cs="Times New Roman"/>
          <w:sz w:val="24"/>
          <w:szCs w:val="24"/>
          <w:lang w:val="lt-LT"/>
        </w:rPr>
        <w:footnoteReference w:id="29"/>
      </w:r>
      <w:r w:rsidRPr="00EA09CB">
        <w:rPr>
          <w:rFonts w:ascii="Times New Roman" w:hAnsi="Times New Roman" w:cs="Times New Roman"/>
          <w:sz w:val="24"/>
          <w:szCs w:val="24"/>
          <w:lang w:val="lt-LT"/>
        </w:rPr>
        <w:t xml:space="preserve"> prisidėjo ir </w:t>
      </w:r>
      <w:r w:rsidR="00443DD9">
        <w:rPr>
          <w:rFonts w:ascii="Times New Roman" w:hAnsi="Times New Roman" w:cs="Times New Roman"/>
          <w:sz w:val="24"/>
          <w:szCs w:val="24"/>
          <w:lang w:val="lt-LT"/>
        </w:rPr>
        <w:t xml:space="preserve">M. </w:t>
      </w:r>
      <w:proofErr w:type="spellStart"/>
      <w:r w:rsidR="007D00A2">
        <w:rPr>
          <w:rFonts w:ascii="Times New Roman" w:hAnsi="Times New Roman" w:cs="Times New Roman"/>
          <w:sz w:val="24"/>
          <w:szCs w:val="24"/>
          <w:lang w:val="lt-LT"/>
        </w:rPr>
        <w:t>Tyzenhauzaitė-</w:t>
      </w:r>
      <w:r w:rsidRPr="00EA09CB">
        <w:rPr>
          <w:rFonts w:ascii="Times New Roman" w:hAnsi="Times New Roman" w:cs="Times New Roman"/>
          <w:sz w:val="24"/>
          <w:szCs w:val="24"/>
          <w:lang w:val="lt-LT"/>
        </w:rPr>
        <w:t>Pšezdzieckienė,</w:t>
      </w:r>
      <w:proofErr w:type="spellEnd"/>
      <w:r w:rsidRPr="00EA09CB">
        <w:rPr>
          <w:rFonts w:ascii="Times New Roman" w:hAnsi="Times New Roman" w:cs="Times New Roman"/>
          <w:sz w:val="24"/>
          <w:szCs w:val="24"/>
          <w:lang w:val="lt-LT"/>
        </w:rPr>
        <w:t xml:space="preserve"> apie 1886 </w:t>
      </w:r>
      <w:r w:rsidR="00443DD9">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pradėtas statyti </w:t>
      </w:r>
      <w:proofErr w:type="spellStart"/>
      <w:r w:rsidRPr="00EA09CB">
        <w:rPr>
          <w:rFonts w:ascii="Times New Roman" w:hAnsi="Times New Roman" w:cs="Times New Roman"/>
          <w:sz w:val="24"/>
          <w:szCs w:val="24"/>
          <w:lang w:val="lt-LT"/>
        </w:rPr>
        <w:t>Pšezdzieck</w:t>
      </w:r>
      <w:r w:rsidR="00443DD9">
        <w:rPr>
          <w:rFonts w:ascii="Times New Roman" w:hAnsi="Times New Roman" w:cs="Times New Roman"/>
          <w:sz w:val="24"/>
          <w:szCs w:val="24"/>
          <w:lang w:val="lt-LT"/>
        </w:rPr>
        <w:t>i</w:t>
      </w:r>
      <w:r w:rsidRPr="00EA09CB">
        <w:rPr>
          <w:rFonts w:ascii="Times New Roman" w:hAnsi="Times New Roman" w:cs="Times New Roman"/>
          <w:sz w:val="24"/>
          <w:szCs w:val="24"/>
          <w:lang w:val="lt-LT"/>
        </w:rPr>
        <w:t>ų</w:t>
      </w:r>
      <w:proofErr w:type="spellEnd"/>
      <w:r w:rsidRPr="00EA09CB">
        <w:rPr>
          <w:rFonts w:ascii="Times New Roman" w:hAnsi="Times New Roman" w:cs="Times New Roman"/>
          <w:sz w:val="24"/>
          <w:szCs w:val="24"/>
          <w:lang w:val="lt-LT"/>
        </w:rPr>
        <w:t xml:space="preserve"> mauzoliejus</w:t>
      </w:r>
      <w:r w:rsidR="00B463FD" w:rsidRPr="00EA09CB">
        <w:rPr>
          <w:rFonts w:ascii="Times New Roman" w:hAnsi="Times New Roman" w:cs="Times New Roman"/>
          <w:sz w:val="24"/>
          <w:szCs w:val="24"/>
          <w:lang w:val="lt-LT"/>
        </w:rPr>
        <w:t xml:space="preserve">, projektuotas to paties G. </w:t>
      </w:r>
      <w:proofErr w:type="spellStart"/>
      <w:r w:rsidR="00B463FD" w:rsidRPr="00EA09CB">
        <w:rPr>
          <w:rFonts w:ascii="Times New Roman" w:hAnsi="Times New Roman" w:cs="Times New Roman"/>
          <w:sz w:val="24"/>
          <w:szCs w:val="24"/>
          <w:lang w:val="lt-LT"/>
        </w:rPr>
        <w:t>Wernerio</w:t>
      </w:r>
      <w:proofErr w:type="spellEnd"/>
      <w:r w:rsidR="00B463FD" w:rsidRPr="00EA09CB">
        <w:rPr>
          <w:rFonts w:ascii="Times New Roman" w:hAnsi="Times New Roman" w:cs="Times New Roman"/>
          <w:sz w:val="24"/>
          <w:szCs w:val="24"/>
          <w:lang w:val="lt-LT"/>
        </w:rPr>
        <w:t>.</w:t>
      </w:r>
      <w:r w:rsidR="00A90E1F" w:rsidRPr="00EA09CB">
        <w:rPr>
          <w:rFonts w:ascii="Times New Roman" w:hAnsi="Times New Roman" w:cs="Times New Roman"/>
          <w:sz w:val="24"/>
          <w:szCs w:val="24"/>
          <w:lang w:val="lt-LT"/>
        </w:rPr>
        <w:t xml:space="preserve"> </w:t>
      </w:r>
      <w:r w:rsidR="00B463FD" w:rsidRPr="00EA09CB">
        <w:rPr>
          <w:rFonts w:ascii="Times New Roman" w:hAnsi="Times New Roman" w:cs="Times New Roman"/>
          <w:sz w:val="24"/>
          <w:szCs w:val="24"/>
          <w:lang w:val="lt-LT"/>
        </w:rPr>
        <w:t>Pastarasis, deja, savo statytojos bei jos vaikų</w:t>
      </w:r>
      <w:r w:rsidR="00443DD9">
        <w:rPr>
          <w:rFonts w:ascii="Times New Roman" w:hAnsi="Times New Roman" w:cs="Times New Roman"/>
          <w:sz w:val="24"/>
          <w:szCs w:val="24"/>
          <w:lang w:val="lt-LT"/>
        </w:rPr>
        <w:t xml:space="preserve"> amžinai turėjusią trukti</w:t>
      </w:r>
      <w:r w:rsidR="00B463FD" w:rsidRPr="00EA09CB">
        <w:rPr>
          <w:rFonts w:ascii="Times New Roman" w:hAnsi="Times New Roman" w:cs="Times New Roman"/>
          <w:sz w:val="24"/>
          <w:szCs w:val="24"/>
          <w:lang w:val="lt-LT"/>
        </w:rPr>
        <w:t xml:space="preserve"> ramybę saugojo neilgai: išstovėjęs vos kiek daugiau nei pusamžį mauzoliejus buvo sunaikintas per Antrojo pasaulinio karo bombardavimus</w:t>
      </w:r>
      <w:r w:rsidR="00A90E1F" w:rsidRPr="00EA09CB">
        <w:rPr>
          <w:rFonts w:ascii="Times New Roman" w:hAnsi="Times New Roman" w:cs="Times New Roman"/>
          <w:sz w:val="24"/>
          <w:szCs w:val="24"/>
          <w:lang w:val="lt-LT"/>
        </w:rPr>
        <w:t xml:space="preserve"> </w:t>
      </w:r>
      <w:r w:rsidR="00B463FD" w:rsidRPr="00EA09CB">
        <w:rPr>
          <w:rFonts w:ascii="Times New Roman" w:hAnsi="Times New Roman" w:cs="Times New Roman"/>
          <w:sz w:val="24"/>
          <w:szCs w:val="24"/>
          <w:lang w:val="lt-LT"/>
        </w:rPr>
        <w:t>1939 metais.</w:t>
      </w:r>
      <w:r w:rsidR="00731DC2" w:rsidRPr="00EA09CB">
        <w:rPr>
          <w:rFonts w:ascii="Times New Roman" w:hAnsi="Times New Roman" w:cs="Times New Roman"/>
          <w:sz w:val="24"/>
          <w:szCs w:val="24"/>
          <w:lang w:val="lt-LT"/>
        </w:rPr>
        <w:t xml:space="preserve"> Prie Varšuvos panoramos Marija prisidėjo paremdama ir dar dviejų – Visų Šventųjų bei Šv. Aleksandro </w:t>
      </w:r>
      <w:r w:rsidR="00731DC2" w:rsidRPr="00EA09CB">
        <w:rPr>
          <w:rFonts w:ascii="Times New Roman" w:hAnsi="Times New Roman" w:cs="Times New Roman"/>
          <w:sz w:val="24"/>
          <w:szCs w:val="24"/>
          <w:lang w:val="lt-LT"/>
        </w:rPr>
        <w:lastRenderedPageBreak/>
        <w:t>– bažnyčių statybos bei perstatymo darbus</w:t>
      </w:r>
      <w:r w:rsidR="00731DC2" w:rsidRPr="00EA09CB">
        <w:rPr>
          <w:rStyle w:val="Puslapioinaosnuoroda"/>
          <w:rFonts w:ascii="Times New Roman" w:hAnsi="Times New Roman" w:cs="Times New Roman"/>
          <w:sz w:val="24"/>
          <w:szCs w:val="24"/>
          <w:lang w:val="lt-LT"/>
        </w:rPr>
        <w:footnoteReference w:id="30"/>
      </w:r>
      <w:r w:rsidR="00731DC2" w:rsidRPr="00EA09CB">
        <w:rPr>
          <w:rFonts w:ascii="Times New Roman" w:hAnsi="Times New Roman" w:cs="Times New Roman"/>
          <w:sz w:val="24"/>
          <w:szCs w:val="24"/>
          <w:lang w:val="lt-LT"/>
        </w:rPr>
        <w:t>. Išlikę ir Lenkijoje, Lietuvoje bei Latvijoje išsib</w:t>
      </w:r>
      <w:r w:rsidR="00442528" w:rsidRPr="00EA09CB">
        <w:rPr>
          <w:rFonts w:ascii="Times New Roman" w:hAnsi="Times New Roman" w:cs="Times New Roman"/>
          <w:sz w:val="24"/>
          <w:szCs w:val="24"/>
          <w:lang w:val="lt-LT"/>
        </w:rPr>
        <w:t>a</w:t>
      </w:r>
      <w:r w:rsidR="00731DC2" w:rsidRPr="00EA09CB">
        <w:rPr>
          <w:rFonts w:ascii="Times New Roman" w:hAnsi="Times New Roman" w:cs="Times New Roman"/>
          <w:sz w:val="24"/>
          <w:szCs w:val="24"/>
          <w:lang w:val="lt-LT"/>
        </w:rPr>
        <w:t>rstę pastatai šiandien vis dar gali priminti apie XIX a. „</w:t>
      </w:r>
      <w:r w:rsidR="00731DC2" w:rsidRPr="00EA09CB">
        <w:rPr>
          <w:rFonts w:ascii="Times New Roman" w:hAnsi="Times New Roman" w:cs="Times New Roman"/>
          <w:i/>
          <w:sz w:val="24"/>
          <w:szCs w:val="24"/>
          <w:lang w:val="lt-LT"/>
        </w:rPr>
        <w:t>lenkų matroną</w:t>
      </w:r>
      <w:r w:rsidR="00731DC2" w:rsidRPr="00EA09CB">
        <w:rPr>
          <w:rFonts w:ascii="Times New Roman" w:hAnsi="Times New Roman" w:cs="Times New Roman"/>
          <w:sz w:val="24"/>
          <w:szCs w:val="24"/>
          <w:lang w:val="lt-LT"/>
        </w:rPr>
        <w:t xml:space="preserve">“ ir jos darbus bei pastangas. </w:t>
      </w:r>
    </w:p>
    <w:p w14:paraId="58AA618C" w14:textId="77777777" w:rsidR="005D2196" w:rsidRPr="00EA09CB" w:rsidRDefault="005D2196" w:rsidP="009F1C0D">
      <w:pPr>
        <w:spacing w:after="0" w:line="360" w:lineRule="auto"/>
        <w:ind w:firstLine="567"/>
        <w:jc w:val="both"/>
        <w:rPr>
          <w:rFonts w:ascii="Times New Roman" w:hAnsi="Times New Roman" w:cs="Times New Roman"/>
          <w:sz w:val="24"/>
          <w:szCs w:val="24"/>
          <w:lang w:val="lt-LT"/>
        </w:rPr>
      </w:pPr>
    </w:p>
    <w:p w14:paraId="1B6D2EA0" w14:textId="77777777" w:rsidR="002157EF" w:rsidRPr="00EA09CB" w:rsidRDefault="00E0432E" w:rsidP="009F1C0D">
      <w:pPr>
        <w:spacing w:after="0" w:line="360" w:lineRule="auto"/>
        <w:ind w:firstLine="567"/>
        <w:jc w:val="center"/>
        <w:rPr>
          <w:rFonts w:ascii="Times New Roman" w:hAnsi="Times New Roman" w:cs="Times New Roman"/>
          <w:b/>
          <w:sz w:val="24"/>
          <w:szCs w:val="24"/>
          <w:lang w:val="lt-LT"/>
        </w:rPr>
      </w:pPr>
      <w:proofErr w:type="spellStart"/>
      <w:r w:rsidRPr="00EA09CB">
        <w:rPr>
          <w:rFonts w:ascii="Times New Roman" w:hAnsi="Times New Roman" w:cs="Times New Roman"/>
          <w:b/>
          <w:sz w:val="24"/>
          <w:szCs w:val="24"/>
          <w:lang w:val="lt-LT"/>
        </w:rPr>
        <w:t>Karitatyvinė</w:t>
      </w:r>
      <w:proofErr w:type="spellEnd"/>
      <w:r w:rsidRPr="00EA09CB">
        <w:rPr>
          <w:rFonts w:ascii="Times New Roman" w:hAnsi="Times New Roman" w:cs="Times New Roman"/>
          <w:b/>
          <w:sz w:val="24"/>
          <w:szCs w:val="24"/>
          <w:lang w:val="lt-LT"/>
        </w:rPr>
        <w:t xml:space="preserve"> veikla</w:t>
      </w:r>
      <w:r w:rsidR="00443051">
        <w:rPr>
          <w:rFonts w:ascii="Times New Roman" w:hAnsi="Times New Roman" w:cs="Times New Roman"/>
          <w:b/>
          <w:sz w:val="24"/>
          <w:szCs w:val="24"/>
          <w:lang w:val="lt-LT"/>
        </w:rPr>
        <w:t xml:space="preserve"> – Marija kaip „</w:t>
      </w:r>
      <w:r w:rsidR="00443051">
        <w:rPr>
          <w:rFonts w:ascii="Times New Roman" w:hAnsi="Times New Roman" w:cs="Times New Roman"/>
          <w:b/>
          <w:i/>
          <w:sz w:val="24"/>
          <w:szCs w:val="24"/>
          <w:lang w:val="lt-LT"/>
        </w:rPr>
        <w:t>geradarė grafienė</w:t>
      </w:r>
      <w:r w:rsidR="00443051">
        <w:rPr>
          <w:rFonts w:ascii="Times New Roman" w:hAnsi="Times New Roman" w:cs="Times New Roman"/>
          <w:b/>
          <w:sz w:val="24"/>
          <w:szCs w:val="24"/>
          <w:lang w:val="lt-LT"/>
        </w:rPr>
        <w:t>“</w:t>
      </w:r>
    </w:p>
    <w:p w14:paraId="46A25FC8" w14:textId="760973B0" w:rsidR="00B73EA0" w:rsidRPr="00EA09CB" w:rsidRDefault="00E738D3"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Savo veikla Marija reiškėsi ne tik kaip mecenatė, bet ir kaip filantropė. Pastarąjį terminą kalbėdami apie </w:t>
      </w:r>
      <w:r w:rsidR="00443DD9">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w:t>
      </w:r>
      <w:proofErr w:type="spellStart"/>
      <w:r w:rsidR="007D00A2">
        <w:rPr>
          <w:rFonts w:ascii="Times New Roman" w:hAnsi="Times New Roman" w:cs="Times New Roman"/>
          <w:sz w:val="24"/>
          <w:szCs w:val="24"/>
          <w:lang w:val="lt-LT"/>
        </w:rPr>
        <w:t>Tyzenhauzaitę-</w:t>
      </w:r>
      <w:r w:rsidRPr="00EA09CB">
        <w:rPr>
          <w:rFonts w:ascii="Times New Roman" w:hAnsi="Times New Roman" w:cs="Times New Roman"/>
          <w:sz w:val="24"/>
          <w:szCs w:val="24"/>
          <w:lang w:val="lt-LT"/>
        </w:rPr>
        <w:t>Pšezdzieckienę</w:t>
      </w:r>
      <w:proofErr w:type="spellEnd"/>
      <w:r w:rsidRPr="00EA09CB">
        <w:rPr>
          <w:rFonts w:ascii="Times New Roman" w:hAnsi="Times New Roman" w:cs="Times New Roman"/>
          <w:sz w:val="24"/>
          <w:szCs w:val="24"/>
          <w:lang w:val="lt-LT"/>
        </w:rPr>
        <w:t xml:space="preserve"> taikė jau grafienės amžininkai</w:t>
      </w:r>
      <w:r w:rsidRPr="00EA09CB">
        <w:rPr>
          <w:rStyle w:val="Puslapioinaosnuoroda"/>
          <w:rFonts w:ascii="Times New Roman" w:hAnsi="Times New Roman" w:cs="Times New Roman"/>
          <w:sz w:val="24"/>
          <w:szCs w:val="24"/>
          <w:lang w:val="lt-LT"/>
        </w:rPr>
        <w:footnoteReference w:id="31"/>
      </w:r>
      <w:r w:rsidRPr="00EA09CB">
        <w:rPr>
          <w:rFonts w:ascii="Times New Roman" w:hAnsi="Times New Roman" w:cs="Times New Roman"/>
          <w:sz w:val="24"/>
          <w:szCs w:val="24"/>
          <w:lang w:val="lt-LT"/>
        </w:rPr>
        <w:t xml:space="preserve">. </w:t>
      </w:r>
      <w:r w:rsidR="00443DD9">
        <w:rPr>
          <w:rFonts w:ascii="Times New Roman" w:hAnsi="Times New Roman" w:cs="Times New Roman"/>
          <w:sz w:val="24"/>
          <w:szCs w:val="24"/>
          <w:lang w:val="lt-LT"/>
        </w:rPr>
        <w:t>S</w:t>
      </w:r>
      <w:r w:rsidR="00FD36F6" w:rsidRPr="00EA09CB">
        <w:rPr>
          <w:rFonts w:ascii="Times New Roman" w:hAnsi="Times New Roman" w:cs="Times New Roman"/>
          <w:sz w:val="24"/>
          <w:szCs w:val="24"/>
          <w:lang w:val="lt-LT"/>
        </w:rPr>
        <w:t>tokojantiems bei įvairioms organizacijoms teikta pagalba buvo vienas iš jos nuopelnų</w:t>
      </w:r>
      <w:r w:rsidR="003A6B9D" w:rsidRPr="00EA09CB">
        <w:rPr>
          <w:rFonts w:ascii="Times New Roman" w:hAnsi="Times New Roman" w:cs="Times New Roman"/>
          <w:sz w:val="24"/>
          <w:szCs w:val="24"/>
          <w:lang w:val="lt-LT"/>
        </w:rPr>
        <w:t>, deja, šiandien patiriama tik tų, kurie domisi šios asmenybės gyvenimu ir veikla: apie daugelį smulkių, bet ne mažiau reikšmingų Marijos gerų darbų mums kalba įvairūs dokumentai.</w:t>
      </w:r>
      <w:r w:rsidR="005D3F2B" w:rsidRPr="00EA09CB">
        <w:rPr>
          <w:rFonts w:ascii="Times New Roman" w:hAnsi="Times New Roman" w:cs="Times New Roman"/>
          <w:sz w:val="24"/>
          <w:szCs w:val="24"/>
          <w:lang w:val="lt-LT"/>
        </w:rPr>
        <w:t xml:space="preserve"> </w:t>
      </w:r>
    </w:p>
    <w:p w14:paraId="5E414336" w14:textId="77777777" w:rsidR="00D64A63" w:rsidRPr="00EA09CB" w:rsidRDefault="003716AE"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Rokiškio krašto muziejuje yra apie keliasdešimt </w:t>
      </w:r>
      <w:r w:rsidR="00443DD9">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Tyzenhauzaitei</w:t>
      </w:r>
      <w:r w:rsidR="00EB61F3" w:rsidRPr="00EA09CB">
        <w:rPr>
          <w:rFonts w:ascii="Times New Roman" w:hAnsi="Times New Roman" w:cs="Times New Roman"/>
          <w:sz w:val="24"/>
          <w:szCs w:val="24"/>
          <w:lang w:val="lt-LT"/>
        </w:rPr>
        <w:t>-</w:t>
      </w:r>
      <w:r w:rsidRPr="00EA09CB">
        <w:rPr>
          <w:rFonts w:ascii="Times New Roman" w:hAnsi="Times New Roman" w:cs="Times New Roman"/>
          <w:sz w:val="24"/>
          <w:szCs w:val="24"/>
          <w:lang w:val="lt-LT"/>
        </w:rPr>
        <w:t>Pšezdzieckienei</w:t>
      </w:r>
      <w:proofErr w:type="spellEnd"/>
      <w:r w:rsidRPr="00EA09CB">
        <w:rPr>
          <w:rFonts w:ascii="Times New Roman" w:hAnsi="Times New Roman" w:cs="Times New Roman"/>
          <w:sz w:val="24"/>
          <w:szCs w:val="24"/>
          <w:lang w:val="lt-LT"/>
        </w:rPr>
        <w:t xml:space="preserve"> adresuotų laiškų.</w:t>
      </w:r>
      <w:r w:rsidR="00D81983" w:rsidRPr="00EA09CB">
        <w:rPr>
          <w:rFonts w:ascii="Times New Roman" w:hAnsi="Times New Roman" w:cs="Times New Roman"/>
          <w:sz w:val="24"/>
          <w:szCs w:val="24"/>
          <w:lang w:val="lt-LT"/>
        </w:rPr>
        <w:t xml:space="preserve"> </w:t>
      </w:r>
      <w:r w:rsidR="006D551F" w:rsidRPr="00EA09CB">
        <w:rPr>
          <w:rFonts w:ascii="Times New Roman" w:hAnsi="Times New Roman" w:cs="Times New Roman"/>
          <w:sz w:val="24"/>
          <w:szCs w:val="24"/>
          <w:lang w:val="lt-LT"/>
        </w:rPr>
        <w:t>Juose išsakomi ne tik dėkingumo žodžiai už jau grafienės suteiktą konkrečią pagalbą ar materialinę paramą,</w:t>
      </w:r>
      <w:r w:rsidR="00721762" w:rsidRPr="00EA09CB">
        <w:rPr>
          <w:rFonts w:ascii="Times New Roman" w:hAnsi="Times New Roman" w:cs="Times New Roman"/>
          <w:sz w:val="24"/>
          <w:szCs w:val="24"/>
          <w:lang w:val="lt-LT"/>
        </w:rPr>
        <w:t xml:space="preserve"> bet yra ir laiškų su konkrečiais prašymais, o kai kurie tokių laiškų autoriai – tuo metu išsilavinusiai Lenkijos visuomenei žinomi asmenys.</w:t>
      </w:r>
      <w:r w:rsidR="00450BDD" w:rsidRPr="00EA09CB">
        <w:rPr>
          <w:rFonts w:ascii="Times New Roman" w:hAnsi="Times New Roman" w:cs="Times New Roman"/>
          <w:sz w:val="24"/>
          <w:szCs w:val="24"/>
          <w:lang w:val="lt-LT"/>
        </w:rPr>
        <w:t xml:space="preserve"> Pavieniai skirtingų asmenų laiškai liudija apie galimai platų spektrą asmenų, sulaukusių vienokios ar kitokios Marijos paramos. Viena adresantė grafienei dėkoja už gautus 10 rublių, skirtus laidotuvėms</w:t>
      </w:r>
      <w:r w:rsidR="00450BDD" w:rsidRPr="00EA09CB">
        <w:rPr>
          <w:rStyle w:val="Puslapioinaosnuoroda"/>
          <w:rFonts w:ascii="Times New Roman" w:hAnsi="Times New Roman" w:cs="Times New Roman"/>
          <w:sz w:val="24"/>
          <w:szCs w:val="24"/>
          <w:lang w:val="lt-LT"/>
        </w:rPr>
        <w:footnoteReference w:id="32"/>
      </w:r>
      <w:r w:rsidR="00450BDD" w:rsidRPr="00EA09CB">
        <w:rPr>
          <w:rFonts w:ascii="Times New Roman" w:hAnsi="Times New Roman" w:cs="Times New Roman"/>
          <w:sz w:val="24"/>
          <w:szCs w:val="24"/>
          <w:lang w:val="lt-LT"/>
        </w:rPr>
        <w:t>, kita, luošė, – už 12 rublių, drobę šešeriems marškiniams bei sijoną</w:t>
      </w:r>
      <w:r w:rsidR="00450BDD" w:rsidRPr="00EA09CB">
        <w:rPr>
          <w:rStyle w:val="Puslapioinaosnuoroda"/>
          <w:rFonts w:ascii="Times New Roman" w:hAnsi="Times New Roman" w:cs="Times New Roman"/>
          <w:sz w:val="24"/>
          <w:szCs w:val="24"/>
          <w:lang w:val="lt-LT"/>
        </w:rPr>
        <w:footnoteReference w:id="33"/>
      </w:r>
      <w:r w:rsidR="00450BDD" w:rsidRPr="00EA09CB">
        <w:rPr>
          <w:rFonts w:ascii="Times New Roman" w:hAnsi="Times New Roman" w:cs="Times New Roman"/>
          <w:sz w:val="24"/>
          <w:szCs w:val="24"/>
          <w:lang w:val="lt-LT"/>
        </w:rPr>
        <w:t>. Muziejaus fonduose yra ne vienas toks laiškas, kuriame „</w:t>
      </w:r>
      <w:r w:rsidR="00450BDD" w:rsidRPr="00EA09CB">
        <w:rPr>
          <w:rFonts w:ascii="Times New Roman" w:hAnsi="Times New Roman" w:cs="Times New Roman"/>
          <w:i/>
          <w:sz w:val="24"/>
          <w:szCs w:val="24"/>
          <w:lang w:val="lt-LT"/>
        </w:rPr>
        <w:t>geradarei grafienei</w:t>
      </w:r>
      <w:r w:rsidR="00450BDD" w:rsidRPr="00EA09CB">
        <w:rPr>
          <w:rFonts w:ascii="Times New Roman" w:hAnsi="Times New Roman" w:cs="Times New Roman"/>
          <w:sz w:val="24"/>
          <w:szCs w:val="24"/>
          <w:lang w:val="lt-LT"/>
        </w:rPr>
        <w:t xml:space="preserve">“ skirtingi asmenys dėkoja ir už konkrečią finansinę pagalbą, tačiau dėl tiksliai nenurodyto adresato bei pačių laiškų abstraktumo negalima </w:t>
      </w:r>
      <w:r w:rsidR="00EC6EE5" w:rsidRPr="00EA09CB">
        <w:rPr>
          <w:rFonts w:ascii="Times New Roman" w:hAnsi="Times New Roman" w:cs="Times New Roman"/>
          <w:sz w:val="24"/>
          <w:szCs w:val="24"/>
          <w:lang w:val="lt-LT"/>
        </w:rPr>
        <w:t>tvirtai teigti, jog visi šie laiškai skirti būtent Marijai, o ne kitai Tyzenhauzų atstovei.</w:t>
      </w:r>
      <w:r w:rsidR="00F93C92" w:rsidRPr="00EA09CB">
        <w:rPr>
          <w:rFonts w:ascii="Times New Roman" w:hAnsi="Times New Roman" w:cs="Times New Roman"/>
          <w:sz w:val="24"/>
          <w:szCs w:val="24"/>
          <w:lang w:val="lt-LT"/>
        </w:rPr>
        <w:t xml:space="preserve"> </w:t>
      </w:r>
    </w:p>
    <w:p w14:paraId="08BC5A5E" w14:textId="77777777" w:rsidR="00B54CC2" w:rsidRPr="00EA09CB" w:rsidRDefault="006F6B6B"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Visgi laiškai asmenų, geriau pažinojusių grafienę ir turėjusių su ja nevienkartinį kontaktą, leidžia iš turinio suprasti, kuriai gi konkrečiai grafienei jie yra adresuoti. Būtent šie ir įgalina mus teigti, jog </w:t>
      </w:r>
      <w:r w:rsidR="00D64A63" w:rsidRPr="00EA09CB">
        <w:rPr>
          <w:rFonts w:ascii="Times New Roman" w:hAnsi="Times New Roman" w:cs="Times New Roman"/>
          <w:sz w:val="24"/>
          <w:szCs w:val="24"/>
          <w:lang w:val="lt-LT"/>
        </w:rPr>
        <w:t>Marija palaikė ryšius su ne vienu dvasininkijos ar vienuolijos atstovu, kuri</w:t>
      </w:r>
      <w:r w:rsidRPr="00EA09CB">
        <w:rPr>
          <w:rFonts w:ascii="Times New Roman" w:hAnsi="Times New Roman" w:cs="Times New Roman"/>
          <w:sz w:val="24"/>
          <w:szCs w:val="24"/>
          <w:lang w:val="lt-LT"/>
        </w:rPr>
        <w:t>e</w:t>
      </w:r>
      <w:r w:rsidR="00D64A63" w:rsidRPr="00EA09CB">
        <w:rPr>
          <w:rFonts w:ascii="Times New Roman" w:hAnsi="Times New Roman" w:cs="Times New Roman"/>
          <w:sz w:val="24"/>
          <w:szCs w:val="24"/>
          <w:lang w:val="lt-LT"/>
        </w:rPr>
        <w:t xml:space="preserve"> taip pat </w:t>
      </w:r>
      <w:r w:rsidRPr="00EA09CB">
        <w:rPr>
          <w:rFonts w:ascii="Times New Roman" w:hAnsi="Times New Roman" w:cs="Times New Roman"/>
          <w:sz w:val="24"/>
          <w:szCs w:val="24"/>
          <w:lang w:val="lt-LT"/>
        </w:rPr>
        <w:t>prašydavo</w:t>
      </w:r>
      <w:r w:rsidR="00D64A63" w:rsidRPr="00EA09CB">
        <w:rPr>
          <w:rFonts w:ascii="Times New Roman" w:hAnsi="Times New Roman" w:cs="Times New Roman"/>
          <w:sz w:val="24"/>
          <w:szCs w:val="24"/>
          <w:lang w:val="lt-LT"/>
        </w:rPr>
        <w:t xml:space="preserve"> įvairios pagalbos. </w:t>
      </w:r>
      <w:r w:rsidR="00416AF9" w:rsidRPr="00EA09CB">
        <w:rPr>
          <w:rFonts w:ascii="Times New Roman" w:hAnsi="Times New Roman" w:cs="Times New Roman"/>
          <w:sz w:val="24"/>
          <w:szCs w:val="24"/>
          <w:lang w:val="lt-LT"/>
        </w:rPr>
        <w:t xml:space="preserve">1881 m. rugsėjį </w:t>
      </w:r>
      <w:r w:rsidR="00D64A63" w:rsidRPr="00EA09CB">
        <w:rPr>
          <w:rFonts w:ascii="Times New Roman" w:hAnsi="Times New Roman" w:cs="Times New Roman"/>
          <w:sz w:val="24"/>
          <w:szCs w:val="24"/>
          <w:lang w:val="lt-LT"/>
        </w:rPr>
        <w:t xml:space="preserve">iš Lvovo į grafienę kreipėsi dominikonas Vincentas Marija </w:t>
      </w:r>
      <w:proofErr w:type="spellStart"/>
      <w:r w:rsidR="00D64A63" w:rsidRPr="00EA09CB">
        <w:rPr>
          <w:rFonts w:ascii="Times New Roman" w:hAnsi="Times New Roman" w:cs="Times New Roman"/>
          <w:sz w:val="24"/>
          <w:szCs w:val="24"/>
          <w:lang w:val="lt-LT"/>
        </w:rPr>
        <w:t>Podlevskis</w:t>
      </w:r>
      <w:proofErr w:type="spellEnd"/>
      <w:r w:rsidR="00D64A63" w:rsidRPr="00EA09CB">
        <w:rPr>
          <w:rStyle w:val="Puslapioinaosnuoroda"/>
          <w:rFonts w:ascii="Times New Roman" w:hAnsi="Times New Roman" w:cs="Times New Roman"/>
          <w:sz w:val="24"/>
          <w:szCs w:val="24"/>
          <w:lang w:val="lt-LT"/>
        </w:rPr>
        <w:footnoteReference w:id="34"/>
      </w:r>
      <w:r w:rsidRPr="00EA09CB">
        <w:rPr>
          <w:rFonts w:ascii="Times New Roman" w:hAnsi="Times New Roman" w:cs="Times New Roman"/>
          <w:sz w:val="24"/>
          <w:szCs w:val="24"/>
          <w:lang w:val="lt-LT"/>
        </w:rPr>
        <w:t>.</w:t>
      </w:r>
      <w:r w:rsidR="005C5974" w:rsidRPr="00EA09CB">
        <w:rPr>
          <w:rFonts w:ascii="Times New Roman" w:hAnsi="Times New Roman" w:cs="Times New Roman"/>
          <w:sz w:val="24"/>
          <w:szCs w:val="24"/>
          <w:lang w:val="lt-LT"/>
        </w:rPr>
        <w:t xml:space="preserve"> </w:t>
      </w:r>
      <w:r w:rsidR="0093384F">
        <w:rPr>
          <w:rFonts w:ascii="Times New Roman" w:hAnsi="Times New Roman" w:cs="Times New Roman"/>
          <w:sz w:val="24"/>
          <w:szCs w:val="24"/>
          <w:lang w:val="lt-LT"/>
        </w:rPr>
        <w:t xml:space="preserve">XIX a. </w:t>
      </w:r>
      <w:proofErr w:type="spellStart"/>
      <w:r w:rsidR="0093384F">
        <w:rPr>
          <w:rFonts w:ascii="Times New Roman" w:hAnsi="Times New Roman" w:cs="Times New Roman"/>
          <w:sz w:val="24"/>
          <w:szCs w:val="24"/>
          <w:lang w:val="lt-LT"/>
        </w:rPr>
        <w:t>pab</w:t>
      </w:r>
      <w:proofErr w:type="spellEnd"/>
      <w:r w:rsidR="0093384F">
        <w:rPr>
          <w:rFonts w:ascii="Times New Roman" w:hAnsi="Times New Roman" w:cs="Times New Roman"/>
          <w:sz w:val="24"/>
          <w:szCs w:val="24"/>
          <w:lang w:val="lt-LT"/>
        </w:rPr>
        <w:t>. – XX a. p</w:t>
      </w:r>
      <w:r w:rsidR="00E22299" w:rsidRPr="00EA09CB">
        <w:rPr>
          <w:rFonts w:ascii="Times New Roman" w:hAnsi="Times New Roman" w:cs="Times New Roman"/>
          <w:sz w:val="24"/>
          <w:szCs w:val="24"/>
          <w:lang w:val="lt-LT"/>
        </w:rPr>
        <w:t>r. jo rūpesčiu lenkiškai išleista</w:t>
      </w:r>
      <w:r w:rsidR="0093384F">
        <w:rPr>
          <w:rFonts w:ascii="Times New Roman" w:hAnsi="Times New Roman" w:cs="Times New Roman"/>
          <w:sz w:val="24"/>
          <w:szCs w:val="24"/>
          <w:lang w:val="lt-LT"/>
        </w:rPr>
        <w:t xml:space="preserve"> ne viena dvasinio turinio knyga</w:t>
      </w:r>
      <w:r w:rsidR="00E22299" w:rsidRPr="00EA09CB">
        <w:rPr>
          <w:rStyle w:val="Puslapioinaosnuoroda"/>
          <w:rFonts w:ascii="Times New Roman" w:hAnsi="Times New Roman" w:cs="Times New Roman"/>
          <w:sz w:val="24"/>
          <w:szCs w:val="24"/>
          <w:lang w:val="lt-LT"/>
        </w:rPr>
        <w:footnoteReference w:id="35"/>
      </w:r>
      <w:r w:rsidRPr="00EA09CB">
        <w:rPr>
          <w:rFonts w:ascii="Times New Roman" w:hAnsi="Times New Roman" w:cs="Times New Roman"/>
          <w:sz w:val="24"/>
          <w:szCs w:val="24"/>
          <w:lang w:val="lt-LT"/>
        </w:rPr>
        <w:t>, taigi jis buvo aktyvus ir inteligentijos pasaulyje</w:t>
      </w:r>
      <w:r w:rsidR="00E22299" w:rsidRPr="00EA09CB">
        <w:rPr>
          <w:rFonts w:ascii="Times New Roman" w:hAnsi="Times New Roman" w:cs="Times New Roman"/>
          <w:sz w:val="24"/>
          <w:szCs w:val="24"/>
          <w:lang w:val="lt-LT"/>
        </w:rPr>
        <w:t>.</w:t>
      </w:r>
      <w:r w:rsidR="008B0CD1" w:rsidRPr="00EA09CB">
        <w:rPr>
          <w:rFonts w:ascii="Times New Roman" w:hAnsi="Times New Roman" w:cs="Times New Roman"/>
          <w:sz w:val="24"/>
          <w:szCs w:val="24"/>
          <w:lang w:val="lt-LT"/>
        </w:rPr>
        <w:t xml:space="preserve"> </w:t>
      </w:r>
      <w:r w:rsidR="00E22299" w:rsidRPr="00EA09CB">
        <w:rPr>
          <w:rFonts w:ascii="Times New Roman" w:hAnsi="Times New Roman" w:cs="Times New Roman"/>
          <w:sz w:val="24"/>
          <w:szCs w:val="24"/>
          <w:lang w:val="lt-LT"/>
        </w:rPr>
        <w:t xml:space="preserve">V. M. </w:t>
      </w:r>
      <w:proofErr w:type="spellStart"/>
      <w:r w:rsidR="00E22299" w:rsidRPr="00EA09CB">
        <w:rPr>
          <w:rFonts w:ascii="Times New Roman" w:hAnsi="Times New Roman" w:cs="Times New Roman"/>
          <w:sz w:val="24"/>
          <w:szCs w:val="24"/>
          <w:lang w:val="lt-LT"/>
        </w:rPr>
        <w:t>Podlevskis</w:t>
      </w:r>
      <w:proofErr w:type="spellEnd"/>
      <w:r w:rsidR="00E22299" w:rsidRPr="00EA09CB">
        <w:rPr>
          <w:rFonts w:ascii="Times New Roman" w:hAnsi="Times New Roman" w:cs="Times New Roman"/>
          <w:sz w:val="24"/>
          <w:szCs w:val="24"/>
          <w:lang w:val="lt-LT"/>
        </w:rPr>
        <w:t xml:space="preserve"> kreipėsi į Mariją užtardamas dvi moteris. Vienai jų, kažkokio teismo pareigūno dukteriai, jis prašė tarnybos vietos grafienės dvare, su sąlyga, jog mergina, atlikusi jai suteiktas pareigas, </w:t>
      </w:r>
      <w:r w:rsidR="007D34FC" w:rsidRPr="00EA09CB">
        <w:rPr>
          <w:rFonts w:ascii="Times New Roman" w:hAnsi="Times New Roman" w:cs="Times New Roman"/>
          <w:sz w:val="24"/>
          <w:szCs w:val="24"/>
          <w:lang w:val="lt-LT"/>
        </w:rPr>
        <w:t xml:space="preserve">vakarais galėtų grįžti slaugyti </w:t>
      </w:r>
      <w:r w:rsidR="007D34FC" w:rsidRPr="00EA09CB">
        <w:rPr>
          <w:rFonts w:ascii="Times New Roman" w:hAnsi="Times New Roman" w:cs="Times New Roman"/>
          <w:sz w:val="24"/>
          <w:szCs w:val="24"/>
          <w:lang w:val="lt-LT"/>
        </w:rPr>
        <w:lastRenderedPageBreak/>
        <w:t>ligotą motiną</w:t>
      </w:r>
      <w:r w:rsidR="007D34FC" w:rsidRPr="00EA09CB">
        <w:rPr>
          <w:rStyle w:val="Puslapioinaosnuoroda"/>
          <w:rFonts w:ascii="Times New Roman" w:hAnsi="Times New Roman" w:cs="Times New Roman"/>
          <w:sz w:val="24"/>
          <w:szCs w:val="24"/>
          <w:lang w:val="lt-LT"/>
        </w:rPr>
        <w:footnoteReference w:id="36"/>
      </w:r>
      <w:r w:rsidR="007D34FC" w:rsidRPr="00EA09CB">
        <w:rPr>
          <w:rFonts w:ascii="Times New Roman" w:hAnsi="Times New Roman" w:cs="Times New Roman"/>
          <w:sz w:val="24"/>
          <w:szCs w:val="24"/>
          <w:lang w:val="lt-LT"/>
        </w:rPr>
        <w:t xml:space="preserve">. Antroji vienuolio, veikiausiai, gerai pažinojusio grafienę ir pas ją apsilankydavusio, užtarta moteris – karmelitė sesuo </w:t>
      </w:r>
      <w:proofErr w:type="spellStart"/>
      <w:r w:rsidR="007D34FC" w:rsidRPr="00EA09CB">
        <w:rPr>
          <w:rFonts w:ascii="Times New Roman" w:hAnsi="Times New Roman" w:cs="Times New Roman"/>
          <w:sz w:val="24"/>
          <w:szCs w:val="24"/>
          <w:lang w:val="lt-LT"/>
        </w:rPr>
        <w:t>Mauricija</w:t>
      </w:r>
      <w:proofErr w:type="spellEnd"/>
      <w:r w:rsidR="007D34FC" w:rsidRPr="00EA09CB">
        <w:rPr>
          <w:rFonts w:ascii="Times New Roman" w:hAnsi="Times New Roman" w:cs="Times New Roman"/>
          <w:sz w:val="24"/>
          <w:szCs w:val="24"/>
          <w:lang w:val="lt-LT"/>
        </w:rPr>
        <w:t xml:space="preserve"> </w:t>
      </w:r>
      <w:proofErr w:type="spellStart"/>
      <w:r w:rsidR="007D34FC" w:rsidRPr="00EA09CB">
        <w:rPr>
          <w:rFonts w:ascii="Times New Roman" w:hAnsi="Times New Roman" w:cs="Times New Roman"/>
          <w:sz w:val="24"/>
          <w:szCs w:val="24"/>
          <w:lang w:val="lt-LT"/>
        </w:rPr>
        <w:t>Bobnowska</w:t>
      </w:r>
      <w:proofErr w:type="spellEnd"/>
      <w:r w:rsidR="007D34FC" w:rsidRPr="00EA09CB">
        <w:rPr>
          <w:rFonts w:ascii="Times New Roman" w:hAnsi="Times New Roman" w:cs="Times New Roman"/>
          <w:sz w:val="24"/>
          <w:szCs w:val="24"/>
          <w:lang w:val="lt-LT"/>
        </w:rPr>
        <w:t>,</w:t>
      </w:r>
      <w:r w:rsidR="00095BB5" w:rsidRPr="00EA09CB">
        <w:rPr>
          <w:rFonts w:ascii="Times New Roman" w:hAnsi="Times New Roman" w:cs="Times New Roman"/>
          <w:sz w:val="24"/>
          <w:szCs w:val="24"/>
          <w:lang w:val="lt-LT"/>
        </w:rPr>
        <w:t xml:space="preserve"> kaip nurodo pats V. M. </w:t>
      </w:r>
      <w:proofErr w:type="spellStart"/>
      <w:r w:rsidR="00095BB5" w:rsidRPr="00EA09CB">
        <w:rPr>
          <w:rFonts w:ascii="Times New Roman" w:hAnsi="Times New Roman" w:cs="Times New Roman"/>
          <w:sz w:val="24"/>
          <w:szCs w:val="24"/>
          <w:lang w:val="lt-LT"/>
        </w:rPr>
        <w:t>Podlewskis</w:t>
      </w:r>
      <w:proofErr w:type="spellEnd"/>
      <w:r w:rsidR="00095BB5" w:rsidRPr="00EA09CB">
        <w:rPr>
          <w:rFonts w:ascii="Times New Roman" w:hAnsi="Times New Roman" w:cs="Times New Roman"/>
          <w:sz w:val="24"/>
          <w:szCs w:val="24"/>
          <w:lang w:val="lt-LT"/>
        </w:rPr>
        <w:t>,</w:t>
      </w:r>
      <w:r w:rsidR="00F8738E" w:rsidRPr="00EA09CB">
        <w:rPr>
          <w:rFonts w:ascii="Times New Roman" w:hAnsi="Times New Roman" w:cs="Times New Roman"/>
          <w:sz w:val="24"/>
          <w:szCs w:val="24"/>
          <w:lang w:val="lt-LT"/>
        </w:rPr>
        <w:t xml:space="preserve"> tremtinė iš Vilniaus (</w:t>
      </w:r>
      <w:proofErr w:type="spellStart"/>
      <w:r w:rsidR="00F8738E" w:rsidRPr="00EA09CB">
        <w:rPr>
          <w:rFonts w:ascii="Times New Roman" w:hAnsi="Times New Roman" w:cs="Times New Roman"/>
          <w:i/>
          <w:sz w:val="24"/>
          <w:szCs w:val="24"/>
          <w:lang w:val="lt-LT"/>
        </w:rPr>
        <w:t>wygnanka</w:t>
      </w:r>
      <w:proofErr w:type="spellEnd"/>
      <w:r w:rsidR="00F8738E" w:rsidRPr="00EA09CB">
        <w:rPr>
          <w:rFonts w:ascii="Times New Roman" w:hAnsi="Times New Roman" w:cs="Times New Roman"/>
          <w:i/>
          <w:sz w:val="24"/>
          <w:szCs w:val="24"/>
          <w:lang w:val="lt-LT"/>
        </w:rPr>
        <w:t xml:space="preserve"> z </w:t>
      </w:r>
      <w:proofErr w:type="spellStart"/>
      <w:r w:rsidR="00F8738E" w:rsidRPr="00EA09CB">
        <w:rPr>
          <w:rFonts w:ascii="Times New Roman" w:hAnsi="Times New Roman" w:cs="Times New Roman"/>
          <w:i/>
          <w:sz w:val="24"/>
          <w:szCs w:val="24"/>
          <w:lang w:val="lt-LT"/>
        </w:rPr>
        <w:t>Wilna</w:t>
      </w:r>
      <w:proofErr w:type="spellEnd"/>
      <w:r w:rsidR="00F8738E" w:rsidRPr="00EA09CB">
        <w:rPr>
          <w:rFonts w:ascii="Times New Roman" w:hAnsi="Times New Roman" w:cs="Times New Roman"/>
          <w:sz w:val="24"/>
          <w:szCs w:val="24"/>
          <w:lang w:val="lt-LT"/>
        </w:rPr>
        <w:t>)</w:t>
      </w:r>
      <w:r w:rsidR="000C0A68" w:rsidRPr="00EA09CB">
        <w:rPr>
          <w:rStyle w:val="Puslapioinaosnuoroda"/>
          <w:rFonts w:ascii="Times New Roman" w:hAnsi="Times New Roman" w:cs="Times New Roman"/>
          <w:sz w:val="24"/>
          <w:szCs w:val="24"/>
          <w:lang w:val="lt-LT"/>
        </w:rPr>
        <w:footnoteReference w:id="37"/>
      </w:r>
      <w:r w:rsidR="000C0A68" w:rsidRPr="00EA09CB">
        <w:rPr>
          <w:rFonts w:ascii="Times New Roman" w:hAnsi="Times New Roman" w:cs="Times New Roman"/>
          <w:sz w:val="24"/>
          <w:szCs w:val="24"/>
          <w:lang w:val="lt-LT"/>
        </w:rPr>
        <w:t>. Jai buvo reikalingas grafienės užtarimas siekiant gauti pensiją iš Rusijos imperijos vyriausybės.</w:t>
      </w:r>
      <w:r w:rsidR="002039FB" w:rsidRPr="00EA09CB">
        <w:rPr>
          <w:rFonts w:ascii="Times New Roman" w:hAnsi="Times New Roman" w:cs="Times New Roman"/>
          <w:sz w:val="24"/>
          <w:szCs w:val="24"/>
          <w:lang w:val="lt-LT"/>
        </w:rPr>
        <w:t xml:space="preserve"> </w:t>
      </w:r>
      <w:r w:rsidR="008D7C1E" w:rsidRPr="00EA09CB">
        <w:rPr>
          <w:rFonts w:ascii="Times New Roman" w:hAnsi="Times New Roman" w:cs="Times New Roman"/>
          <w:sz w:val="24"/>
          <w:szCs w:val="24"/>
          <w:lang w:val="lt-LT"/>
        </w:rPr>
        <w:t xml:space="preserve">M. </w:t>
      </w:r>
      <w:proofErr w:type="spellStart"/>
      <w:r w:rsidR="008D7C1E" w:rsidRPr="00EA09CB">
        <w:rPr>
          <w:rFonts w:ascii="Times New Roman" w:hAnsi="Times New Roman" w:cs="Times New Roman"/>
          <w:sz w:val="24"/>
          <w:szCs w:val="24"/>
          <w:lang w:val="lt-LT"/>
        </w:rPr>
        <w:t>Bobnows</w:t>
      </w:r>
      <w:r w:rsidR="00B54CC2" w:rsidRPr="00EA09CB">
        <w:rPr>
          <w:rFonts w:ascii="Times New Roman" w:hAnsi="Times New Roman" w:cs="Times New Roman"/>
          <w:sz w:val="24"/>
          <w:szCs w:val="24"/>
          <w:lang w:val="lt-LT"/>
        </w:rPr>
        <w:t>k</w:t>
      </w:r>
      <w:r w:rsidR="008D7C1E" w:rsidRPr="00EA09CB">
        <w:rPr>
          <w:rFonts w:ascii="Times New Roman" w:hAnsi="Times New Roman" w:cs="Times New Roman"/>
          <w:sz w:val="24"/>
          <w:szCs w:val="24"/>
          <w:lang w:val="lt-LT"/>
        </w:rPr>
        <w:t>a</w:t>
      </w:r>
      <w:proofErr w:type="spellEnd"/>
      <w:r w:rsidR="008D7C1E" w:rsidRPr="00EA09CB">
        <w:rPr>
          <w:rFonts w:ascii="Times New Roman" w:hAnsi="Times New Roman" w:cs="Times New Roman"/>
          <w:sz w:val="24"/>
          <w:szCs w:val="24"/>
          <w:lang w:val="lt-LT"/>
        </w:rPr>
        <w:t xml:space="preserve"> buvo Vilniaus karmeličių vienuolyno vyresnioji, po vienuolyno panaikinimo ji apsigyveno Varšuvos priemiestyje</w:t>
      </w:r>
      <w:r w:rsidR="008D7C1E" w:rsidRPr="00EA09CB">
        <w:rPr>
          <w:rStyle w:val="Puslapioinaosnuoroda"/>
          <w:rFonts w:ascii="Times New Roman" w:hAnsi="Times New Roman" w:cs="Times New Roman"/>
          <w:sz w:val="24"/>
          <w:szCs w:val="24"/>
          <w:lang w:val="lt-LT"/>
        </w:rPr>
        <w:footnoteReference w:id="38"/>
      </w:r>
      <w:r w:rsidR="008D7C1E" w:rsidRPr="00EA09CB">
        <w:rPr>
          <w:rFonts w:ascii="Times New Roman" w:hAnsi="Times New Roman" w:cs="Times New Roman"/>
          <w:sz w:val="24"/>
          <w:szCs w:val="24"/>
          <w:lang w:val="lt-LT"/>
        </w:rPr>
        <w:t>.</w:t>
      </w:r>
      <w:r w:rsidR="00B47FC8" w:rsidRPr="00EA09CB">
        <w:rPr>
          <w:rFonts w:ascii="Times New Roman" w:hAnsi="Times New Roman" w:cs="Times New Roman"/>
          <w:sz w:val="24"/>
          <w:szCs w:val="24"/>
          <w:lang w:val="lt-LT"/>
        </w:rPr>
        <w:t xml:space="preserve"> Dar tų pačių metų pavasarį pati M. </w:t>
      </w:r>
      <w:proofErr w:type="spellStart"/>
      <w:r w:rsidR="00B47FC8" w:rsidRPr="00EA09CB">
        <w:rPr>
          <w:rFonts w:ascii="Times New Roman" w:hAnsi="Times New Roman" w:cs="Times New Roman"/>
          <w:sz w:val="24"/>
          <w:szCs w:val="24"/>
          <w:lang w:val="lt-LT"/>
        </w:rPr>
        <w:t>Bobnowska</w:t>
      </w:r>
      <w:proofErr w:type="spellEnd"/>
      <w:r w:rsidR="00B47FC8" w:rsidRPr="00EA09CB">
        <w:rPr>
          <w:rFonts w:ascii="Times New Roman" w:hAnsi="Times New Roman" w:cs="Times New Roman"/>
          <w:sz w:val="24"/>
          <w:szCs w:val="24"/>
          <w:lang w:val="lt-LT"/>
        </w:rPr>
        <w:t xml:space="preserve"> </w:t>
      </w:r>
      <w:r w:rsidR="00195B2F" w:rsidRPr="00EA09CB">
        <w:rPr>
          <w:rFonts w:ascii="Times New Roman" w:hAnsi="Times New Roman" w:cs="Times New Roman"/>
          <w:sz w:val="24"/>
          <w:szCs w:val="24"/>
          <w:lang w:val="lt-LT"/>
        </w:rPr>
        <w:t>rašė padėkos laišką grafienei už skirtą 150 rublių auką ir, tikėtina, dar kažkokią pagalbą, kurios turinys iš laiško nėra aiškus</w:t>
      </w:r>
      <w:r w:rsidR="00415C6E" w:rsidRPr="00EA09CB">
        <w:rPr>
          <w:rStyle w:val="Puslapioinaosnuoroda"/>
          <w:rFonts w:ascii="Times New Roman" w:hAnsi="Times New Roman" w:cs="Times New Roman"/>
          <w:sz w:val="24"/>
          <w:szCs w:val="24"/>
          <w:lang w:val="lt-LT"/>
        </w:rPr>
        <w:footnoteReference w:id="39"/>
      </w:r>
      <w:r w:rsidR="00195B2F" w:rsidRPr="00EA09CB">
        <w:rPr>
          <w:rFonts w:ascii="Times New Roman" w:hAnsi="Times New Roman" w:cs="Times New Roman"/>
          <w:sz w:val="24"/>
          <w:szCs w:val="24"/>
          <w:lang w:val="lt-LT"/>
        </w:rPr>
        <w:t>.</w:t>
      </w:r>
    </w:p>
    <w:p w14:paraId="3CE38344" w14:textId="1418DEB8" w:rsidR="00D2775B" w:rsidRPr="00EA09CB" w:rsidRDefault="00905B9C"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Grafienė palaikė korespondenciją</w:t>
      </w:r>
      <w:r w:rsidR="008B0CD1" w:rsidRPr="00EA09CB">
        <w:rPr>
          <w:rFonts w:ascii="Times New Roman" w:hAnsi="Times New Roman" w:cs="Times New Roman"/>
          <w:sz w:val="24"/>
          <w:szCs w:val="24"/>
          <w:lang w:val="lt-LT"/>
        </w:rPr>
        <w:t xml:space="preserve"> bei rėmė</w:t>
      </w:r>
      <w:r w:rsidRPr="00EA09CB">
        <w:rPr>
          <w:rFonts w:ascii="Times New Roman" w:hAnsi="Times New Roman" w:cs="Times New Roman"/>
          <w:sz w:val="24"/>
          <w:szCs w:val="24"/>
          <w:lang w:val="lt-LT"/>
        </w:rPr>
        <w:t xml:space="preserve"> ir ki</w:t>
      </w:r>
      <w:r w:rsidR="008B0CD1" w:rsidRPr="00EA09CB">
        <w:rPr>
          <w:rFonts w:ascii="Times New Roman" w:hAnsi="Times New Roman" w:cs="Times New Roman"/>
          <w:sz w:val="24"/>
          <w:szCs w:val="24"/>
          <w:lang w:val="lt-LT"/>
        </w:rPr>
        <w:t>tų vienuolijų atstovus</w:t>
      </w:r>
      <w:r w:rsidRPr="00EA09CB">
        <w:rPr>
          <w:rFonts w:ascii="Times New Roman" w:hAnsi="Times New Roman" w:cs="Times New Roman"/>
          <w:sz w:val="24"/>
          <w:szCs w:val="24"/>
          <w:lang w:val="lt-LT"/>
        </w:rPr>
        <w:t xml:space="preserve">. </w:t>
      </w:r>
      <w:r w:rsidR="00DE05BA" w:rsidRPr="00EA09CB">
        <w:rPr>
          <w:rFonts w:ascii="Times New Roman" w:hAnsi="Times New Roman" w:cs="Times New Roman"/>
          <w:sz w:val="24"/>
          <w:szCs w:val="24"/>
          <w:lang w:val="lt-LT"/>
        </w:rPr>
        <w:t xml:space="preserve">Muziejuje saugomi bent keli Marijai adresuoti laiškai, rašyti </w:t>
      </w:r>
      <w:proofErr w:type="spellStart"/>
      <w:r w:rsidR="00A21864" w:rsidRPr="00EA09CB">
        <w:rPr>
          <w:rFonts w:ascii="Times New Roman" w:hAnsi="Times New Roman" w:cs="Times New Roman"/>
          <w:sz w:val="24"/>
          <w:szCs w:val="24"/>
          <w:lang w:val="lt-LT"/>
        </w:rPr>
        <w:t>šaritės</w:t>
      </w:r>
      <w:proofErr w:type="spellEnd"/>
      <w:r w:rsidR="00A21864" w:rsidRPr="00EA09CB">
        <w:rPr>
          <w:rFonts w:ascii="Times New Roman" w:hAnsi="Times New Roman" w:cs="Times New Roman"/>
          <w:sz w:val="24"/>
          <w:szCs w:val="24"/>
          <w:lang w:val="lt-LT"/>
        </w:rPr>
        <w:t xml:space="preserve"> </w:t>
      </w:r>
      <w:r w:rsidR="00DE05BA" w:rsidRPr="00EA09CB">
        <w:rPr>
          <w:rFonts w:ascii="Times New Roman" w:hAnsi="Times New Roman" w:cs="Times New Roman"/>
          <w:sz w:val="24"/>
          <w:szCs w:val="24"/>
          <w:lang w:val="lt-LT"/>
        </w:rPr>
        <w:t>sesers Teofilės</w:t>
      </w:r>
      <w:r w:rsidR="008B0CD1" w:rsidRPr="00EA09CB">
        <w:rPr>
          <w:rFonts w:ascii="Times New Roman" w:hAnsi="Times New Roman" w:cs="Times New Roman"/>
          <w:sz w:val="24"/>
          <w:szCs w:val="24"/>
          <w:lang w:val="lt-LT"/>
        </w:rPr>
        <w:t xml:space="preserve"> (?)</w:t>
      </w:r>
      <w:r w:rsidR="00DE05BA" w:rsidRPr="00EA09CB">
        <w:rPr>
          <w:rFonts w:ascii="Times New Roman" w:hAnsi="Times New Roman" w:cs="Times New Roman"/>
          <w:sz w:val="24"/>
          <w:szCs w:val="24"/>
          <w:lang w:val="lt-LT"/>
        </w:rPr>
        <w:t xml:space="preserve"> </w:t>
      </w:r>
      <w:proofErr w:type="spellStart"/>
      <w:r w:rsidR="00DE05BA" w:rsidRPr="00EA09CB">
        <w:rPr>
          <w:rFonts w:ascii="Times New Roman" w:hAnsi="Times New Roman" w:cs="Times New Roman"/>
          <w:sz w:val="24"/>
          <w:szCs w:val="24"/>
          <w:lang w:val="lt-LT"/>
        </w:rPr>
        <w:t>Milintowskos</w:t>
      </w:r>
      <w:proofErr w:type="spellEnd"/>
      <w:r w:rsidR="00A21864" w:rsidRPr="00EA09CB">
        <w:rPr>
          <w:rFonts w:ascii="Times New Roman" w:hAnsi="Times New Roman" w:cs="Times New Roman"/>
          <w:sz w:val="24"/>
          <w:szCs w:val="24"/>
          <w:lang w:val="lt-LT"/>
        </w:rPr>
        <w:t xml:space="preserve"> iš Paryžiaus</w:t>
      </w:r>
      <w:r w:rsidR="00DE05BA" w:rsidRPr="00EA09CB">
        <w:rPr>
          <w:rFonts w:ascii="Times New Roman" w:hAnsi="Times New Roman" w:cs="Times New Roman"/>
          <w:sz w:val="24"/>
          <w:szCs w:val="24"/>
          <w:lang w:val="lt-LT"/>
        </w:rPr>
        <w:t>. 1874</w:t>
      </w:r>
      <w:r w:rsidR="00155F9A" w:rsidRPr="00EA09CB">
        <w:rPr>
          <w:rFonts w:ascii="Times New Roman" w:hAnsi="Times New Roman" w:cs="Times New Roman"/>
          <w:sz w:val="24"/>
          <w:szCs w:val="24"/>
          <w:lang w:val="lt-LT"/>
        </w:rPr>
        <w:t xml:space="preserve">, 1875 </w:t>
      </w:r>
      <w:r w:rsidR="00DE05BA" w:rsidRPr="00EA09CB">
        <w:rPr>
          <w:rFonts w:ascii="Times New Roman" w:hAnsi="Times New Roman" w:cs="Times New Roman"/>
          <w:sz w:val="24"/>
          <w:szCs w:val="24"/>
          <w:lang w:val="lt-LT"/>
        </w:rPr>
        <w:t>ir 1879 m</w:t>
      </w:r>
      <w:r w:rsidR="00155F9A" w:rsidRPr="00EA09CB">
        <w:rPr>
          <w:rFonts w:ascii="Times New Roman" w:hAnsi="Times New Roman" w:cs="Times New Roman"/>
          <w:sz w:val="24"/>
          <w:szCs w:val="24"/>
          <w:lang w:val="lt-LT"/>
        </w:rPr>
        <w:t>etais</w:t>
      </w:r>
      <w:r w:rsidR="00DE05BA" w:rsidRPr="00EA09CB">
        <w:rPr>
          <w:rFonts w:ascii="Times New Roman" w:hAnsi="Times New Roman" w:cs="Times New Roman"/>
          <w:sz w:val="24"/>
          <w:szCs w:val="24"/>
          <w:lang w:val="lt-LT"/>
        </w:rPr>
        <w:t xml:space="preserve"> rašytuose laiškuose vienuolė daugiausia </w:t>
      </w:r>
      <w:r w:rsidR="00653F15" w:rsidRPr="00EA09CB">
        <w:rPr>
          <w:rFonts w:ascii="Times New Roman" w:hAnsi="Times New Roman" w:cs="Times New Roman"/>
          <w:sz w:val="24"/>
          <w:szCs w:val="24"/>
          <w:lang w:val="lt-LT"/>
        </w:rPr>
        <w:t>dėmesio</w:t>
      </w:r>
      <w:r w:rsidR="00DE05BA" w:rsidRPr="00EA09CB">
        <w:rPr>
          <w:rFonts w:ascii="Times New Roman" w:hAnsi="Times New Roman" w:cs="Times New Roman"/>
          <w:sz w:val="24"/>
          <w:szCs w:val="24"/>
          <w:lang w:val="lt-LT"/>
        </w:rPr>
        <w:t xml:space="preserve"> skiria</w:t>
      </w:r>
      <w:r w:rsidR="00653F15" w:rsidRPr="00EA09CB">
        <w:rPr>
          <w:rFonts w:ascii="Times New Roman" w:hAnsi="Times New Roman" w:cs="Times New Roman"/>
          <w:sz w:val="24"/>
          <w:szCs w:val="24"/>
          <w:lang w:val="lt-LT"/>
        </w:rPr>
        <w:t xml:space="preserve"> padėkoms grafienei</w:t>
      </w:r>
      <w:r w:rsidR="001B775B" w:rsidRPr="00EA09CB">
        <w:rPr>
          <w:rFonts w:ascii="Times New Roman" w:hAnsi="Times New Roman" w:cs="Times New Roman"/>
          <w:sz w:val="24"/>
          <w:szCs w:val="24"/>
          <w:lang w:val="lt-LT"/>
        </w:rPr>
        <w:t xml:space="preserve"> arba </w:t>
      </w:r>
      <w:r w:rsidR="008B0CD1" w:rsidRPr="00EA09CB">
        <w:rPr>
          <w:rFonts w:ascii="Times New Roman" w:hAnsi="Times New Roman" w:cs="Times New Roman"/>
          <w:sz w:val="24"/>
          <w:szCs w:val="24"/>
          <w:lang w:val="lt-LT"/>
        </w:rPr>
        <w:t>diskusijoms</w:t>
      </w:r>
      <w:r w:rsidR="001B775B" w:rsidRPr="00EA09CB">
        <w:rPr>
          <w:rFonts w:ascii="Times New Roman" w:hAnsi="Times New Roman" w:cs="Times New Roman"/>
          <w:sz w:val="24"/>
          <w:szCs w:val="24"/>
          <w:lang w:val="lt-LT"/>
        </w:rPr>
        <w:t xml:space="preserve"> apie</w:t>
      </w:r>
      <w:r w:rsidR="00E56DB5" w:rsidRPr="00EA09CB">
        <w:rPr>
          <w:rFonts w:ascii="Times New Roman" w:hAnsi="Times New Roman" w:cs="Times New Roman"/>
          <w:sz w:val="24"/>
          <w:szCs w:val="24"/>
          <w:lang w:val="lt-LT"/>
        </w:rPr>
        <w:t xml:space="preserve"> religinius dalykus</w:t>
      </w:r>
      <w:r w:rsidR="00E56DB5" w:rsidRPr="00EA09CB">
        <w:rPr>
          <w:rStyle w:val="Puslapioinaosnuoroda"/>
          <w:rFonts w:ascii="Times New Roman" w:hAnsi="Times New Roman" w:cs="Times New Roman"/>
          <w:sz w:val="24"/>
          <w:szCs w:val="24"/>
          <w:lang w:val="lt-LT"/>
        </w:rPr>
        <w:footnoteReference w:id="40"/>
      </w:r>
      <w:r w:rsidR="00E56DB5" w:rsidRPr="00EA09CB">
        <w:rPr>
          <w:rFonts w:ascii="Times New Roman" w:hAnsi="Times New Roman" w:cs="Times New Roman"/>
          <w:sz w:val="24"/>
          <w:szCs w:val="24"/>
          <w:lang w:val="lt-LT"/>
        </w:rPr>
        <w:t>.</w:t>
      </w:r>
      <w:r w:rsidR="004C7F1B" w:rsidRPr="00EA09CB">
        <w:rPr>
          <w:rFonts w:ascii="Times New Roman" w:hAnsi="Times New Roman" w:cs="Times New Roman"/>
          <w:sz w:val="24"/>
          <w:szCs w:val="24"/>
          <w:lang w:val="lt-LT"/>
        </w:rPr>
        <w:t xml:space="preserve"> Jos atstovaujamame vienuolyne seserys kaip padėkai už savo globėją melsdavosi jos intencijomi</w:t>
      </w:r>
      <w:r w:rsidR="00D2775B" w:rsidRPr="00EA09CB">
        <w:rPr>
          <w:rFonts w:ascii="Times New Roman" w:hAnsi="Times New Roman" w:cs="Times New Roman"/>
          <w:sz w:val="24"/>
          <w:szCs w:val="24"/>
          <w:lang w:val="lt-LT"/>
        </w:rPr>
        <w:t xml:space="preserve">s. </w:t>
      </w:r>
      <w:r w:rsidR="00A21864" w:rsidRPr="00EA09CB">
        <w:rPr>
          <w:rFonts w:ascii="Times New Roman" w:hAnsi="Times New Roman" w:cs="Times New Roman"/>
          <w:sz w:val="24"/>
          <w:szCs w:val="24"/>
          <w:lang w:val="lt-LT"/>
        </w:rPr>
        <w:t>Laiškuose</w:t>
      </w:r>
      <w:r w:rsidR="00D2775B" w:rsidRPr="00EA09CB">
        <w:rPr>
          <w:rFonts w:ascii="Times New Roman" w:hAnsi="Times New Roman" w:cs="Times New Roman"/>
          <w:sz w:val="24"/>
          <w:szCs w:val="24"/>
          <w:lang w:val="lt-LT"/>
        </w:rPr>
        <w:t xml:space="preserve"> yra</w:t>
      </w:r>
      <w:r w:rsidR="004C7D76" w:rsidRPr="00EA09CB">
        <w:rPr>
          <w:rFonts w:ascii="Times New Roman" w:hAnsi="Times New Roman" w:cs="Times New Roman"/>
          <w:sz w:val="24"/>
          <w:szCs w:val="24"/>
          <w:lang w:val="lt-LT"/>
        </w:rPr>
        <w:t xml:space="preserve"> ir</w:t>
      </w:r>
      <w:r w:rsidR="00D2775B" w:rsidRPr="00EA09CB">
        <w:rPr>
          <w:rFonts w:ascii="Times New Roman" w:hAnsi="Times New Roman" w:cs="Times New Roman"/>
          <w:sz w:val="24"/>
          <w:szCs w:val="24"/>
          <w:lang w:val="lt-LT"/>
        </w:rPr>
        <w:t xml:space="preserve"> užuominų į</w:t>
      </w:r>
      <w:r w:rsidR="003B0C5F" w:rsidRPr="00EA09CB">
        <w:rPr>
          <w:rFonts w:ascii="Times New Roman" w:hAnsi="Times New Roman" w:cs="Times New Roman"/>
          <w:sz w:val="24"/>
          <w:szCs w:val="24"/>
          <w:lang w:val="lt-LT"/>
        </w:rPr>
        <w:t xml:space="preserve"> </w:t>
      </w:r>
      <w:r w:rsidR="00C80B83" w:rsidRPr="00EA09CB">
        <w:rPr>
          <w:rFonts w:ascii="Times New Roman" w:hAnsi="Times New Roman" w:cs="Times New Roman"/>
          <w:sz w:val="24"/>
          <w:szCs w:val="24"/>
          <w:lang w:val="lt-LT"/>
        </w:rPr>
        <w:t>konkrečią grafienės pagalbą.</w:t>
      </w:r>
      <w:r w:rsidR="00593436" w:rsidRPr="00EA09CB">
        <w:rPr>
          <w:rFonts w:ascii="Times New Roman" w:hAnsi="Times New Roman" w:cs="Times New Roman"/>
          <w:sz w:val="24"/>
          <w:szCs w:val="24"/>
          <w:lang w:val="lt-LT"/>
        </w:rPr>
        <w:t xml:space="preserve"> Viename </w:t>
      </w:r>
      <w:r w:rsidR="00A21864" w:rsidRPr="00EA09CB">
        <w:rPr>
          <w:rFonts w:ascii="Times New Roman" w:hAnsi="Times New Roman" w:cs="Times New Roman"/>
          <w:sz w:val="24"/>
          <w:szCs w:val="24"/>
          <w:lang w:val="lt-LT"/>
        </w:rPr>
        <w:t>jų</w:t>
      </w:r>
      <w:r w:rsidR="00593436" w:rsidRPr="00EA09CB">
        <w:rPr>
          <w:rFonts w:ascii="Times New Roman" w:hAnsi="Times New Roman" w:cs="Times New Roman"/>
          <w:sz w:val="24"/>
          <w:szCs w:val="24"/>
          <w:lang w:val="lt-LT"/>
        </w:rPr>
        <w:t xml:space="preserve"> </w:t>
      </w:r>
      <w:r w:rsidR="00A21864" w:rsidRPr="00EA09CB">
        <w:rPr>
          <w:rFonts w:ascii="Times New Roman" w:hAnsi="Times New Roman" w:cs="Times New Roman"/>
          <w:sz w:val="24"/>
          <w:szCs w:val="24"/>
          <w:lang w:val="lt-LT"/>
        </w:rPr>
        <w:t xml:space="preserve">sesuo T. </w:t>
      </w:r>
      <w:proofErr w:type="spellStart"/>
      <w:r w:rsidR="00A21864" w:rsidRPr="00EA09CB">
        <w:rPr>
          <w:rFonts w:ascii="Times New Roman" w:hAnsi="Times New Roman" w:cs="Times New Roman"/>
          <w:sz w:val="24"/>
          <w:szCs w:val="24"/>
          <w:lang w:val="lt-LT"/>
        </w:rPr>
        <w:t>Milintowska</w:t>
      </w:r>
      <w:proofErr w:type="spellEnd"/>
      <w:r w:rsidR="00593436" w:rsidRPr="00EA09CB">
        <w:rPr>
          <w:rFonts w:ascii="Times New Roman" w:hAnsi="Times New Roman" w:cs="Times New Roman"/>
          <w:sz w:val="24"/>
          <w:szCs w:val="24"/>
          <w:lang w:val="lt-LT"/>
        </w:rPr>
        <w:t xml:space="preserve"> dėkoja už</w:t>
      </w:r>
      <w:r w:rsidR="00435D33" w:rsidRPr="00EA09CB">
        <w:rPr>
          <w:rFonts w:ascii="Times New Roman" w:hAnsi="Times New Roman" w:cs="Times New Roman"/>
          <w:sz w:val="24"/>
          <w:szCs w:val="24"/>
          <w:lang w:val="lt-LT"/>
        </w:rPr>
        <w:t xml:space="preserve"> iš pono </w:t>
      </w:r>
      <w:proofErr w:type="spellStart"/>
      <w:r w:rsidR="00435D33" w:rsidRPr="00EA09CB">
        <w:rPr>
          <w:rFonts w:ascii="Times New Roman" w:hAnsi="Times New Roman" w:cs="Times New Roman"/>
          <w:sz w:val="24"/>
          <w:szCs w:val="24"/>
          <w:lang w:val="lt-LT"/>
        </w:rPr>
        <w:t>Nury</w:t>
      </w:r>
      <w:proofErr w:type="spellEnd"/>
      <w:r w:rsidR="00435D33" w:rsidRPr="00EA09CB">
        <w:rPr>
          <w:rFonts w:ascii="Times New Roman" w:hAnsi="Times New Roman" w:cs="Times New Roman"/>
          <w:sz w:val="24"/>
          <w:szCs w:val="24"/>
          <w:lang w:val="lt-LT"/>
        </w:rPr>
        <w:t xml:space="preserve"> nuo ponios</w:t>
      </w:r>
      <w:r w:rsidR="00593436" w:rsidRPr="00EA09CB">
        <w:rPr>
          <w:rFonts w:ascii="Times New Roman" w:hAnsi="Times New Roman" w:cs="Times New Roman"/>
          <w:sz w:val="24"/>
          <w:szCs w:val="24"/>
          <w:lang w:val="lt-LT"/>
        </w:rPr>
        <w:t xml:space="preserve"> gautus pinigus</w:t>
      </w:r>
      <w:r w:rsidR="00593436" w:rsidRPr="00EA09CB">
        <w:rPr>
          <w:rStyle w:val="Puslapioinaosnuoroda"/>
          <w:rFonts w:ascii="Times New Roman" w:hAnsi="Times New Roman" w:cs="Times New Roman"/>
          <w:sz w:val="24"/>
          <w:szCs w:val="24"/>
          <w:lang w:val="lt-LT"/>
        </w:rPr>
        <w:footnoteReference w:id="41"/>
      </w:r>
      <w:r w:rsidR="00435D33" w:rsidRPr="00EA09CB">
        <w:rPr>
          <w:rFonts w:ascii="Times New Roman" w:hAnsi="Times New Roman" w:cs="Times New Roman"/>
          <w:sz w:val="24"/>
          <w:szCs w:val="24"/>
          <w:lang w:val="lt-LT"/>
        </w:rPr>
        <w:t xml:space="preserve">, vėlesniuose – už 860 ir </w:t>
      </w:r>
      <w:r w:rsidR="00593436" w:rsidRPr="00EA09CB">
        <w:rPr>
          <w:rFonts w:ascii="Times New Roman" w:hAnsi="Times New Roman" w:cs="Times New Roman"/>
          <w:sz w:val="24"/>
          <w:szCs w:val="24"/>
          <w:lang w:val="lt-LT"/>
        </w:rPr>
        <w:t>1 000 frankų, kur</w:t>
      </w:r>
      <w:r w:rsidR="00A21864" w:rsidRPr="00EA09CB">
        <w:rPr>
          <w:rFonts w:ascii="Times New Roman" w:hAnsi="Times New Roman" w:cs="Times New Roman"/>
          <w:sz w:val="24"/>
          <w:szCs w:val="24"/>
          <w:lang w:val="lt-LT"/>
        </w:rPr>
        <w:t>iuos</w:t>
      </w:r>
      <w:r w:rsidR="00593436" w:rsidRPr="00EA09CB">
        <w:rPr>
          <w:rFonts w:ascii="Times New Roman" w:hAnsi="Times New Roman" w:cs="Times New Roman"/>
          <w:sz w:val="24"/>
          <w:szCs w:val="24"/>
          <w:lang w:val="lt-LT"/>
        </w:rPr>
        <w:t xml:space="preserve"> iš pono </w:t>
      </w:r>
      <w:proofErr w:type="spellStart"/>
      <w:r w:rsidR="00593436" w:rsidRPr="00EA09CB">
        <w:rPr>
          <w:rFonts w:ascii="Times New Roman" w:hAnsi="Times New Roman" w:cs="Times New Roman"/>
          <w:sz w:val="24"/>
          <w:szCs w:val="24"/>
          <w:lang w:val="lt-LT"/>
        </w:rPr>
        <w:t>Nury</w:t>
      </w:r>
      <w:proofErr w:type="spellEnd"/>
      <w:r w:rsidR="00593436" w:rsidRPr="00EA09CB">
        <w:rPr>
          <w:rFonts w:ascii="Times New Roman" w:hAnsi="Times New Roman" w:cs="Times New Roman"/>
          <w:sz w:val="24"/>
          <w:szCs w:val="24"/>
          <w:lang w:val="lt-LT"/>
        </w:rPr>
        <w:t xml:space="preserve"> gavo grafienės paliepimu</w:t>
      </w:r>
      <w:r w:rsidR="00593436" w:rsidRPr="00EA09CB">
        <w:rPr>
          <w:rStyle w:val="Puslapioinaosnuoroda"/>
          <w:rFonts w:ascii="Times New Roman" w:hAnsi="Times New Roman" w:cs="Times New Roman"/>
          <w:sz w:val="24"/>
          <w:szCs w:val="24"/>
          <w:lang w:val="lt-LT"/>
        </w:rPr>
        <w:footnoteReference w:id="42"/>
      </w:r>
      <w:r w:rsidR="00A21864" w:rsidRPr="00EA09CB">
        <w:rPr>
          <w:rFonts w:ascii="Times New Roman" w:hAnsi="Times New Roman" w:cs="Times New Roman"/>
          <w:sz w:val="24"/>
          <w:szCs w:val="24"/>
          <w:lang w:val="lt-LT"/>
        </w:rPr>
        <w:t xml:space="preserve">. </w:t>
      </w:r>
      <w:r w:rsidR="003F336E" w:rsidRPr="00EA09CB">
        <w:rPr>
          <w:rFonts w:ascii="Times New Roman" w:hAnsi="Times New Roman" w:cs="Times New Roman"/>
          <w:sz w:val="24"/>
          <w:szCs w:val="24"/>
          <w:lang w:val="lt-LT"/>
        </w:rPr>
        <w:t xml:space="preserve">Už vieną </w:t>
      </w:r>
      <w:r w:rsidR="009C0645" w:rsidRPr="00EA09CB">
        <w:rPr>
          <w:rFonts w:ascii="Times New Roman" w:hAnsi="Times New Roman" w:cs="Times New Roman"/>
          <w:sz w:val="24"/>
          <w:szCs w:val="24"/>
          <w:lang w:val="lt-LT"/>
        </w:rPr>
        <w:t>tokių aukų</w:t>
      </w:r>
      <w:r w:rsidR="003F336E" w:rsidRPr="00EA09CB">
        <w:rPr>
          <w:rFonts w:ascii="Times New Roman" w:hAnsi="Times New Roman" w:cs="Times New Roman"/>
          <w:sz w:val="24"/>
          <w:szCs w:val="24"/>
          <w:lang w:val="lt-LT"/>
        </w:rPr>
        <w:t xml:space="preserve"> vienuolyno vyresnioji T. </w:t>
      </w:r>
      <w:proofErr w:type="spellStart"/>
      <w:r w:rsidR="003F336E" w:rsidRPr="00EA09CB">
        <w:rPr>
          <w:rFonts w:ascii="Times New Roman" w:hAnsi="Times New Roman" w:cs="Times New Roman"/>
          <w:sz w:val="24"/>
          <w:szCs w:val="24"/>
          <w:lang w:val="lt-LT"/>
        </w:rPr>
        <w:t>Milintowska</w:t>
      </w:r>
      <w:proofErr w:type="spellEnd"/>
      <w:r w:rsidR="003F336E" w:rsidRPr="00EA09CB">
        <w:rPr>
          <w:rFonts w:ascii="Times New Roman" w:hAnsi="Times New Roman" w:cs="Times New Roman"/>
          <w:sz w:val="24"/>
          <w:szCs w:val="24"/>
          <w:lang w:val="lt-LT"/>
        </w:rPr>
        <w:t xml:space="preserve"> atsidėko</w:t>
      </w:r>
      <w:r w:rsidR="00A21864" w:rsidRPr="00EA09CB">
        <w:rPr>
          <w:rFonts w:ascii="Times New Roman" w:hAnsi="Times New Roman" w:cs="Times New Roman"/>
          <w:sz w:val="24"/>
          <w:szCs w:val="24"/>
          <w:lang w:val="lt-LT"/>
        </w:rPr>
        <w:t>jo</w:t>
      </w:r>
      <w:r w:rsidR="003F336E" w:rsidRPr="00EA09CB">
        <w:rPr>
          <w:rFonts w:ascii="Times New Roman" w:hAnsi="Times New Roman" w:cs="Times New Roman"/>
          <w:sz w:val="24"/>
          <w:szCs w:val="24"/>
          <w:lang w:val="lt-LT"/>
        </w:rPr>
        <w:t xml:space="preserve"> </w:t>
      </w:r>
      <w:proofErr w:type="spellStart"/>
      <w:r w:rsidR="003F336E" w:rsidRPr="00EA09CB">
        <w:rPr>
          <w:rFonts w:ascii="Times New Roman" w:hAnsi="Times New Roman" w:cs="Times New Roman"/>
          <w:sz w:val="24"/>
          <w:szCs w:val="24"/>
          <w:lang w:val="lt-LT"/>
        </w:rPr>
        <w:t>medalikiukais</w:t>
      </w:r>
      <w:proofErr w:type="spellEnd"/>
      <w:r w:rsidR="003F336E" w:rsidRPr="00EA09CB">
        <w:rPr>
          <w:rFonts w:ascii="Times New Roman" w:hAnsi="Times New Roman" w:cs="Times New Roman"/>
          <w:sz w:val="24"/>
          <w:szCs w:val="24"/>
          <w:lang w:val="lt-LT"/>
        </w:rPr>
        <w:t xml:space="preserve">, kryželiais ir </w:t>
      </w:r>
      <w:proofErr w:type="spellStart"/>
      <w:r w:rsidR="003F336E" w:rsidRPr="00EA09CB">
        <w:rPr>
          <w:rFonts w:ascii="Times New Roman" w:hAnsi="Times New Roman" w:cs="Times New Roman"/>
          <w:sz w:val="24"/>
          <w:szCs w:val="24"/>
          <w:lang w:val="lt-LT"/>
        </w:rPr>
        <w:t>škaplieriais</w:t>
      </w:r>
      <w:proofErr w:type="spellEnd"/>
      <w:r w:rsidR="003F336E" w:rsidRPr="00EA09CB">
        <w:rPr>
          <w:rFonts w:ascii="Times New Roman" w:hAnsi="Times New Roman" w:cs="Times New Roman"/>
          <w:sz w:val="24"/>
          <w:szCs w:val="24"/>
          <w:lang w:val="lt-LT"/>
        </w:rPr>
        <w:t xml:space="preserve"> Marijai bei jos jaunėliui Gustavui</w:t>
      </w:r>
      <w:r w:rsidR="003F336E" w:rsidRPr="00EA09CB">
        <w:rPr>
          <w:rStyle w:val="Puslapioinaosnuoroda"/>
          <w:rFonts w:ascii="Times New Roman" w:hAnsi="Times New Roman" w:cs="Times New Roman"/>
          <w:sz w:val="24"/>
          <w:szCs w:val="24"/>
          <w:lang w:val="lt-LT"/>
        </w:rPr>
        <w:footnoteReference w:id="43"/>
      </w:r>
      <w:r w:rsidR="003F336E" w:rsidRPr="00EA09CB">
        <w:rPr>
          <w:rFonts w:ascii="Times New Roman" w:hAnsi="Times New Roman" w:cs="Times New Roman"/>
          <w:sz w:val="24"/>
          <w:szCs w:val="24"/>
          <w:lang w:val="lt-LT"/>
        </w:rPr>
        <w:t>.</w:t>
      </w:r>
      <w:r w:rsidR="00486104" w:rsidRPr="00EA09CB">
        <w:rPr>
          <w:rFonts w:ascii="Times New Roman" w:hAnsi="Times New Roman" w:cs="Times New Roman"/>
          <w:sz w:val="24"/>
          <w:szCs w:val="24"/>
          <w:lang w:val="lt-LT"/>
        </w:rPr>
        <w:t xml:space="preserve"> </w:t>
      </w:r>
      <w:r w:rsidR="00A21864" w:rsidRPr="00EA09CB">
        <w:rPr>
          <w:rFonts w:ascii="Times New Roman" w:hAnsi="Times New Roman" w:cs="Times New Roman"/>
          <w:sz w:val="24"/>
          <w:szCs w:val="24"/>
          <w:lang w:val="lt-LT"/>
        </w:rPr>
        <w:t>1873 m. iš šio vienuolyno dar kita sesuo – Vincenta – asmeniškai nepažinojusi Marijos kreipėsi į ją kaip į maloningą ir didelį gerumą jos namams rodančią grafienę. Šis laiškas</w:t>
      </w:r>
      <w:r w:rsidR="001655BC" w:rsidRPr="00EA09CB">
        <w:rPr>
          <w:rStyle w:val="Puslapioinaosnuoroda"/>
          <w:rFonts w:ascii="Times New Roman" w:hAnsi="Times New Roman" w:cs="Times New Roman"/>
          <w:sz w:val="24"/>
          <w:szCs w:val="24"/>
          <w:lang w:val="lt-LT"/>
        </w:rPr>
        <w:footnoteReference w:id="44"/>
      </w:r>
      <w:r w:rsidR="00A21864" w:rsidRPr="00EA09CB">
        <w:rPr>
          <w:rFonts w:ascii="Times New Roman" w:hAnsi="Times New Roman" w:cs="Times New Roman"/>
          <w:sz w:val="24"/>
          <w:szCs w:val="24"/>
          <w:lang w:val="lt-LT"/>
        </w:rPr>
        <w:t xml:space="preserve"> išties subtilus ir paveikus, turėjęs</w:t>
      </w:r>
      <w:r w:rsidR="001655BC" w:rsidRPr="00EA09CB">
        <w:rPr>
          <w:rFonts w:ascii="Times New Roman" w:hAnsi="Times New Roman" w:cs="Times New Roman"/>
          <w:sz w:val="24"/>
          <w:szCs w:val="24"/>
          <w:lang w:val="lt-LT"/>
        </w:rPr>
        <w:t xml:space="preserve"> sujautrinti grafienės širdį ir paskatinti ją naujai aukai. Tačiau laiške atspindėti </w:t>
      </w:r>
      <w:r w:rsidR="002A68CC" w:rsidRPr="00EA09CB">
        <w:rPr>
          <w:rFonts w:ascii="Times New Roman" w:hAnsi="Times New Roman" w:cs="Times New Roman"/>
          <w:sz w:val="24"/>
          <w:szCs w:val="24"/>
          <w:lang w:val="lt-LT"/>
        </w:rPr>
        <w:t>i</w:t>
      </w:r>
      <w:r w:rsidR="001655BC" w:rsidRPr="00EA09CB">
        <w:rPr>
          <w:rFonts w:ascii="Times New Roman" w:hAnsi="Times New Roman" w:cs="Times New Roman"/>
          <w:sz w:val="24"/>
          <w:szCs w:val="24"/>
          <w:lang w:val="lt-LT"/>
        </w:rPr>
        <w:t>r ank</w:t>
      </w:r>
      <w:r w:rsidR="002A68CC" w:rsidRPr="00EA09CB">
        <w:rPr>
          <w:rFonts w:ascii="Times New Roman" w:hAnsi="Times New Roman" w:cs="Times New Roman"/>
          <w:sz w:val="24"/>
          <w:szCs w:val="24"/>
          <w:lang w:val="lt-LT"/>
        </w:rPr>
        <w:t>s</w:t>
      </w:r>
      <w:r w:rsidR="001655BC" w:rsidRPr="00EA09CB">
        <w:rPr>
          <w:rFonts w:ascii="Times New Roman" w:hAnsi="Times New Roman" w:cs="Times New Roman"/>
          <w:sz w:val="24"/>
          <w:szCs w:val="24"/>
          <w:lang w:val="lt-LT"/>
        </w:rPr>
        <w:t xml:space="preserve">tesni M. </w:t>
      </w:r>
      <w:proofErr w:type="spellStart"/>
      <w:r w:rsidR="001655BC" w:rsidRPr="00EA09CB">
        <w:rPr>
          <w:rFonts w:ascii="Times New Roman" w:hAnsi="Times New Roman" w:cs="Times New Roman"/>
          <w:sz w:val="24"/>
          <w:szCs w:val="24"/>
          <w:lang w:val="lt-LT"/>
        </w:rPr>
        <w:t>Pšezdzieckienės</w:t>
      </w:r>
      <w:proofErr w:type="spellEnd"/>
      <w:r w:rsidR="001655BC" w:rsidRPr="00EA09CB">
        <w:rPr>
          <w:rFonts w:ascii="Times New Roman" w:hAnsi="Times New Roman" w:cs="Times New Roman"/>
          <w:sz w:val="24"/>
          <w:szCs w:val="24"/>
          <w:lang w:val="lt-LT"/>
        </w:rPr>
        <w:t xml:space="preserve"> darbai dėl šio vienuolyno</w:t>
      </w:r>
      <w:r w:rsidR="00E2059E" w:rsidRPr="00EA09CB">
        <w:rPr>
          <w:rFonts w:ascii="Times New Roman" w:hAnsi="Times New Roman" w:cs="Times New Roman"/>
          <w:sz w:val="24"/>
          <w:szCs w:val="24"/>
          <w:lang w:val="lt-LT"/>
        </w:rPr>
        <w:t xml:space="preserve">: </w:t>
      </w:r>
      <w:proofErr w:type="spellStart"/>
      <w:r w:rsidR="00E2059E" w:rsidRPr="00EA09CB">
        <w:rPr>
          <w:rFonts w:ascii="Times New Roman" w:hAnsi="Times New Roman" w:cs="Times New Roman"/>
          <w:sz w:val="24"/>
          <w:szCs w:val="24"/>
          <w:lang w:val="lt-LT"/>
        </w:rPr>
        <w:t>šaritės</w:t>
      </w:r>
      <w:proofErr w:type="spellEnd"/>
      <w:r w:rsidR="00E2059E" w:rsidRPr="00EA09CB">
        <w:rPr>
          <w:rFonts w:ascii="Times New Roman" w:hAnsi="Times New Roman" w:cs="Times New Roman"/>
          <w:sz w:val="24"/>
          <w:szCs w:val="24"/>
          <w:lang w:val="lt-LT"/>
        </w:rPr>
        <w:t xml:space="preserve"> Šv. Kazimiero namuose Paryžiuje jau buvo gavusios iš grafi</w:t>
      </w:r>
      <w:r w:rsidR="0093384F">
        <w:rPr>
          <w:rFonts w:ascii="Times New Roman" w:hAnsi="Times New Roman" w:cs="Times New Roman"/>
          <w:sz w:val="24"/>
          <w:szCs w:val="24"/>
          <w:lang w:val="lt-LT"/>
        </w:rPr>
        <w:t>e</w:t>
      </w:r>
      <w:r w:rsidR="00E2059E" w:rsidRPr="00EA09CB">
        <w:rPr>
          <w:rFonts w:ascii="Times New Roman" w:hAnsi="Times New Roman" w:cs="Times New Roman"/>
          <w:sz w:val="24"/>
          <w:szCs w:val="24"/>
          <w:lang w:val="lt-LT"/>
        </w:rPr>
        <w:t>nės geros medžiagos, iš kurios planavo pasiūdinti naujus arnotus</w:t>
      </w:r>
      <w:r w:rsidR="007D00A2">
        <w:rPr>
          <w:rFonts w:ascii="Times New Roman" w:hAnsi="Times New Roman" w:cs="Times New Roman"/>
          <w:sz w:val="24"/>
          <w:szCs w:val="24"/>
          <w:lang w:val="lt-LT"/>
        </w:rPr>
        <w:t xml:space="preserve"> naudoti</w:t>
      </w:r>
      <w:r w:rsidR="00E2059E" w:rsidRPr="00EA09CB">
        <w:rPr>
          <w:rFonts w:ascii="Times New Roman" w:hAnsi="Times New Roman" w:cs="Times New Roman"/>
          <w:sz w:val="24"/>
          <w:szCs w:val="24"/>
          <w:lang w:val="lt-LT"/>
        </w:rPr>
        <w:t xml:space="preserve"> savo koplyči</w:t>
      </w:r>
      <w:r w:rsidR="007D00A2">
        <w:rPr>
          <w:rFonts w:ascii="Times New Roman" w:hAnsi="Times New Roman" w:cs="Times New Roman"/>
          <w:sz w:val="24"/>
          <w:szCs w:val="24"/>
          <w:lang w:val="lt-LT"/>
        </w:rPr>
        <w:t xml:space="preserve">oje. </w:t>
      </w:r>
      <w:r w:rsidR="00E2059E" w:rsidRPr="00EA09CB">
        <w:rPr>
          <w:rFonts w:ascii="Times New Roman" w:hAnsi="Times New Roman" w:cs="Times New Roman"/>
          <w:sz w:val="24"/>
          <w:szCs w:val="24"/>
          <w:lang w:val="lt-LT"/>
        </w:rPr>
        <w:t>Visgi, kaip teigė sesuo, „</w:t>
      </w:r>
      <w:r w:rsidR="00E2059E" w:rsidRPr="00EA09CB">
        <w:rPr>
          <w:rFonts w:ascii="Times New Roman" w:hAnsi="Times New Roman" w:cs="Times New Roman"/>
          <w:i/>
          <w:sz w:val="24"/>
          <w:szCs w:val="24"/>
          <w:lang w:val="lt-LT"/>
        </w:rPr>
        <w:t>tokios gražios medžiagos negalima kitaip kaip tik sidabru peltakiuoti, ir jai reikia suteikti ryškų papuošimą, o mes tokio esant tokiam nepritekliui įsigyti negalime...</w:t>
      </w:r>
      <w:r w:rsidR="00E2059E" w:rsidRPr="00EA09CB">
        <w:rPr>
          <w:rFonts w:ascii="Times New Roman" w:hAnsi="Times New Roman" w:cs="Times New Roman"/>
          <w:sz w:val="24"/>
          <w:szCs w:val="24"/>
          <w:lang w:val="lt-LT"/>
        </w:rPr>
        <w:t>“</w:t>
      </w:r>
      <w:r w:rsidR="00E2059E" w:rsidRPr="00EA09CB">
        <w:rPr>
          <w:rStyle w:val="Puslapioinaosnuoroda"/>
          <w:rFonts w:ascii="Times New Roman" w:hAnsi="Times New Roman" w:cs="Times New Roman"/>
          <w:sz w:val="24"/>
          <w:szCs w:val="24"/>
          <w:lang w:val="lt-LT"/>
        </w:rPr>
        <w:footnoteReference w:id="45"/>
      </w:r>
      <w:r w:rsidR="00E2059E" w:rsidRPr="00EA09CB">
        <w:rPr>
          <w:rFonts w:ascii="Times New Roman" w:hAnsi="Times New Roman" w:cs="Times New Roman"/>
          <w:sz w:val="24"/>
          <w:szCs w:val="24"/>
          <w:lang w:val="lt-LT"/>
        </w:rPr>
        <w:t>.</w:t>
      </w:r>
    </w:p>
    <w:p w14:paraId="7F2FAD9A" w14:textId="77777777" w:rsidR="00FD36F6" w:rsidRPr="00EA09CB" w:rsidRDefault="00E2059E"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Be šio praktinio prašymo viso pastarojo laiško esmė buvo paprašyti grafienę paremti prie </w:t>
      </w:r>
      <w:r w:rsidR="009C0645" w:rsidRPr="00EA09CB">
        <w:rPr>
          <w:rFonts w:ascii="Times New Roman" w:hAnsi="Times New Roman" w:cs="Times New Roman"/>
          <w:sz w:val="24"/>
          <w:szCs w:val="24"/>
          <w:lang w:val="lt-LT"/>
        </w:rPr>
        <w:t>Šv. Kazimiero namų vykdytą vaikų ugdymą. Tiek sesuo Vincenta, tiek Teofilė savo laiškuose</w:t>
      </w:r>
      <w:r w:rsidR="0093384F">
        <w:rPr>
          <w:rFonts w:ascii="Times New Roman" w:hAnsi="Times New Roman" w:cs="Times New Roman"/>
          <w:sz w:val="24"/>
          <w:szCs w:val="24"/>
          <w:lang w:val="lt-LT"/>
        </w:rPr>
        <w:t xml:space="preserve"> </w:t>
      </w:r>
      <w:r w:rsidR="0093384F" w:rsidRPr="00EA09CB">
        <w:rPr>
          <w:rFonts w:ascii="Times New Roman" w:hAnsi="Times New Roman" w:cs="Times New Roman"/>
          <w:sz w:val="24"/>
          <w:szCs w:val="24"/>
          <w:lang w:val="lt-LT"/>
        </w:rPr>
        <w:t>mini</w:t>
      </w:r>
      <w:r w:rsidR="009C0645" w:rsidRPr="00EA09CB">
        <w:rPr>
          <w:rFonts w:ascii="Times New Roman" w:hAnsi="Times New Roman" w:cs="Times New Roman"/>
          <w:sz w:val="24"/>
          <w:szCs w:val="24"/>
          <w:lang w:val="lt-LT"/>
        </w:rPr>
        <w:t xml:space="preserve"> vaikus, kuriuos vienuolės kažkokiu būdu globojo. Iš Vincentos laiško aiškėja, jog vaikai darbavosi prie vienuolyno buvusioje siuvykloje, kurios pajamos kažkiek išlaikė Šv. Kazimiero namus</w:t>
      </w:r>
      <w:r w:rsidR="009C0645" w:rsidRPr="00EA09CB">
        <w:rPr>
          <w:rStyle w:val="Puslapioinaosnuoroda"/>
          <w:rFonts w:ascii="Times New Roman" w:hAnsi="Times New Roman" w:cs="Times New Roman"/>
          <w:sz w:val="24"/>
          <w:szCs w:val="24"/>
          <w:lang w:val="lt-LT"/>
        </w:rPr>
        <w:footnoteReference w:id="46"/>
      </w:r>
      <w:r w:rsidR="009C0645" w:rsidRPr="00EA09CB">
        <w:rPr>
          <w:rFonts w:ascii="Times New Roman" w:hAnsi="Times New Roman" w:cs="Times New Roman"/>
          <w:sz w:val="24"/>
          <w:szCs w:val="24"/>
          <w:lang w:val="lt-LT"/>
        </w:rPr>
        <w:t xml:space="preserve">. Kad </w:t>
      </w:r>
      <w:r w:rsidR="009C0645" w:rsidRPr="00EA09CB">
        <w:rPr>
          <w:rFonts w:ascii="Times New Roman" w:hAnsi="Times New Roman" w:cs="Times New Roman"/>
          <w:sz w:val="24"/>
          <w:szCs w:val="24"/>
          <w:lang w:val="lt-LT"/>
        </w:rPr>
        <w:lastRenderedPageBreak/>
        <w:t>Marija šitą ar kitą vaikus lavinančią vienuolyno veiklos formą globojo, išduoda ir Teofilės laiškai</w:t>
      </w:r>
      <w:r w:rsidR="009C0645" w:rsidRPr="00EA09CB">
        <w:rPr>
          <w:rStyle w:val="Puslapioinaosnuoroda"/>
          <w:rFonts w:ascii="Times New Roman" w:hAnsi="Times New Roman" w:cs="Times New Roman"/>
          <w:sz w:val="24"/>
          <w:szCs w:val="24"/>
          <w:lang w:val="lt-LT"/>
        </w:rPr>
        <w:footnoteReference w:id="47"/>
      </w:r>
      <w:r w:rsidR="009C0645" w:rsidRPr="00EA09CB">
        <w:rPr>
          <w:rFonts w:ascii="Times New Roman" w:hAnsi="Times New Roman" w:cs="Times New Roman"/>
          <w:sz w:val="24"/>
          <w:szCs w:val="24"/>
          <w:lang w:val="lt-LT"/>
        </w:rPr>
        <w:t xml:space="preserve">. Šv. Kazimiero namai Paryžiuje buvo </w:t>
      </w:r>
      <w:r w:rsidR="004B46E3" w:rsidRPr="00EA09CB">
        <w:rPr>
          <w:rFonts w:ascii="Times New Roman" w:hAnsi="Times New Roman" w:cs="Times New Roman"/>
          <w:sz w:val="24"/>
          <w:szCs w:val="24"/>
          <w:lang w:val="lt-LT"/>
        </w:rPr>
        <w:t xml:space="preserve">įkurti XIX a. viduryje kaip </w:t>
      </w:r>
      <w:r w:rsidR="00153126" w:rsidRPr="00EA09CB">
        <w:rPr>
          <w:rFonts w:ascii="Times New Roman" w:hAnsi="Times New Roman" w:cs="Times New Roman"/>
          <w:sz w:val="24"/>
          <w:szCs w:val="24"/>
          <w:lang w:val="lt-LT"/>
        </w:rPr>
        <w:t xml:space="preserve">institucija lenkams, neturintiems kito prieglobsčio, ir išlaikomi buvo Lenkijos didikų. Nuo pat pradžių prie šių namų kaip globėjos veikė gailestingųjų seserų, kitaip </w:t>
      </w:r>
      <w:proofErr w:type="spellStart"/>
      <w:r w:rsidR="00153126" w:rsidRPr="00EA09CB">
        <w:rPr>
          <w:rFonts w:ascii="Times New Roman" w:hAnsi="Times New Roman" w:cs="Times New Roman"/>
          <w:sz w:val="24"/>
          <w:szCs w:val="24"/>
          <w:lang w:val="lt-LT"/>
        </w:rPr>
        <w:t>šaričių</w:t>
      </w:r>
      <w:proofErr w:type="spellEnd"/>
      <w:r w:rsidR="00153126" w:rsidRPr="00EA09CB">
        <w:rPr>
          <w:rFonts w:ascii="Times New Roman" w:hAnsi="Times New Roman" w:cs="Times New Roman"/>
          <w:sz w:val="24"/>
          <w:szCs w:val="24"/>
          <w:lang w:val="lt-LT"/>
        </w:rPr>
        <w:t xml:space="preserve">, kongregacija. </w:t>
      </w:r>
      <w:r w:rsidR="00FD36F6" w:rsidRPr="00EA09CB">
        <w:rPr>
          <w:rFonts w:ascii="Times New Roman" w:hAnsi="Times New Roman" w:cs="Times New Roman"/>
          <w:sz w:val="24"/>
          <w:szCs w:val="24"/>
          <w:lang w:val="lt-LT"/>
        </w:rPr>
        <w:t>Grafienė, kaip ir kiti aukščiausio sluoksnio atstovai, nors mažas, tačiau</w:t>
      </w:r>
      <w:r w:rsidR="0093384F">
        <w:rPr>
          <w:rFonts w:ascii="Times New Roman" w:hAnsi="Times New Roman" w:cs="Times New Roman"/>
          <w:sz w:val="24"/>
          <w:szCs w:val="24"/>
          <w:lang w:val="lt-LT"/>
        </w:rPr>
        <w:t>,</w:t>
      </w:r>
      <w:r w:rsidR="00FD36F6" w:rsidRPr="00EA09CB">
        <w:rPr>
          <w:rFonts w:ascii="Times New Roman" w:hAnsi="Times New Roman" w:cs="Times New Roman"/>
          <w:sz w:val="24"/>
          <w:szCs w:val="24"/>
          <w:lang w:val="lt-LT"/>
        </w:rPr>
        <w:t xml:space="preserve"> turbūt</w:t>
      </w:r>
      <w:r w:rsidR="0093384F">
        <w:rPr>
          <w:rFonts w:ascii="Times New Roman" w:hAnsi="Times New Roman" w:cs="Times New Roman"/>
          <w:sz w:val="24"/>
          <w:szCs w:val="24"/>
          <w:lang w:val="lt-LT"/>
        </w:rPr>
        <w:t>,</w:t>
      </w:r>
      <w:r w:rsidR="00FD36F6" w:rsidRPr="00EA09CB">
        <w:rPr>
          <w:rFonts w:ascii="Times New Roman" w:hAnsi="Times New Roman" w:cs="Times New Roman"/>
          <w:sz w:val="24"/>
          <w:szCs w:val="24"/>
          <w:lang w:val="lt-LT"/>
        </w:rPr>
        <w:t xml:space="preserve"> sistemingas aukas </w:t>
      </w:r>
      <w:r w:rsidR="00153126" w:rsidRPr="00EA09CB">
        <w:rPr>
          <w:rFonts w:ascii="Times New Roman" w:hAnsi="Times New Roman" w:cs="Times New Roman"/>
          <w:sz w:val="24"/>
          <w:szCs w:val="24"/>
          <w:lang w:val="lt-LT"/>
        </w:rPr>
        <w:t>šiai</w:t>
      </w:r>
      <w:r w:rsidR="00FD36F6" w:rsidRPr="00EA09CB">
        <w:rPr>
          <w:rFonts w:ascii="Times New Roman" w:hAnsi="Times New Roman" w:cs="Times New Roman"/>
          <w:sz w:val="24"/>
          <w:szCs w:val="24"/>
          <w:lang w:val="lt-LT"/>
        </w:rPr>
        <w:t xml:space="preserve"> labdaros</w:t>
      </w:r>
      <w:r w:rsidR="00153126" w:rsidRPr="00EA09CB">
        <w:rPr>
          <w:rFonts w:ascii="Times New Roman" w:hAnsi="Times New Roman" w:cs="Times New Roman"/>
          <w:sz w:val="24"/>
          <w:szCs w:val="24"/>
          <w:lang w:val="lt-LT"/>
        </w:rPr>
        <w:t xml:space="preserve"> institucijai</w:t>
      </w:r>
      <w:r w:rsidR="00FD36F6" w:rsidRPr="00EA09CB">
        <w:rPr>
          <w:rFonts w:ascii="Times New Roman" w:hAnsi="Times New Roman" w:cs="Times New Roman"/>
          <w:sz w:val="24"/>
          <w:szCs w:val="24"/>
          <w:lang w:val="lt-LT"/>
        </w:rPr>
        <w:t xml:space="preserve"> teikdavo reguliariai. Laikraščiuose </w:t>
      </w:r>
      <w:r w:rsidR="00153126" w:rsidRPr="00EA09CB">
        <w:rPr>
          <w:rFonts w:ascii="Times New Roman" w:hAnsi="Times New Roman" w:cs="Times New Roman"/>
          <w:sz w:val="24"/>
          <w:szCs w:val="24"/>
          <w:lang w:val="lt-LT"/>
        </w:rPr>
        <w:t xml:space="preserve">buvo </w:t>
      </w:r>
      <w:r w:rsidR="00FD36F6" w:rsidRPr="00EA09CB">
        <w:rPr>
          <w:rFonts w:ascii="Times New Roman" w:hAnsi="Times New Roman" w:cs="Times New Roman"/>
          <w:sz w:val="24"/>
          <w:szCs w:val="24"/>
          <w:lang w:val="lt-LT"/>
        </w:rPr>
        <w:t>galima rasti žinučių apie tokias aukas, tarp jų, pavyzdžiui, 1877 m. gruodžio mėnesio žinutė, jog grafienė lapkritį Gailestingumo seserų globojamiems vargšams paskyrė 2</w:t>
      </w:r>
      <w:r w:rsidR="0091717F" w:rsidRPr="00EA09CB">
        <w:rPr>
          <w:rFonts w:ascii="Times New Roman" w:hAnsi="Times New Roman" w:cs="Times New Roman"/>
          <w:sz w:val="24"/>
          <w:szCs w:val="24"/>
          <w:lang w:val="lt-LT"/>
        </w:rPr>
        <w:t>5</w:t>
      </w:r>
      <w:r w:rsidR="00FD36F6" w:rsidRPr="00EA09CB">
        <w:rPr>
          <w:rFonts w:ascii="Times New Roman" w:hAnsi="Times New Roman" w:cs="Times New Roman"/>
          <w:sz w:val="24"/>
          <w:szCs w:val="24"/>
          <w:lang w:val="lt-LT"/>
        </w:rPr>
        <w:t xml:space="preserve"> rublių mėnesinę (</w:t>
      </w:r>
      <w:proofErr w:type="spellStart"/>
      <w:r w:rsidR="007C1AEE" w:rsidRPr="00EA09CB">
        <w:rPr>
          <w:rFonts w:ascii="Times New Roman" w:hAnsi="Times New Roman" w:cs="Times New Roman"/>
          <w:i/>
          <w:sz w:val="24"/>
          <w:szCs w:val="24"/>
          <w:lang w:val="lt-LT"/>
        </w:rPr>
        <w:t>ofiara</w:t>
      </w:r>
      <w:proofErr w:type="spellEnd"/>
      <w:r w:rsidR="007C1AEE" w:rsidRPr="00EA09CB">
        <w:rPr>
          <w:rFonts w:ascii="Times New Roman" w:hAnsi="Times New Roman" w:cs="Times New Roman"/>
          <w:i/>
          <w:sz w:val="24"/>
          <w:szCs w:val="24"/>
          <w:lang w:val="lt-LT"/>
        </w:rPr>
        <w:t xml:space="preserve"> </w:t>
      </w:r>
      <w:proofErr w:type="spellStart"/>
      <w:r w:rsidR="007C1AEE" w:rsidRPr="00EA09CB">
        <w:rPr>
          <w:rFonts w:ascii="Times New Roman" w:hAnsi="Times New Roman" w:cs="Times New Roman"/>
          <w:i/>
          <w:sz w:val="24"/>
          <w:szCs w:val="24"/>
          <w:lang w:val="lt-LT"/>
        </w:rPr>
        <w:t>miesięczna</w:t>
      </w:r>
      <w:proofErr w:type="spellEnd"/>
      <w:r w:rsidR="00FD36F6" w:rsidRPr="00EA09CB">
        <w:rPr>
          <w:rFonts w:ascii="Times New Roman" w:hAnsi="Times New Roman" w:cs="Times New Roman"/>
          <w:sz w:val="24"/>
          <w:szCs w:val="24"/>
          <w:lang w:val="lt-LT"/>
        </w:rPr>
        <w:t>) auką</w:t>
      </w:r>
      <w:r w:rsidR="00FD36F6" w:rsidRPr="00EA09CB">
        <w:rPr>
          <w:rStyle w:val="Puslapioinaosnuoroda"/>
          <w:rFonts w:ascii="Times New Roman" w:hAnsi="Times New Roman" w:cs="Times New Roman"/>
          <w:sz w:val="24"/>
          <w:szCs w:val="24"/>
          <w:lang w:val="lt-LT"/>
        </w:rPr>
        <w:footnoteReference w:id="48"/>
      </w:r>
      <w:r w:rsidR="00FD36F6" w:rsidRPr="00EA09CB">
        <w:rPr>
          <w:rFonts w:ascii="Times New Roman" w:hAnsi="Times New Roman" w:cs="Times New Roman"/>
          <w:sz w:val="24"/>
          <w:szCs w:val="24"/>
          <w:lang w:val="lt-LT"/>
        </w:rPr>
        <w:t>.</w:t>
      </w:r>
      <w:r w:rsidR="00153126" w:rsidRPr="00EA09CB">
        <w:rPr>
          <w:rFonts w:ascii="Times New Roman" w:hAnsi="Times New Roman" w:cs="Times New Roman"/>
          <w:sz w:val="24"/>
          <w:szCs w:val="24"/>
          <w:lang w:val="lt-LT"/>
        </w:rPr>
        <w:t xml:space="preserve"> </w:t>
      </w:r>
    </w:p>
    <w:p w14:paraId="6323EE58" w14:textId="77777777" w:rsidR="00153126" w:rsidRPr="00EA09CB" w:rsidRDefault="0093384F" w:rsidP="009F1C0D">
      <w:pPr>
        <w:spacing w:after="0"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00AA2EE7" w:rsidRPr="00EA09CB">
        <w:rPr>
          <w:rFonts w:ascii="Times New Roman" w:hAnsi="Times New Roman" w:cs="Times New Roman"/>
          <w:sz w:val="24"/>
          <w:szCs w:val="24"/>
          <w:lang w:val="lt-LT"/>
        </w:rPr>
        <w:t xml:space="preserve"> </w:t>
      </w:r>
      <w:proofErr w:type="spellStart"/>
      <w:r w:rsidR="00AA2EE7" w:rsidRPr="00EA09CB">
        <w:rPr>
          <w:rFonts w:ascii="Times New Roman" w:hAnsi="Times New Roman" w:cs="Times New Roman"/>
          <w:sz w:val="24"/>
          <w:szCs w:val="24"/>
          <w:lang w:val="lt-LT"/>
        </w:rPr>
        <w:t>Tyzenhauzaitė</w:t>
      </w:r>
      <w:proofErr w:type="spellEnd"/>
      <w:r w:rsidR="00AA2EE7" w:rsidRPr="00EA09CB">
        <w:rPr>
          <w:rFonts w:ascii="Times New Roman" w:hAnsi="Times New Roman" w:cs="Times New Roman"/>
          <w:sz w:val="24"/>
          <w:szCs w:val="24"/>
          <w:lang w:val="lt-LT"/>
        </w:rPr>
        <w:t xml:space="preserve"> įvairiomis sumomis prisidėdavo </w:t>
      </w:r>
      <w:r w:rsidR="00153126" w:rsidRPr="00EA09CB">
        <w:rPr>
          <w:rFonts w:ascii="Times New Roman" w:hAnsi="Times New Roman" w:cs="Times New Roman"/>
          <w:sz w:val="24"/>
          <w:szCs w:val="24"/>
          <w:lang w:val="lt-LT"/>
        </w:rPr>
        <w:t>ir prie kitų</w:t>
      </w:r>
      <w:r w:rsidR="00AA2EE7" w:rsidRPr="00EA09CB">
        <w:rPr>
          <w:rFonts w:ascii="Times New Roman" w:hAnsi="Times New Roman" w:cs="Times New Roman"/>
          <w:sz w:val="24"/>
          <w:szCs w:val="24"/>
          <w:lang w:val="lt-LT"/>
        </w:rPr>
        <w:t xml:space="preserve"> prieglaudų išlaikymo. </w:t>
      </w:r>
      <w:r w:rsidR="00166D01" w:rsidRPr="00EA09CB">
        <w:rPr>
          <w:rFonts w:ascii="Times New Roman" w:eastAsia="TimesNewRoman" w:hAnsi="Times New Roman" w:cs="Times New Roman"/>
          <w:sz w:val="24"/>
          <w:szCs w:val="24"/>
          <w:lang w:val="lt-LT"/>
        </w:rPr>
        <w:t xml:space="preserve">Ksavero </w:t>
      </w:r>
      <w:proofErr w:type="spellStart"/>
      <w:r w:rsidR="00166D01" w:rsidRPr="00EA09CB">
        <w:rPr>
          <w:rFonts w:ascii="Times New Roman" w:eastAsia="TimesNewRoman" w:hAnsi="Times New Roman" w:cs="Times New Roman"/>
          <w:sz w:val="24"/>
          <w:szCs w:val="24"/>
          <w:lang w:val="lt-LT"/>
        </w:rPr>
        <w:t>Nalepi</w:t>
      </w:r>
      <w:r w:rsidR="00153126" w:rsidRPr="00EA09CB">
        <w:rPr>
          <w:rFonts w:ascii="Times New Roman" w:eastAsia="TimesNewRoman" w:hAnsi="Times New Roman" w:cs="Times New Roman"/>
          <w:sz w:val="24"/>
          <w:szCs w:val="24"/>
          <w:lang w:val="lt-LT"/>
        </w:rPr>
        <w:t>ń</w:t>
      </w:r>
      <w:r w:rsidR="00166D01" w:rsidRPr="00EA09CB">
        <w:rPr>
          <w:rFonts w:ascii="Times New Roman" w:eastAsia="TimesNewRoman" w:hAnsi="Times New Roman" w:cs="Times New Roman"/>
          <w:sz w:val="24"/>
          <w:szCs w:val="24"/>
          <w:lang w:val="lt-LT"/>
        </w:rPr>
        <w:t>skio</w:t>
      </w:r>
      <w:proofErr w:type="spellEnd"/>
      <w:r w:rsidR="00166D01" w:rsidRPr="00EA09CB">
        <w:rPr>
          <w:rFonts w:ascii="Times New Roman" w:eastAsia="TimesNewRoman" w:hAnsi="Times New Roman" w:cs="Times New Roman"/>
          <w:sz w:val="24"/>
          <w:szCs w:val="24"/>
          <w:lang w:val="lt-LT"/>
        </w:rPr>
        <w:t xml:space="preserve"> leidinyje</w:t>
      </w:r>
      <w:r w:rsidR="004060F1" w:rsidRPr="00EA09CB">
        <w:rPr>
          <w:rFonts w:ascii="Times New Roman" w:eastAsia="TimesNewRoman" w:hAnsi="Times New Roman" w:cs="Times New Roman"/>
          <w:sz w:val="24"/>
          <w:szCs w:val="24"/>
          <w:lang w:val="lt-LT"/>
        </w:rPr>
        <w:t xml:space="preserve"> </w:t>
      </w:r>
      <w:r w:rsidR="00DC3C5B" w:rsidRPr="00EA09CB">
        <w:rPr>
          <w:rFonts w:ascii="Times New Roman" w:eastAsia="TimesNewRoman" w:hAnsi="Times New Roman" w:cs="Times New Roman"/>
          <w:sz w:val="24"/>
          <w:szCs w:val="24"/>
          <w:lang w:val="lt-LT"/>
        </w:rPr>
        <w:t xml:space="preserve">pateikiama informacija apie Varšuvos prieglaudas, šias sunumeruojant. 9-tajai prieglaudai </w:t>
      </w:r>
      <w:r>
        <w:rPr>
          <w:rFonts w:ascii="Times New Roman" w:eastAsia="TimesNewRoman" w:hAnsi="Times New Roman" w:cs="Times New Roman"/>
          <w:sz w:val="24"/>
          <w:szCs w:val="24"/>
          <w:lang w:val="lt-LT"/>
        </w:rPr>
        <w:t>M.</w:t>
      </w:r>
      <w:r w:rsidR="00DC3C5B" w:rsidRPr="00EA09CB">
        <w:rPr>
          <w:rFonts w:ascii="Times New Roman" w:eastAsia="TimesNewRoman" w:hAnsi="Times New Roman" w:cs="Times New Roman"/>
          <w:sz w:val="24"/>
          <w:szCs w:val="24"/>
          <w:lang w:val="lt-LT"/>
        </w:rPr>
        <w:t xml:space="preserve"> </w:t>
      </w:r>
      <w:proofErr w:type="spellStart"/>
      <w:r w:rsidR="00DC3C5B" w:rsidRPr="00EA09CB">
        <w:rPr>
          <w:rFonts w:ascii="Times New Roman" w:eastAsia="TimesNewRoman" w:hAnsi="Times New Roman" w:cs="Times New Roman"/>
          <w:sz w:val="24"/>
          <w:szCs w:val="24"/>
          <w:lang w:val="lt-LT"/>
        </w:rPr>
        <w:t>Tyzenhauzaitė</w:t>
      </w:r>
      <w:proofErr w:type="spellEnd"/>
      <w:r w:rsidR="00DC3C5B" w:rsidRPr="00EA09CB">
        <w:rPr>
          <w:rFonts w:ascii="Times New Roman" w:eastAsia="TimesNewRoman" w:hAnsi="Times New Roman" w:cs="Times New Roman"/>
          <w:sz w:val="24"/>
          <w:szCs w:val="24"/>
          <w:lang w:val="lt-LT"/>
        </w:rPr>
        <w:t xml:space="preserve"> 1884 m. paaukojusi 34 rublius, o 1890 m. – 40 rublių</w:t>
      </w:r>
      <w:r w:rsidR="00DC3C5B" w:rsidRPr="00EA09CB">
        <w:rPr>
          <w:rStyle w:val="Puslapioinaosnuoroda"/>
          <w:rFonts w:ascii="Times New Roman" w:eastAsia="TimesNewRoman" w:hAnsi="Times New Roman" w:cs="Times New Roman"/>
          <w:sz w:val="24"/>
          <w:szCs w:val="24"/>
          <w:lang w:val="lt-LT"/>
        </w:rPr>
        <w:footnoteReference w:id="49"/>
      </w:r>
      <w:r w:rsidR="00DC3C5B" w:rsidRPr="00EA09CB">
        <w:rPr>
          <w:rFonts w:ascii="Times New Roman" w:eastAsia="TimesNewRoman" w:hAnsi="Times New Roman" w:cs="Times New Roman"/>
          <w:sz w:val="24"/>
          <w:szCs w:val="24"/>
          <w:lang w:val="lt-LT"/>
        </w:rPr>
        <w:t xml:space="preserve">. </w:t>
      </w:r>
      <w:r w:rsidR="00AF6326" w:rsidRPr="00EA09CB">
        <w:rPr>
          <w:rFonts w:ascii="Times New Roman" w:eastAsia="TimesNewRoman" w:hAnsi="Times New Roman" w:cs="Times New Roman"/>
          <w:sz w:val="24"/>
          <w:szCs w:val="24"/>
          <w:lang w:val="lt-LT"/>
        </w:rPr>
        <w:t>Čia g</w:t>
      </w:r>
      <w:r w:rsidR="00DC3C5B" w:rsidRPr="00EA09CB">
        <w:rPr>
          <w:rFonts w:ascii="Times New Roman" w:eastAsia="TimesNewRoman" w:hAnsi="Times New Roman" w:cs="Times New Roman"/>
          <w:sz w:val="24"/>
          <w:szCs w:val="24"/>
          <w:lang w:val="lt-LT"/>
        </w:rPr>
        <w:t>rafienė taip pat rodė</w:t>
      </w:r>
      <w:r w:rsidR="00AF6326" w:rsidRPr="00EA09CB">
        <w:rPr>
          <w:rFonts w:ascii="Times New Roman" w:eastAsia="TimesNewRoman" w:hAnsi="Times New Roman" w:cs="Times New Roman"/>
          <w:sz w:val="24"/>
          <w:szCs w:val="24"/>
          <w:lang w:val="lt-LT"/>
        </w:rPr>
        <w:t xml:space="preserve"> ir</w:t>
      </w:r>
      <w:r w:rsidR="00DC3C5B" w:rsidRPr="00EA09CB">
        <w:rPr>
          <w:rFonts w:ascii="Times New Roman" w:eastAsia="TimesNewRoman" w:hAnsi="Times New Roman" w:cs="Times New Roman"/>
          <w:sz w:val="24"/>
          <w:szCs w:val="24"/>
          <w:lang w:val="lt-LT"/>
        </w:rPr>
        <w:t xml:space="preserve"> steigėjos iniciatyvą</w:t>
      </w:r>
      <w:r w:rsidR="00153126" w:rsidRPr="00EA09CB">
        <w:rPr>
          <w:rFonts w:ascii="Times New Roman" w:eastAsia="TimesNewRoman" w:hAnsi="Times New Roman" w:cs="Times New Roman"/>
          <w:sz w:val="24"/>
          <w:szCs w:val="24"/>
          <w:lang w:val="lt-LT"/>
        </w:rPr>
        <w:t>. L</w:t>
      </w:r>
      <w:r w:rsidR="00DC3C5B" w:rsidRPr="00EA09CB">
        <w:rPr>
          <w:rFonts w:ascii="Times New Roman" w:eastAsia="TimesNewRoman" w:hAnsi="Times New Roman" w:cs="Times New Roman"/>
          <w:sz w:val="24"/>
          <w:szCs w:val="24"/>
          <w:lang w:val="lt-LT"/>
        </w:rPr>
        <w:t>eidinyje nurodoma, jog 28</w:t>
      </w:r>
      <w:r w:rsidR="00AF6326" w:rsidRPr="00EA09CB">
        <w:rPr>
          <w:rFonts w:ascii="Times New Roman" w:eastAsia="TimesNewRoman" w:hAnsi="Times New Roman" w:cs="Times New Roman"/>
          <w:sz w:val="24"/>
          <w:szCs w:val="24"/>
          <w:lang w:val="lt-LT"/>
        </w:rPr>
        <w:t>-uoju</w:t>
      </w:r>
      <w:r w:rsidR="00DC3C5B" w:rsidRPr="00EA09CB">
        <w:rPr>
          <w:rFonts w:ascii="Times New Roman" w:eastAsia="TimesNewRoman" w:hAnsi="Times New Roman" w:cs="Times New Roman"/>
          <w:sz w:val="24"/>
          <w:szCs w:val="24"/>
          <w:lang w:val="lt-LT"/>
        </w:rPr>
        <w:t xml:space="preserve"> numeriu pavadinta prieglauda</w:t>
      </w:r>
      <w:r w:rsidR="00EF6CC3" w:rsidRPr="00EA09CB">
        <w:rPr>
          <w:rFonts w:ascii="Times New Roman" w:eastAsia="TimesNewRoman" w:hAnsi="Times New Roman" w:cs="Times New Roman"/>
          <w:sz w:val="24"/>
          <w:szCs w:val="24"/>
          <w:lang w:val="lt-LT"/>
        </w:rPr>
        <w:t xml:space="preserve"> (Šv. Kryžiaus gatvėje?</w:t>
      </w:r>
      <w:r w:rsidR="00EF6CC3" w:rsidRPr="00EA09CB">
        <w:rPr>
          <w:rStyle w:val="Puslapioinaosnuoroda"/>
          <w:rFonts w:ascii="Times New Roman" w:eastAsia="TimesNewRoman" w:hAnsi="Times New Roman" w:cs="Times New Roman"/>
          <w:sz w:val="24"/>
          <w:szCs w:val="24"/>
          <w:lang w:val="lt-LT"/>
        </w:rPr>
        <w:footnoteReference w:id="50"/>
      </w:r>
      <w:r w:rsidR="00EF6CC3" w:rsidRPr="00EA09CB">
        <w:rPr>
          <w:rFonts w:ascii="Times New Roman" w:eastAsia="TimesNewRoman" w:hAnsi="Times New Roman" w:cs="Times New Roman"/>
          <w:sz w:val="24"/>
          <w:szCs w:val="24"/>
          <w:lang w:val="lt-LT"/>
        </w:rPr>
        <w:t>)</w:t>
      </w:r>
      <w:r w:rsidR="00DC3C5B" w:rsidRPr="00EA09CB">
        <w:rPr>
          <w:rFonts w:ascii="Times New Roman" w:eastAsia="TimesNewRoman" w:hAnsi="Times New Roman" w:cs="Times New Roman"/>
          <w:sz w:val="24"/>
          <w:szCs w:val="24"/>
          <w:lang w:val="lt-LT"/>
        </w:rPr>
        <w:t xml:space="preserve"> buvo įkurta pačios M. </w:t>
      </w:r>
      <w:proofErr w:type="spellStart"/>
      <w:r w:rsidR="00DC3C5B" w:rsidRPr="00EA09CB">
        <w:rPr>
          <w:rFonts w:ascii="Times New Roman" w:eastAsia="TimesNewRoman" w:hAnsi="Times New Roman" w:cs="Times New Roman"/>
          <w:sz w:val="24"/>
          <w:szCs w:val="24"/>
          <w:lang w:val="lt-LT"/>
        </w:rPr>
        <w:t>Pšezdzieckienės</w:t>
      </w:r>
      <w:proofErr w:type="spellEnd"/>
      <w:r w:rsidR="00DC3C5B" w:rsidRPr="00EA09CB">
        <w:rPr>
          <w:rFonts w:ascii="Times New Roman" w:eastAsia="TimesNewRoman" w:hAnsi="Times New Roman" w:cs="Times New Roman"/>
          <w:sz w:val="24"/>
          <w:szCs w:val="24"/>
          <w:lang w:val="lt-LT"/>
        </w:rPr>
        <w:t xml:space="preserve">, o išlaikoma – Globos </w:t>
      </w:r>
      <w:r w:rsidR="00DC3C5B" w:rsidRPr="00E507E0">
        <w:rPr>
          <w:rFonts w:ascii="Times New Roman" w:eastAsia="TimesNewRoman" w:hAnsi="Times New Roman" w:cs="Times New Roman"/>
          <w:sz w:val="24"/>
          <w:szCs w:val="24"/>
          <w:lang w:val="lt-LT"/>
        </w:rPr>
        <w:t>tarybos</w:t>
      </w:r>
      <w:r w:rsidR="00DC3C5B" w:rsidRPr="00E507E0">
        <w:rPr>
          <w:rStyle w:val="Puslapioinaosnuoroda"/>
          <w:rFonts w:ascii="Times New Roman" w:eastAsia="TimesNewRoman" w:hAnsi="Times New Roman" w:cs="Times New Roman"/>
          <w:sz w:val="24"/>
          <w:szCs w:val="24"/>
          <w:lang w:val="lt-LT"/>
        </w:rPr>
        <w:footnoteReference w:id="51"/>
      </w:r>
      <w:r w:rsidR="00AF6326" w:rsidRPr="00E507E0">
        <w:rPr>
          <w:rFonts w:ascii="Times New Roman" w:eastAsia="TimesNewRoman" w:hAnsi="Times New Roman" w:cs="Times New Roman"/>
          <w:sz w:val="24"/>
          <w:szCs w:val="24"/>
          <w:lang w:val="lt-LT"/>
        </w:rPr>
        <w:t>.</w:t>
      </w:r>
      <w:r w:rsidR="00AF6326" w:rsidRPr="00E507E0">
        <w:rPr>
          <w:rFonts w:ascii="Times New Roman" w:hAnsi="Times New Roman" w:cs="Times New Roman"/>
          <w:sz w:val="24"/>
          <w:szCs w:val="24"/>
          <w:lang w:val="lt-LT"/>
        </w:rPr>
        <w:t xml:space="preserve"> Grafienė</w:t>
      </w:r>
      <w:r w:rsidR="00153126" w:rsidRPr="00EA09CB">
        <w:rPr>
          <w:rFonts w:ascii="Times New Roman" w:hAnsi="Times New Roman" w:cs="Times New Roman"/>
          <w:sz w:val="24"/>
          <w:szCs w:val="24"/>
          <w:lang w:val="lt-LT"/>
        </w:rPr>
        <w:t xml:space="preserve"> buvo įsteigusi ir mažų mokyklėlių, kurių veiklą pati ir kuravo</w:t>
      </w:r>
      <w:r w:rsidR="00153126" w:rsidRPr="00EA09CB">
        <w:rPr>
          <w:rStyle w:val="Puslapioinaosnuoroda"/>
          <w:rFonts w:ascii="Times New Roman" w:hAnsi="Times New Roman" w:cs="Times New Roman"/>
          <w:sz w:val="24"/>
          <w:szCs w:val="24"/>
          <w:lang w:val="lt-LT"/>
        </w:rPr>
        <w:footnoteReference w:id="52"/>
      </w:r>
      <w:r w:rsidR="000126EB" w:rsidRPr="00EA09CB">
        <w:rPr>
          <w:rFonts w:ascii="Times New Roman" w:hAnsi="Times New Roman" w:cs="Times New Roman"/>
          <w:sz w:val="24"/>
          <w:szCs w:val="24"/>
          <w:lang w:val="lt-LT"/>
        </w:rPr>
        <w:t xml:space="preserve">, o bene viena didžiausių ir galbūt geriausiai žinomų M. </w:t>
      </w:r>
      <w:proofErr w:type="spellStart"/>
      <w:r w:rsidR="000126EB" w:rsidRPr="00EA09CB">
        <w:rPr>
          <w:rFonts w:ascii="Times New Roman" w:hAnsi="Times New Roman" w:cs="Times New Roman"/>
          <w:sz w:val="24"/>
          <w:szCs w:val="24"/>
          <w:lang w:val="lt-LT"/>
        </w:rPr>
        <w:t>Tyzenhauzaitės</w:t>
      </w:r>
      <w:proofErr w:type="spellEnd"/>
      <w:r w:rsidR="000126EB" w:rsidRPr="00EA09CB">
        <w:rPr>
          <w:rFonts w:ascii="Times New Roman" w:hAnsi="Times New Roman" w:cs="Times New Roman"/>
          <w:sz w:val="24"/>
          <w:szCs w:val="24"/>
          <w:lang w:val="lt-LT"/>
        </w:rPr>
        <w:t xml:space="preserve"> finansuotų įstaigų – akių ligoninė (</w:t>
      </w:r>
      <w:proofErr w:type="spellStart"/>
      <w:r w:rsidR="000126EB" w:rsidRPr="00EA09CB">
        <w:rPr>
          <w:rFonts w:ascii="Times New Roman" w:hAnsi="Times New Roman" w:cs="Times New Roman"/>
          <w:i/>
          <w:sz w:val="24"/>
          <w:szCs w:val="24"/>
          <w:lang w:val="lt-LT"/>
        </w:rPr>
        <w:t>zakład</w:t>
      </w:r>
      <w:proofErr w:type="spellEnd"/>
      <w:r w:rsidR="000126EB" w:rsidRPr="00EA09CB">
        <w:rPr>
          <w:rFonts w:ascii="Times New Roman" w:hAnsi="Times New Roman" w:cs="Times New Roman"/>
          <w:i/>
          <w:sz w:val="24"/>
          <w:szCs w:val="24"/>
          <w:lang w:val="lt-LT"/>
        </w:rPr>
        <w:t xml:space="preserve"> </w:t>
      </w:r>
      <w:proofErr w:type="spellStart"/>
      <w:r w:rsidR="000126EB" w:rsidRPr="00EA09CB">
        <w:rPr>
          <w:rFonts w:ascii="Times New Roman" w:hAnsi="Times New Roman" w:cs="Times New Roman"/>
          <w:i/>
          <w:sz w:val="24"/>
          <w:szCs w:val="24"/>
          <w:lang w:val="lt-LT"/>
        </w:rPr>
        <w:t>oftalniczny</w:t>
      </w:r>
      <w:proofErr w:type="spellEnd"/>
      <w:r w:rsidR="000126EB" w:rsidRPr="00EA09CB">
        <w:rPr>
          <w:rFonts w:ascii="Times New Roman" w:hAnsi="Times New Roman" w:cs="Times New Roman"/>
          <w:sz w:val="24"/>
          <w:szCs w:val="24"/>
          <w:lang w:val="lt-LT"/>
        </w:rPr>
        <w:t>)</w:t>
      </w:r>
      <w:r w:rsidR="006B7F60" w:rsidRPr="00EA09CB">
        <w:rPr>
          <w:rFonts w:ascii="Times New Roman" w:hAnsi="Times New Roman" w:cs="Times New Roman"/>
          <w:sz w:val="24"/>
          <w:szCs w:val="24"/>
          <w:lang w:val="lt-LT"/>
        </w:rPr>
        <w:t xml:space="preserve"> </w:t>
      </w:r>
      <w:r w:rsidR="000126EB" w:rsidRPr="00EA09CB">
        <w:rPr>
          <w:rFonts w:ascii="Times New Roman" w:hAnsi="Times New Roman" w:cs="Times New Roman"/>
          <w:sz w:val="24"/>
          <w:szCs w:val="24"/>
          <w:lang w:val="lt-LT"/>
        </w:rPr>
        <w:t>Vilniuje, sumanyta dar jos tėvo Konstantino</w:t>
      </w:r>
      <w:r w:rsidR="000126EB" w:rsidRPr="00EA09CB">
        <w:rPr>
          <w:rStyle w:val="Puslapioinaosnuoroda"/>
          <w:rFonts w:ascii="Times New Roman" w:hAnsi="Times New Roman" w:cs="Times New Roman"/>
          <w:sz w:val="24"/>
          <w:szCs w:val="24"/>
          <w:lang w:val="lt-LT"/>
        </w:rPr>
        <w:footnoteReference w:id="53"/>
      </w:r>
      <w:r w:rsidR="000126EB" w:rsidRPr="00EA09CB">
        <w:rPr>
          <w:rFonts w:ascii="Times New Roman" w:hAnsi="Times New Roman" w:cs="Times New Roman"/>
          <w:sz w:val="24"/>
          <w:szCs w:val="24"/>
          <w:lang w:val="lt-LT"/>
        </w:rPr>
        <w:t>.</w:t>
      </w:r>
    </w:p>
    <w:p w14:paraId="747B9A7B" w14:textId="77777777" w:rsidR="00AF6326" w:rsidRPr="00EA09CB" w:rsidRDefault="00AF6326"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Kalbant apie </w:t>
      </w:r>
      <w:proofErr w:type="spellStart"/>
      <w:r w:rsidRPr="00EA09CB">
        <w:rPr>
          <w:rFonts w:ascii="Times New Roman" w:hAnsi="Times New Roman" w:cs="Times New Roman"/>
          <w:sz w:val="24"/>
          <w:szCs w:val="24"/>
          <w:lang w:val="lt-LT"/>
        </w:rPr>
        <w:t>labdarystę</w:t>
      </w:r>
      <w:proofErr w:type="spellEnd"/>
      <w:r w:rsidR="006F2179" w:rsidRPr="00EA09CB">
        <w:rPr>
          <w:rFonts w:ascii="Times New Roman" w:hAnsi="Times New Roman" w:cs="Times New Roman"/>
          <w:sz w:val="24"/>
          <w:szCs w:val="24"/>
          <w:lang w:val="lt-LT"/>
        </w:rPr>
        <w:t xml:space="preserve"> surinkti visas Marijos iniciatyvas privatiems asmenims ar įstaigoms vargiai įmanoma. Tačiau bent kai kurios žinios leidžia nujausti, jog </w:t>
      </w:r>
      <w:r w:rsidR="009643AA">
        <w:rPr>
          <w:rFonts w:ascii="Times New Roman" w:hAnsi="Times New Roman" w:cs="Times New Roman"/>
          <w:sz w:val="24"/>
          <w:szCs w:val="24"/>
          <w:lang w:val="lt-LT"/>
        </w:rPr>
        <w:t xml:space="preserve">Rokiškio krašto </w:t>
      </w:r>
      <w:r w:rsidR="006F2179" w:rsidRPr="00EA09CB">
        <w:rPr>
          <w:rFonts w:ascii="Times New Roman" w:hAnsi="Times New Roman" w:cs="Times New Roman"/>
          <w:sz w:val="24"/>
          <w:szCs w:val="24"/>
          <w:lang w:val="lt-LT"/>
        </w:rPr>
        <w:t xml:space="preserve">muziejaus turimi šaltiniai atspindi tik dalį atvejų, kuomet </w:t>
      </w:r>
      <w:r w:rsidR="009643AA">
        <w:rPr>
          <w:rFonts w:ascii="Times New Roman" w:hAnsi="Times New Roman" w:cs="Times New Roman"/>
          <w:sz w:val="24"/>
          <w:szCs w:val="24"/>
          <w:lang w:val="lt-LT"/>
        </w:rPr>
        <w:t>M.</w:t>
      </w:r>
      <w:r w:rsidR="006F2179" w:rsidRPr="00EA09CB">
        <w:rPr>
          <w:rFonts w:ascii="Times New Roman" w:hAnsi="Times New Roman" w:cs="Times New Roman"/>
          <w:sz w:val="24"/>
          <w:szCs w:val="24"/>
          <w:lang w:val="lt-LT"/>
        </w:rPr>
        <w:t xml:space="preserve"> </w:t>
      </w:r>
      <w:proofErr w:type="spellStart"/>
      <w:r w:rsidR="006F2179" w:rsidRPr="00EA09CB">
        <w:rPr>
          <w:rFonts w:ascii="Times New Roman" w:hAnsi="Times New Roman" w:cs="Times New Roman"/>
          <w:sz w:val="24"/>
          <w:szCs w:val="24"/>
          <w:lang w:val="lt-LT"/>
        </w:rPr>
        <w:t>Tyzenhauzaitė</w:t>
      </w:r>
      <w:proofErr w:type="spellEnd"/>
      <w:r w:rsidR="006F2179" w:rsidRPr="00EA09CB">
        <w:rPr>
          <w:rFonts w:ascii="Times New Roman" w:hAnsi="Times New Roman" w:cs="Times New Roman"/>
          <w:sz w:val="24"/>
          <w:szCs w:val="24"/>
          <w:lang w:val="lt-LT"/>
        </w:rPr>
        <w:t xml:space="preserve"> </w:t>
      </w:r>
      <w:r w:rsidR="005D3F2B" w:rsidRPr="00EA09CB">
        <w:rPr>
          <w:rFonts w:ascii="Times New Roman" w:hAnsi="Times New Roman" w:cs="Times New Roman"/>
          <w:sz w:val="24"/>
          <w:szCs w:val="24"/>
          <w:lang w:val="lt-LT"/>
        </w:rPr>
        <w:t>savo lėšomis paremdavo stokojančius</w:t>
      </w:r>
      <w:r w:rsidR="000126EB" w:rsidRPr="00EA09CB">
        <w:rPr>
          <w:rFonts w:ascii="Times New Roman" w:hAnsi="Times New Roman" w:cs="Times New Roman"/>
          <w:sz w:val="24"/>
          <w:szCs w:val="24"/>
          <w:lang w:val="lt-LT"/>
        </w:rPr>
        <w:t>, o ir po</w:t>
      </w:r>
      <w:r w:rsidR="009643AA">
        <w:rPr>
          <w:rFonts w:ascii="Times New Roman" w:hAnsi="Times New Roman" w:cs="Times New Roman"/>
          <w:sz w:val="24"/>
          <w:szCs w:val="24"/>
          <w:lang w:val="lt-LT"/>
        </w:rPr>
        <w:t xml:space="preserve"> </w:t>
      </w:r>
      <w:r w:rsidR="000126EB" w:rsidRPr="00EA09CB">
        <w:rPr>
          <w:rFonts w:ascii="Times New Roman" w:hAnsi="Times New Roman" w:cs="Times New Roman"/>
          <w:sz w:val="24"/>
          <w:szCs w:val="24"/>
          <w:lang w:val="lt-LT"/>
        </w:rPr>
        <w:t>mirties</w:t>
      </w:r>
      <w:r w:rsidR="009643AA">
        <w:rPr>
          <w:rFonts w:ascii="Times New Roman" w:hAnsi="Times New Roman" w:cs="Times New Roman"/>
          <w:sz w:val="24"/>
          <w:szCs w:val="24"/>
          <w:lang w:val="lt-LT"/>
        </w:rPr>
        <w:t xml:space="preserve"> </w:t>
      </w:r>
      <w:r w:rsidR="009643AA" w:rsidRPr="00EA09CB">
        <w:rPr>
          <w:rFonts w:ascii="Times New Roman" w:hAnsi="Times New Roman" w:cs="Times New Roman"/>
          <w:sz w:val="24"/>
          <w:szCs w:val="24"/>
          <w:lang w:val="lt-LT"/>
        </w:rPr>
        <w:t>apie ją rašydama spauda akcentavo</w:t>
      </w:r>
      <w:r w:rsidR="000126EB" w:rsidRPr="00EA09CB">
        <w:rPr>
          <w:rFonts w:ascii="Times New Roman" w:hAnsi="Times New Roman" w:cs="Times New Roman"/>
          <w:sz w:val="24"/>
          <w:szCs w:val="24"/>
          <w:lang w:val="lt-LT"/>
        </w:rPr>
        <w:t xml:space="preserve"> kukliai gyvenusios grafienės</w:t>
      </w:r>
      <w:r w:rsidR="000126EB" w:rsidRPr="00EA09CB">
        <w:rPr>
          <w:rStyle w:val="Puslapioinaosnuoroda"/>
          <w:rFonts w:ascii="Times New Roman" w:hAnsi="Times New Roman" w:cs="Times New Roman"/>
          <w:sz w:val="24"/>
          <w:szCs w:val="24"/>
          <w:lang w:val="lt-LT"/>
        </w:rPr>
        <w:footnoteReference w:id="54"/>
      </w:r>
      <w:r w:rsidR="000126EB" w:rsidRPr="00EA09CB">
        <w:rPr>
          <w:rFonts w:ascii="Times New Roman" w:hAnsi="Times New Roman" w:cs="Times New Roman"/>
          <w:sz w:val="24"/>
          <w:szCs w:val="24"/>
          <w:lang w:val="lt-LT"/>
        </w:rPr>
        <w:t xml:space="preserve"> labdaringą veiklą.</w:t>
      </w:r>
    </w:p>
    <w:p w14:paraId="44E24BD5" w14:textId="77777777" w:rsidR="000126EB" w:rsidRPr="00EA09CB" w:rsidRDefault="000126EB" w:rsidP="009F1C0D">
      <w:pPr>
        <w:spacing w:after="0" w:line="360" w:lineRule="auto"/>
        <w:ind w:firstLine="567"/>
        <w:jc w:val="both"/>
        <w:rPr>
          <w:rFonts w:ascii="Times New Roman" w:hAnsi="Times New Roman" w:cs="Times New Roman"/>
          <w:sz w:val="24"/>
          <w:szCs w:val="24"/>
          <w:lang w:val="lt-LT"/>
        </w:rPr>
      </w:pPr>
    </w:p>
    <w:p w14:paraId="3883FAA1" w14:textId="77777777" w:rsidR="000126EB" w:rsidRPr="00EA09CB" w:rsidRDefault="00EA09CB" w:rsidP="009F1C0D">
      <w:pPr>
        <w:spacing w:after="0" w:line="360" w:lineRule="auto"/>
        <w:ind w:firstLine="567"/>
        <w:jc w:val="center"/>
        <w:rPr>
          <w:rFonts w:ascii="Times New Roman" w:hAnsi="Times New Roman" w:cs="Times New Roman"/>
          <w:b/>
          <w:sz w:val="24"/>
          <w:szCs w:val="24"/>
          <w:lang w:val="lt-LT"/>
        </w:rPr>
      </w:pPr>
      <w:r>
        <w:rPr>
          <w:rFonts w:ascii="Times New Roman" w:hAnsi="Times New Roman" w:cs="Times New Roman"/>
          <w:b/>
          <w:sz w:val="24"/>
          <w:szCs w:val="24"/>
          <w:lang w:val="lt-LT"/>
        </w:rPr>
        <w:t>Leidyba ir mecenatystė – Mariją atskleidžianti ir išpildanti veikla</w:t>
      </w:r>
    </w:p>
    <w:p w14:paraId="3A32BA92" w14:textId="34D6B0D5" w:rsidR="00FA4C6E" w:rsidRPr="00EA09CB" w:rsidRDefault="00FA4C6E"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Daugialypį Marijos talentą bei gebėjimą matyti plačiu spektru ir remti įvairias sritis atskleidžia dar vienas veiklos laukas – </w:t>
      </w:r>
      <w:r w:rsidR="005D58CC" w:rsidRPr="00EA09CB">
        <w:rPr>
          <w:rFonts w:ascii="Times New Roman" w:hAnsi="Times New Roman" w:cs="Times New Roman"/>
          <w:sz w:val="24"/>
          <w:szCs w:val="24"/>
          <w:lang w:val="lt-LT"/>
        </w:rPr>
        <w:t xml:space="preserve">leidyba bei bibliotekų rėmimas. Grafienė konkrečiomis dovanomis rėmė bibliotekas bei finansuodavo kitų spaudinių leidybą. 1885 m. Rygos miesto bibliotekai ji padovanojo veikalą </w:t>
      </w:r>
      <w:r w:rsidR="005D58CC" w:rsidRPr="0071335D">
        <w:rPr>
          <w:rFonts w:ascii="Times New Roman" w:hAnsi="Times New Roman" w:cs="Times New Roman"/>
          <w:sz w:val="24"/>
          <w:szCs w:val="24"/>
          <w:lang w:val="lt-LT"/>
        </w:rPr>
        <w:t>„</w:t>
      </w:r>
      <w:proofErr w:type="spellStart"/>
      <w:r w:rsidR="005D58CC" w:rsidRPr="0071335D">
        <w:rPr>
          <w:rFonts w:ascii="Times New Roman" w:hAnsi="Times New Roman" w:cs="Times New Roman"/>
          <w:i/>
          <w:sz w:val="24"/>
          <w:szCs w:val="24"/>
          <w:lang w:val="lt-LT"/>
        </w:rPr>
        <w:t>Wzory</w:t>
      </w:r>
      <w:proofErr w:type="spellEnd"/>
      <w:r w:rsidR="005D58CC" w:rsidRPr="0071335D">
        <w:rPr>
          <w:rFonts w:ascii="Times New Roman" w:hAnsi="Times New Roman" w:cs="Times New Roman"/>
          <w:i/>
          <w:sz w:val="24"/>
          <w:szCs w:val="24"/>
          <w:lang w:val="lt-LT"/>
        </w:rPr>
        <w:t xml:space="preserve"> </w:t>
      </w:r>
      <w:proofErr w:type="spellStart"/>
      <w:r w:rsidR="005D58CC" w:rsidRPr="0071335D">
        <w:rPr>
          <w:rFonts w:ascii="Times New Roman" w:hAnsi="Times New Roman" w:cs="Times New Roman"/>
          <w:i/>
          <w:sz w:val="24"/>
          <w:szCs w:val="24"/>
          <w:lang w:val="lt-LT"/>
        </w:rPr>
        <w:t>sztuki</w:t>
      </w:r>
      <w:proofErr w:type="spellEnd"/>
      <w:r w:rsidR="005D58CC" w:rsidRPr="0071335D">
        <w:rPr>
          <w:rFonts w:ascii="Times New Roman" w:hAnsi="Times New Roman" w:cs="Times New Roman"/>
          <w:i/>
          <w:sz w:val="24"/>
          <w:szCs w:val="24"/>
          <w:lang w:val="lt-LT"/>
        </w:rPr>
        <w:t xml:space="preserve"> </w:t>
      </w:r>
      <w:proofErr w:type="spellStart"/>
      <w:r w:rsidR="005D58CC" w:rsidRPr="0071335D">
        <w:rPr>
          <w:rFonts w:ascii="Times New Roman" w:hAnsi="Times New Roman" w:cs="Times New Roman"/>
          <w:i/>
          <w:sz w:val="24"/>
          <w:szCs w:val="24"/>
          <w:lang w:val="lt-LT"/>
        </w:rPr>
        <w:t>sredniowiecznej</w:t>
      </w:r>
      <w:proofErr w:type="spellEnd"/>
      <w:r w:rsidR="005D58CC" w:rsidRPr="0071335D">
        <w:rPr>
          <w:rFonts w:ascii="Times New Roman" w:hAnsi="Times New Roman" w:cs="Times New Roman"/>
          <w:i/>
          <w:sz w:val="24"/>
          <w:szCs w:val="24"/>
          <w:lang w:val="lt-LT"/>
        </w:rPr>
        <w:t xml:space="preserve"> w </w:t>
      </w:r>
      <w:proofErr w:type="spellStart"/>
      <w:r w:rsidR="005D58CC" w:rsidRPr="0071335D">
        <w:rPr>
          <w:rFonts w:ascii="Times New Roman" w:hAnsi="Times New Roman" w:cs="Times New Roman"/>
          <w:i/>
          <w:sz w:val="24"/>
          <w:szCs w:val="24"/>
          <w:lang w:val="lt-LT"/>
        </w:rPr>
        <w:t>dawnej</w:t>
      </w:r>
      <w:proofErr w:type="spellEnd"/>
      <w:r w:rsidR="005D58CC" w:rsidRPr="0071335D">
        <w:rPr>
          <w:rFonts w:ascii="Times New Roman" w:hAnsi="Times New Roman" w:cs="Times New Roman"/>
          <w:i/>
          <w:sz w:val="24"/>
          <w:szCs w:val="24"/>
          <w:lang w:val="lt-LT"/>
        </w:rPr>
        <w:t xml:space="preserve"> </w:t>
      </w:r>
      <w:proofErr w:type="spellStart"/>
      <w:r w:rsidR="005D58CC" w:rsidRPr="0071335D">
        <w:rPr>
          <w:rFonts w:ascii="Times New Roman" w:hAnsi="Times New Roman" w:cs="Times New Roman"/>
          <w:i/>
          <w:sz w:val="24"/>
          <w:szCs w:val="24"/>
          <w:lang w:val="lt-LT"/>
        </w:rPr>
        <w:t>Polsce</w:t>
      </w:r>
      <w:proofErr w:type="spellEnd"/>
      <w:r w:rsidR="005D58CC" w:rsidRPr="0071335D">
        <w:rPr>
          <w:rFonts w:ascii="Times New Roman" w:hAnsi="Times New Roman" w:cs="Times New Roman"/>
          <w:sz w:val="24"/>
          <w:szCs w:val="24"/>
          <w:lang w:val="lt-LT"/>
        </w:rPr>
        <w:t>“</w:t>
      </w:r>
      <w:r w:rsidR="005D58CC" w:rsidRPr="0071335D">
        <w:rPr>
          <w:rStyle w:val="Puslapioinaosnuoroda"/>
          <w:rFonts w:ascii="Times New Roman" w:hAnsi="Times New Roman" w:cs="Times New Roman"/>
          <w:sz w:val="24"/>
          <w:szCs w:val="24"/>
          <w:lang w:val="lt-LT"/>
        </w:rPr>
        <w:footnoteReference w:id="55"/>
      </w:r>
      <w:r w:rsidR="005D58CC" w:rsidRPr="0071335D">
        <w:rPr>
          <w:rFonts w:ascii="Times New Roman" w:hAnsi="Times New Roman" w:cs="Times New Roman"/>
          <w:sz w:val="24"/>
          <w:szCs w:val="24"/>
          <w:lang w:val="lt-LT"/>
        </w:rPr>
        <w:t>,</w:t>
      </w:r>
      <w:r w:rsidR="005D58CC" w:rsidRPr="00EA09CB">
        <w:rPr>
          <w:rFonts w:ascii="Times New Roman" w:hAnsi="Times New Roman" w:cs="Times New Roman"/>
          <w:sz w:val="24"/>
          <w:szCs w:val="24"/>
          <w:lang w:val="lt-LT"/>
        </w:rPr>
        <w:t xml:space="preserve"> 1887 </w:t>
      </w:r>
      <w:r w:rsidR="009643AA">
        <w:rPr>
          <w:rFonts w:ascii="Times New Roman" w:hAnsi="Times New Roman" w:cs="Times New Roman"/>
          <w:sz w:val="24"/>
          <w:szCs w:val="24"/>
          <w:lang w:val="lt-LT"/>
        </w:rPr>
        <w:t>m.</w:t>
      </w:r>
      <w:r w:rsidR="005D58CC" w:rsidRPr="00EA09CB">
        <w:rPr>
          <w:rFonts w:ascii="Times New Roman" w:hAnsi="Times New Roman" w:cs="Times New Roman"/>
          <w:sz w:val="24"/>
          <w:szCs w:val="24"/>
          <w:lang w:val="lt-LT"/>
        </w:rPr>
        <w:t xml:space="preserve"> – </w:t>
      </w:r>
      <w:r w:rsidR="007D00A2">
        <w:rPr>
          <w:rFonts w:ascii="Times New Roman" w:hAnsi="Times New Roman" w:cs="Times New Roman"/>
          <w:sz w:val="24"/>
          <w:szCs w:val="24"/>
          <w:lang w:val="lt-LT"/>
        </w:rPr>
        <w:t>A.</w:t>
      </w:r>
      <w:r w:rsidR="005D58CC" w:rsidRPr="00EA09CB">
        <w:rPr>
          <w:rFonts w:ascii="Times New Roman" w:hAnsi="Times New Roman" w:cs="Times New Roman"/>
          <w:sz w:val="24"/>
          <w:szCs w:val="24"/>
          <w:lang w:val="lt-LT"/>
        </w:rPr>
        <w:t xml:space="preserve"> </w:t>
      </w:r>
      <w:proofErr w:type="spellStart"/>
      <w:r w:rsidR="005D58CC" w:rsidRPr="00EA09CB">
        <w:rPr>
          <w:rFonts w:ascii="Times New Roman" w:hAnsi="Times New Roman" w:cs="Times New Roman"/>
          <w:sz w:val="24"/>
          <w:szCs w:val="24"/>
          <w:lang w:val="lt-LT"/>
        </w:rPr>
        <w:lastRenderedPageBreak/>
        <w:t>Pšezdzieckio</w:t>
      </w:r>
      <w:proofErr w:type="spellEnd"/>
      <w:r w:rsidR="005D58CC" w:rsidRPr="00EA09CB">
        <w:rPr>
          <w:rFonts w:ascii="Times New Roman" w:hAnsi="Times New Roman" w:cs="Times New Roman"/>
          <w:sz w:val="24"/>
          <w:szCs w:val="24"/>
          <w:lang w:val="lt-LT"/>
        </w:rPr>
        <w:t xml:space="preserve">  „</w:t>
      </w:r>
      <w:proofErr w:type="spellStart"/>
      <w:r w:rsidR="005D58CC" w:rsidRPr="00EA09CB">
        <w:rPr>
          <w:rFonts w:ascii="Times New Roman" w:hAnsi="Times New Roman" w:cs="Times New Roman"/>
          <w:i/>
          <w:sz w:val="24"/>
          <w:szCs w:val="24"/>
          <w:lang w:val="lt-LT"/>
        </w:rPr>
        <w:t>Jagelloneki</w:t>
      </w:r>
      <w:proofErr w:type="spellEnd"/>
      <w:r w:rsidR="005D58CC" w:rsidRPr="00EA09CB">
        <w:rPr>
          <w:rFonts w:ascii="Times New Roman" w:hAnsi="Times New Roman" w:cs="Times New Roman"/>
          <w:i/>
          <w:sz w:val="24"/>
          <w:szCs w:val="24"/>
          <w:lang w:val="lt-LT"/>
        </w:rPr>
        <w:t xml:space="preserve"> </w:t>
      </w:r>
      <w:proofErr w:type="spellStart"/>
      <w:r w:rsidR="005D58CC" w:rsidRPr="00EA09CB">
        <w:rPr>
          <w:rFonts w:ascii="Times New Roman" w:hAnsi="Times New Roman" w:cs="Times New Roman"/>
          <w:i/>
          <w:sz w:val="24"/>
          <w:szCs w:val="24"/>
          <w:lang w:val="lt-LT"/>
        </w:rPr>
        <w:t>Polskie</w:t>
      </w:r>
      <w:proofErr w:type="spellEnd"/>
      <w:r w:rsidR="005D58CC" w:rsidRPr="00EA09CB">
        <w:rPr>
          <w:rFonts w:ascii="Times New Roman" w:hAnsi="Times New Roman" w:cs="Times New Roman"/>
          <w:i/>
          <w:sz w:val="24"/>
          <w:szCs w:val="24"/>
          <w:lang w:val="lt-LT"/>
        </w:rPr>
        <w:t xml:space="preserve"> w XVI </w:t>
      </w:r>
      <w:proofErr w:type="spellStart"/>
      <w:r w:rsidR="005D58CC" w:rsidRPr="00EA09CB">
        <w:rPr>
          <w:rFonts w:ascii="Times New Roman" w:hAnsi="Times New Roman" w:cs="Times New Roman"/>
          <w:i/>
          <w:sz w:val="24"/>
          <w:szCs w:val="24"/>
          <w:lang w:val="lt-LT"/>
        </w:rPr>
        <w:t>wieka</w:t>
      </w:r>
      <w:proofErr w:type="spellEnd"/>
      <w:r w:rsidR="005D58CC" w:rsidRPr="00EA09CB">
        <w:rPr>
          <w:rFonts w:ascii="Times New Roman" w:hAnsi="Times New Roman" w:cs="Times New Roman"/>
          <w:sz w:val="24"/>
          <w:szCs w:val="24"/>
          <w:lang w:val="lt-LT"/>
        </w:rPr>
        <w:t>“ 1-5 tomu</w:t>
      </w:r>
      <w:r w:rsidR="0042300B" w:rsidRPr="00EA09CB">
        <w:rPr>
          <w:rFonts w:ascii="Times New Roman" w:hAnsi="Times New Roman" w:cs="Times New Roman"/>
          <w:sz w:val="24"/>
          <w:szCs w:val="24"/>
          <w:lang w:val="lt-LT"/>
        </w:rPr>
        <w:t>s</w:t>
      </w:r>
      <w:r w:rsidR="005D58CC" w:rsidRPr="00EA09CB">
        <w:rPr>
          <w:rStyle w:val="Puslapioinaosnuoroda"/>
          <w:rFonts w:ascii="Times New Roman" w:hAnsi="Times New Roman" w:cs="Times New Roman"/>
          <w:sz w:val="24"/>
          <w:szCs w:val="24"/>
          <w:lang w:val="lt-LT"/>
        </w:rPr>
        <w:footnoteReference w:id="56"/>
      </w:r>
      <w:r w:rsidR="0042300B" w:rsidRPr="00EA09CB">
        <w:rPr>
          <w:rFonts w:ascii="Times New Roman" w:hAnsi="Times New Roman" w:cs="Times New Roman"/>
          <w:sz w:val="24"/>
          <w:szCs w:val="24"/>
          <w:lang w:val="lt-LT"/>
        </w:rPr>
        <w:t xml:space="preserve">. 1887 m. </w:t>
      </w:r>
      <w:r w:rsidR="009643AA">
        <w:rPr>
          <w:rFonts w:ascii="Times New Roman" w:hAnsi="Times New Roman" w:cs="Times New Roman"/>
          <w:sz w:val="24"/>
          <w:szCs w:val="24"/>
          <w:lang w:val="lt-LT"/>
        </w:rPr>
        <w:t>M.</w:t>
      </w:r>
      <w:r w:rsidR="0042300B" w:rsidRPr="00EA09CB">
        <w:rPr>
          <w:rFonts w:ascii="Times New Roman" w:hAnsi="Times New Roman" w:cs="Times New Roman"/>
          <w:sz w:val="24"/>
          <w:szCs w:val="24"/>
          <w:lang w:val="lt-LT"/>
        </w:rPr>
        <w:t xml:space="preserve"> </w:t>
      </w:r>
      <w:proofErr w:type="spellStart"/>
      <w:r w:rsidR="0042300B" w:rsidRPr="00EA09CB">
        <w:rPr>
          <w:rFonts w:ascii="Times New Roman" w:hAnsi="Times New Roman" w:cs="Times New Roman"/>
          <w:sz w:val="24"/>
          <w:szCs w:val="24"/>
          <w:lang w:val="lt-LT"/>
        </w:rPr>
        <w:t>Tyzenhauzaitė-Pšezdzieckienė</w:t>
      </w:r>
      <w:proofErr w:type="spellEnd"/>
      <w:r w:rsidR="0042300B" w:rsidRPr="00EA09CB">
        <w:rPr>
          <w:rFonts w:ascii="Times New Roman" w:hAnsi="Times New Roman" w:cs="Times New Roman"/>
          <w:sz w:val="24"/>
          <w:szCs w:val="24"/>
          <w:lang w:val="lt-LT"/>
        </w:rPr>
        <w:t xml:space="preserve"> Jogailos universiteto bibliotekai padovanojo nemažą rinkinį laiškų, rašytų J. Leleveliui 1806–1830 </w:t>
      </w:r>
      <w:r w:rsidR="009643AA">
        <w:rPr>
          <w:rFonts w:ascii="Times New Roman" w:hAnsi="Times New Roman" w:cs="Times New Roman"/>
          <w:sz w:val="24"/>
          <w:szCs w:val="24"/>
          <w:lang w:val="lt-LT"/>
        </w:rPr>
        <w:t>m.</w:t>
      </w:r>
      <w:r w:rsidR="0042300B" w:rsidRPr="00EA09CB">
        <w:rPr>
          <w:rFonts w:ascii="Times New Roman" w:hAnsi="Times New Roman" w:cs="Times New Roman"/>
          <w:sz w:val="24"/>
          <w:szCs w:val="24"/>
          <w:lang w:val="lt-LT"/>
        </w:rPr>
        <w:t>, tų laiškų beveik visi autoriai – to meto Lenkijoje žymiausi mokslo pasaulyje</w:t>
      </w:r>
      <w:r w:rsidR="0042300B" w:rsidRPr="00EA09CB">
        <w:rPr>
          <w:rStyle w:val="Puslapioinaosnuoroda"/>
          <w:rFonts w:ascii="Times New Roman" w:hAnsi="Times New Roman" w:cs="Times New Roman"/>
          <w:sz w:val="24"/>
          <w:szCs w:val="24"/>
          <w:lang w:val="lt-LT"/>
        </w:rPr>
        <w:footnoteReference w:id="57"/>
      </w:r>
      <w:r w:rsidR="0042300B" w:rsidRPr="00EA09CB">
        <w:rPr>
          <w:rFonts w:ascii="Times New Roman" w:hAnsi="Times New Roman" w:cs="Times New Roman"/>
          <w:sz w:val="24"/>
          <w:szCs w:val="24"/>
          <w:lang w:val="lt-LT"/>
        </w:rPr>
        <w:t>. Grafienė</w:t>
      </w:r>
      <w:r w:rsidR="009643AA">
        <w:rPr>
          <w:rFonts w:ascii="Times New Roman" w:hAnsi="Times New Roman" w:cs="Times New Roman"/>
          <w:sz w:val="24"/>
          <w:szCs w:val="24"/>
          <w:lang w:val="lt-LT"/>
        </w:rPr>
        <w:t>,</w:t>
      </w:r>
      <w:r w:rsidR="0042300B" w:rsidRPr="00EA09CB">
        <w:rPr>
          <w:rFonts w:ascii="Times New Roman" w:hAnsi="Times New Roman" w:cs="Times New Roman"/>
          <w:sz w:val="24"/>
          <w:szCs w:val="24"/>
          <w:lang w:val="lt-LT"/>
        </w:rPr>
        <w:t xml:space="preserve"> kaip iniciatyvaus istoriko ir archeologo </w:t>
      </w:r>
      <w:r w:rsidR="007D00A2">
        <w:rPr>
          <w:rFonts w:ascii="Times New Roman" w:hAnsi="Times New Roman" w:cs="Times New Roman"/>
          <w:sz w:val="24"/>
          <w:szCs w:val="24"/>
          <w:lang w:val="lt-LT"/>
        </w:rPr>
        <w:t>A.</w:t>
      </w:r>
      <w:r w:rsidR="0042300B" w:rsidRPr="00EA09CB">
        <w:rPr>
          <w:rFonts w:ascii="Times New Roman" w:hAnsi="Times New Roman" w:cs="Times New Roman"/>
          <w:sz w:val="24"/>
          <w:szCs w:val="24"/>
          <w:lang w:val="lt-LT"/>
        </w:rPr>
        <w:t xml:space="preserve"> </w:t>
      </w:r>
      <w:proofErr w:type="spellStart"/>
      <w:r w:rsidR="0042300B" w:rsidRPr="00EA09CB">
        <w:rPr>
          <w:rFonts w:ascii="Times New Roman" w:hAnsi="Times New Roman" w:cs="Times New Roman"/>
          <w:sz w:val="24"/>
          <w:szCs w:val="24"/>
          <w:lang w:val="lt-LT"/>
        </w:rPr>
        <w:t>Pšezdzieckio</w:t>
      </w:r>
      <w:proofErr w:type="spellEnd"/>
      <w:r w:rsidR="0042300B" w:rsidRPr="00EA09CB">
        <w:rPr>
          <w:rFonts w:ascii="Times New Roman" w:hAnsi="Times New Roman" w:cs="Times New Roman"/>
          <w:sz w:val="24"/>
          <w:szCs w:val="24"/>
          <w:lang w:val="lt-LT"/>
        </w:rPr>
        <w:t xml:space="preserve"> sutuoktinė</w:t>
      </w:r>
      <w:r w:rsidR="009643AA">
        <w:rPr>
          <w:rFonts w:ascii="Times New Roman" w:hAnsi="Times New Roman" w:cs="Times New Roman"/>
          <w:sz w:val="24"/>
          <w:szCs w:val="24"/>
          <w:lang w:val="lt-LT"/>
        </w:rPr>
        <w:t>,</w:t>
      </w:r>
      <w:r w:rsidR="0042300B" w:rsidRPr="00EA09CB">
        <w:rPr>
          <w:rFonts w:ascii="Times New Roman" w:hAnsi="Times New Roman" w:cs="Times New Roman"/>
          <w:sz w:val="24"/>
          <w:szCs w:val="24"/>
          <w:lang w:val="lt-LT"/>
        </w:rPr>
        <w:t xml:space="preserve"> skyrė savo dėmesį ir istorijos tyrimams remti.</w:t>
      </w:r>
      <w:r w:rsidR="009643AA">
        <w:rPr>
          <w:rFonts w:ascii="Times New Roman" w:hAnsi="Times New Roman" w:cs="Times New Roman"/>
          <w:sz w:val="24"/>
          <w:szCs w:val="24"/>
          <w:lang w:val="lt-LT"/>
        </w:rPr>
        <w:t xml:space="preserve"> </w:t>
      </w:r>
      <w:r w:rsidR="0042300B" w:rsidRPr="00EA09CB">
        <w:rPr>
          <w:rFonts w:ascii="Times New Roman" w:hAnsi="Times New Roman" w:cs="Times New Roman"/>
          <w:sz w:val="24"/>
          <w:szCs w:val="24"/>
          <w:lang w:val="lt-LT"/>
        </w:rPr>
        <w:t xml:space="preserve">Viena vertingiausių Marijos iniciatyvų – XVI </w:t>
      </w:r>
      <w:r w:rsidR="009643AA">
        <w:rPr>
          <w:rFonts w:ascii="Times New Roman" w:hAnsi="Times New Roman" w:cs="Times New Roman"/>
          <w:sz w:val="24"/>
          <w:szCs w:val="24"/>
          <w:lang w:val="lt-LT"/>
        </w:rPr>
        <w:t>a.</w:t>
      </w:r>
      <w:r w:rsidR="0042300B" w:rsidRPr="00EA09CB">
        <w:rPr>
          <w:rFonts w:ascii="Times New Roman" w:hAnsi="Times New Roman" w:cs="Times New Roman"/>
          <w:sz w:val="24"/>
          <w:szCs w:val="24"/>
          <w:lang w:val="lt-LT"/>
        </w:rPr>
        <w:t xml:space="preserve"> Henriko </w:t>
      </w:r>
      <w:proofErr w:type="spellStart"/>
      <w:r w:rsidR="0042300B" w:rsidRPr="00EA09CB">
        <w:rPr>
          <w:rFonts w:ascii="Times New Roman" w:hAnsi="Times New Roman" w:cs="Times New Roman"/>
          <w:sz w:val="24"/>
          <w:szCs w:val="24"/>
          <w:lang w:val="lt-LT"/>
        </w:rPr>
        <w:t>Tyzenhauzeno</w:t>
      </w:r>
      <w:proofErr w:type="spellEnd"/>
      <w:r w:rsidR="0042300B" w:rsidRPr="00EA09CB">
        <w:rPr>
          <w:rFonts w:ascii="Times New Roman" w:hAnsi="Times New Roman" w:cs="Times New Roman"/>
          <w:sz w:val="24"/>
          <w:szCs w:val="24"/>
          <w:lang w:val="lt-LT"/>
        </w:rPr>
        <w:t xml:space="preserve"> rankraščio, skirto XIII–XVI </w:t>
      </w:r>
      <w:r w:rsidR="009643AA">
        <w:rPr>
          <w:rFonts w:ascii="Times New Roman" w:hAnsi="Times New Roman" w:cs="Times New Roman"/>
          <w:sz w:val="24"/>
          <w:szCs w:val="24"/>
          <w:lang w:val="lt-LT"/>
        </w:rPr>
        <w:t>a.</w:t>
      </w:r>
      <w:r w:rsidR="0042300B" w:rsidRPr="00EA09CB">
        <w:rPr>
          <w:rFonts w:ascii="Times New Roman" w:hAnsi="Times New Roman" w:cs="Times New Roman"/>
          <w:sz w:val="24"/>
          <w:szCs w:val="24"/>
          <w:lang w:val="lt-LT"/>
        </w:rPr>
        <w:t xml:space="preserve"> </w:t>
      </w:r>
      <w:proofErr w:type="spellStart"/>
      <w:r w:rsidR="0042300B" w:rsidRPr="00EA09CB">
        <w:rPr>
          <w:rFonts w:ascii="Times New Roman" w:hAnsi="Times New Roman" w:cs="Times New Roman"/>
          <w:sz w:val="24"/>
          <w:szCs w:val="24"/>
          <w:lang w:val="lt-LT"/>
        </w:rPr>
        <w:t>Tyzenhauzenų</w:t>
      </w:r>
      <w:proofErr w:type="spellEnd"/>
      <w:r w:rsidR="0042300B" w:rsidRPr="00EA09CB">
        <w:rPr>
          <w:rFonts w:ascii="Times New Roman" w:hAnsi="Times New Roman" w:cs="Times New Roman"/>
          <w:sz w:val="24"/>
          <w:szCs w:val="24"/>
          <w:lang w:val="lt-LT"/>
        </w:rPr>
        <w:t xml:space="preserve"> giminės </w:t>
      </w:r>
      <w:proofErr w:type="spellStart"/>
      <w:r w:rsidR="0042300B" w:rsidRPr="00EA09CB">
        <w:rPr>
          <w:rFonts w:ascii="Times New Roman" w:hAnsi="Times New Roman" w:cs="Times New Roman"/>
          <w:sz w:val="24"/>
          <w:szCs w:val="24"/>
          <w:lang w:val="lt-LT"/>
        </w:rPr>
        <w:t>geneologijai</w:t>
      </w:r>
      <w:proofErr w:type="spellEnd"/>
      <w:r w:rsidR="0042300B" w:rsidRPr="00EA09CB">
        <w:rPr>
          <w:rFonts w:ascii="Times New Roman" w:hAnsi="Times New Roman" w:cs="Times New Roman"/>
          <w:sz w:val="24"/>
          <w:szCs w:val="24"/>
          <w:lang w:val="lt-LT"/>
        </w:rPr>
        <w:t xml:space="preserve"> ir Livonijos istorijai, leidyba. Grafienė turėjo  finansuoti šio veikalo leidybą, o paties leidybos darbo ėmėsi Juozapas </w:t>
      </w:r>
      <w:proofErr w:type="spellStart"/>
      <w:r w:rsidR="0042300B" w:rsidRPr="00EA09CB">
        <w:rPr>
          <w:rFonts w:ascii="Times New Roman" w:hAnsi="Times New Roman" w:cs="Times New Roman"/>
          <w:sz w:val="24"/>
          <w:szCs w:val="24"/>
          <w:lang w:val="lt-LT"/>
        </w:rPr>
        <w:t>Girgensohnas</w:t>
      </w:r>
      <w:proofErr w:type="spellEnd"/>
      <w:r w:rsidR="0042300B" w:rsidRPr="00EA09CB">
        <w:rPr>
          <w:rStyle w:val="Puslapioinaosnuoroda"/>
          <w:rFonts w:ascii="Times New Roman" w:hAnsi="Times New Roman" w:cs="Times New Roman"/>
          <w:sz w:val="24"/>
          <w:szCs w:val="24"/>
          <w:lang w:val="lt-LT"/>
        </w:rPr>
        <w:footnoteReference w:id="58"/>
      </w:r>
      <w:r w:rsidR="0042300B" w:rsidRPr="00EA09CB">
        <w:rPr>
          <w:rFonts w:ascii="Times New Roman" w:hAnsi="Times New Roman" w:cs="Times New Roman"/>
          <w:sz w:val="24"/>
          <w:szCs w:val="24"/>
          <w:lang w:val="lt-LT"/>
        </w:rPr>
        <w:t xml:space="preserve">. Taip pat ji rėmė privačias iniciatyvas. Estijos išsilavinusių asmenų grupė, vykdanti archeologines tiriamąsias išvykas, 1888 m. išvyko į </w:t>
      </w:r>
      <w:proofErr w:type="spellStart"/>
      <w:r w:rsidR="0042300B" w:rsidRPr="00EA09CB">
        <w:rPr>
          <w:rFonts w:ascii="Times New Roman" w:hAnsi="Times New Roman" w:cs="Times New Roman"/>
          <w:sz w:val="24"/>
          <w:szCs w:val="24"/>
          <w:lang w:val="lt-LT"/>
        </w:rPr>
        <w:t>Falkenau</w:t>
      </w:r>
      <w:proofErr w:type="spellEnd"/>
      <w:r w:rsidR="0042300B" w:rsidRPr="00EA09CB">
        <w:rPr>
          <w:rFonts w:ascii="Times New Roman" w:hAnsi="Times New Roman" w:cs="Times New Roman"/>
          <w:sz w:val="24"/>
          <w:szCs w:val="24"/>
          <w:lang w:val="lt-LT"/>
        </w:rPr>
        <w:t xml:space="preserve"> gyvenvietę Estijoje, kuri anksčiau priklausė </w:t>
      </w:r>
      <w:proofErr w:type="spellStart"/>
      <w:r w:rsidR="0042300B" w:rsidRPr="00EA09CB">
        <w:rPr>
          <w:rFonts w:ascii="Times New Roman" w:hAnsi="Times New Roman" w:cs="Times New Roman"/>
          <w:sz w:val="24"/>
          <w:szCs w:val="24"/>
          <w:lang w:val="lt-LT"/>
        </w:rPr>
        <w:t>Tie</w:t>
      </w:r>
      <w:r w:rsidR="0071335D">
        <w:rPr>
          <w:rFonts w:ascii="Times New Roman" w:hAnsi="Times New Roman" w:cs="Times New Roman"/>
          <w:sz w:val="24"/>
          <w:szCs w:val="24"/>
          <w:lang w:val="lt-LT"/>
        </w:rPr>
        <w:t>s</w:t>
      </w:r>
      <w:r w:rsidR="0042300B" w:rsidRPr="00EA09CB">
        <w:rPr>
          <w:rFonts w:ascii="Times New Roman" w:hAnsi="Times New Roman" w:cs="Times New Roman"/>
          <w:sz w:val="24"/>
          <w:szCs w:val="24"/>
          <w:lang w:val="lt-LT"/>
        </w:rPr>
        <w:t>enhauzenų</w:t>
      </w:r>
      <w:proofErr w:type="spellEnd"/>
      <w:r w:rsidR="0042300B" w:rsidRPr="00EA09CB">
        <w:rPr>
          <w:rFonts w:ascii="Times New Roman" w:hAnsi="Times New Roman" w:cs="Times New Roman"/>
          <w:sz w:val="24"/>
          <w:szCs w:val="24"/>
          <w:lang w:val="lt-LT"/>
        </w:rPr>
        <w:t xml:space="preserve"> giminei. Apie šios grupės kelionę informuota M. </w:t>
      </w:r>
      <w:proofErr w:type="spellStart"/>
      <w:r w:rsidR="0042300B" w:rsidRPr="00EA09CB">
        <w:rPr>
          <w:rFonts w:ascii="Times New Roman" w:hAnsi="Times New Roman" w:cs="Times New Roman"/>
          <w:sz w:val="24"/>
          <w:szCs w:val="24"/>
          <w:lang w:val="lt-LT"/>
        </w:rPr>
        <w:t>Prz</w:t>
      </w:r>
      <w:r w:rsidR="0071335D">
        <w:rPr>
          <w:rFonts w:ascii="Times New Roman" w:hAnsi="Times New Roman" w:cs="Times New Roman"/>
          <w:sz w:val="24"/>
          <w:szCs w:val="24"/>
          <w:lang w:val="lt-LT"/>
        </w:rPr>
        <w:t>e</w:t>
      </w:r>
      <w:r w:rsidR="0042300B" w:rsidRPr="00EA09CB">
        <w:rPr>
          <w:rFonts w:ascii="Times New Roman" w:hAnsi="Times New Roman" w:cs="Times New Roman"/>
          <w:sz w:val="24"/>
          <w:szCs w:val="24"/>
          <w:lang w:val="lt-LT"/>
        </w:rPr>
        <w:t>šdzieckienė</w:t>
      </w:r>
      <w:proofErr w:type="spellEnd"/>
      <w:r w:rsidR="0042300B" w:rsidRPr="00EA09CB">
        <w:rPr>
          <w:rFonts w:ascii="Times New Roman" w:hAnsi="Times New Roman" w:cs="Times New Roman"/>
          <w:sz w:val="24"/>
          <w:szCs w:val="24"/>
          <w:lang w:val="lt-LT"/>
        </w:rPr>
        <w:t xml:space="preserve"> skyrė jai 100 rublių planuojamiems žvalgymams</w:t>
      </w:r>
      <w:r w:rsidR="0042300B" w:rsidRPr="00EA09CB">
        <w:rPr>
          <w:rStyle w:val="Puslapioinaosnuoroda"/>
          <w:rFonts w:ascii="Times New Roman" w:hAnsi="Times New Roman" w:cs="Times New Roman"/>
          <w:sz w:val="24"/>
          <w:szCs w:val="24"/>
          <w:lang w:val="lt-LT"/>
        </w:rPr>
        <w:footnoteReference w:id="59"/>
      </w:r>
      <w:r w:rsidR="0042300B" w:rsidRPr="00EA09CB">
        <w:rPr>
          <w:rFonts w:ascii="Times New Roman" w:hAnsi="Times New Roman" w:cs="Times New Roman"/>
          <w:sz w:val="24"/>
          <w:szCs w:val="24"/>
          <w:lang w:val="lt-LT"/>
        </w:rPr>
        <w:t>.</w:t>
      </w:r>
    </w:p>
    <w:p w14:paraId="472C42D6" w14:textId="77777777" w:rsidR="0042300B" w:rsidRPr="00EA09CB" w:rsidRDefault="0042300B"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Visgi žymesnės Marijos leidybai skirtos iniciatyvos buvo būtent dovanos dviem popiežiams. Viena jų menkiau žinoma nei kita, tačiau būtent čia Marija atskleidė ne tik savo talentus, bet ir asmenines </w:t>
      </w:r>
      <w:r w:rsidR="00C5206F" w:rsidRPr="00EA09CB">
        <w:rPr>
          <w:rFonts w:ascii="Times New Roman" w:hAnsi="Times New Roman" w:cs="Times New Roman"/>
          <w:sz w:val="24"/>
          <w:szCs w:val="24"/>
          <w:lang w:val="lt-LT"/>
        </w:rPr>
        <w:t>s</w:t>
      </w:r>
      <w:r w:rsidRPr="00EA09CB">
        <w:rPr>
          <w:rFonts w:ascii="Times New Roman" w:hAnsi="Times New Roman" w:cs="Times New Roman"/>
          <w:sz w:val="24"/>
          <w:szCs w:val="24"/>
          <w:lang w:val="lt-LT"/>
        </w:rPr>
        <w:t xml:space="preserve">avybes. </w:t>
      </w:r>
    </w:p>
    <w:p w14:paraId="080CF6BE" w14:textId="0DCA9917" w:rsidR="000126EB" w:rsidRPr="00EA09CB" w:rsidRDefault="000126EB"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Popiežiui Pijui IX 1854 </w:t>
      </w:r>
      <w:r w:rsidR="002F4CC6">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paskelbus bulę „</w:t>
      </w:r>
      <w:proofErr w:type="spellStart"/>
      <w:r w:rsidRPr="00EA09CB">
        <w:rPr>
          <w:rFonts w:ascii="Times New Roman" w:hAnsi="Times New Roman" w:cs="Times New Roman"/>
          <w:i/>
          <w:sz w:val="24"/>
          <w:szCs w:val="24"/>
          <w:lang w:val="lt-LT"/>
        </w:rPr>
        <w:t>Ineffabilis</w:t>
      </w:r>
      <w:proofErr w:type="spellEnd"/>
      <w:r w:rsidRPr="00EA09CB">
        <w:rPr>
          <w:rFonts w:ascii="Times New Roman" w:hAnsi="Times New Roman" w:cs="Times New Roman"/>
          <w:i/>
          <w:sz w:val="24"/>
          <w:szCs w:val="24"/>
          <w:lang w:val="lt-LT"/>
        </w:rPr>
        <w:t xml:space="preserve"> </w:t>
      </w:r>
      <w:proofErr w:type="spellStart"/>
      <w:r w:rsidRPr="00EA09CB">
        <w:rPr>
          <w:rFonts w:ascii="Times New Roman" w:hAnsi="Times New Roman" w:cs="Times New Roman"/>
          <w:i/>
          <w:sz w:val="24"/>
          <w:szCs w:val="24"/>
          <w:lang w:val="lt-LT"/>
        </w:rPr>
        <w:t>Deus</w:t>
      </w:r>
      <w:proofErr w:type="spellEnd"/>
      <w:r w:rsidRPr="00EA09CB">
        <w:rPr>
          <w:rFonts w:ascii="Times New Roman" w:hAnsi="Times New Roman" w:cs="Times New Roman"/>
          <w:sz w:val="24"/>
          <w:szCs w:val="24"/>
          <w:lang w:val="lt-LT"/>
        </w:rPr>
        <w:t xml:space="preserve">“, įtvirtinančią </w:t>
      </w:r>
      <w:proofErr w:type="spellStart"/>
      <w:r w:rsidR="00C5206F" w:rsidRPr="00EA09CB">
        <w:rPr>
          <w:rFonts w:ascii="Times New Roman" w:hAnsi="Times New Roman" w:cs="Times New Roman"/>
          <w:sz w:val="24"/>
          <w:szCs w:val="24"/>
          <w:lang w:val="lt-LT"/>
        </w:rPr>
        <w:t>Š</w:t>
      </w:r>
      <w:r w:rsidRPr="00EA09CB">
        <w:rPr>
          <w:rFonts w:ascii="Times New Roman" w:hAnsi="Times New Roman" w:cs="Times New Roman"/>
          <w:sz w:val="24"/>
          <w:szCs w:val="24"/>
          <w:lang w:val="lt-LT"/>
        </w:rPr>
        <w:t>vč</w:t>
      </w:r>
      <w:proofErr w:type="spellEnd"/>
      <w:r w:rsidRPr="00EA09CB">
        <w:rPr>
          <w:rFonts w:ascii="Times New Roman" w:hAnsi="Times New Roman" w:cs="Times New Roman"/>
          <w:sz w:val="24"/>
          <w:szCs w:val="24"/>
          <w:lang w:val="lt-LT"/>
        </w:rPr>
        <w:t xml:space="preserve">. Mergelės Marijos </w:t>
      </w:r>
      <w:r w:rsidR="003814FA" w:rsidRPr="00EA09CB">
        <w:rPr>
          <w:rFonts w:ascii="Times New Roman" w:hAnsi="Times New Roman" w:cs="Times New Roman"/>
          <w:sz w:val="24"/>
          <w:szCs w:val="24"/>
          <w:lang w:val="lt-LT"/>
        </w:rPr>
        <w:t>N</w:t>
      </w:r>
      <w:r w:rsidRPr="00EA09CB">
        <w:rPr>
          <w:rFonts w:ascii="Times New Roman" w:hAnsi="Times New Roman" w:cs="Times New Roman"/>
          <w:sz w:val="24"/>
          <w:szCs w:val="24"/>
          <w:lang w:val="lt-LT"/>
        </w:rPr>
        <w:t>ekalto</w:t>
      </w:r>
      <w:r w:rsidR="003814FA" w:rsidRPr="00EA09CB">
        <w:rPr>
          <w:rFonts w:ascii="Times New Roman" w:hAnsi="Times New Roman" w:cs="Times New Roman"/>
          <w:sz w:val="24"/>
          <w:szCs w:val="24"/>
          <w:lang w:val="lt-LT"/>
        </w:rPr>
        <w:t>jo</w:t>
      </w:r>
      <w:r w:rsidRPr="00EA09CB">
        <w:rPr>
          <w:rFonts w:ascii="Times New Roman" w:hAnsi="Times New Roman" w:cs="Times New Roman"/>
          <w:sz w:val="24"/>
          <w:szCs w:val="24"/>
          <w:lang w:val="lt-LT"/>
        </w:rPr>
        <w:t xml:space="preserve"> </w:t>
      </w:r>
      <w:r w:rsidR="003814FA" w:rsidRPr="00EA09CB">
        <w:rPr>
          <w:rFonts w:ascii="Times New Roman" w:hAnsi="Times New Roman" w:cs="Times New Roman"/>
          <w:sz w:val="24"/>
          <w:szCs w:val="24"/>
          <w:lang w:val="lt-LT"/>
        </w:rPr>
        <w:t>P</w:t>
      </w:r>
      <w:r w:rsidR="002F4CC6">
        <w:rPr>
          <w:rFonts w:ascii="Times New Roman" w:hAnsi="Times New Roman" w:cs="Times New Roman"/>
          <w:sz w:val="24"/>
          <w:szCs w:val="24"/>
          <w:lang w:val="lt-LT"/>
        </w:rPr>
        <w:t>rasidėjimo dogmą</w:t>
      </w:r>
      <w:r w:rsidRPr="00EA09CB">
        <w:rPr>
          <w:rFonts w:ascii="Times New Roman" w:hAnsi="Times New Roman" w:cs="Times New Roman"/>
          <w:sz w:val="24"/>
          <w:szCs w:val="24"/>
          <w:lang w:val="lt-LT"/>
        </w:rPr>
        <w:t xml:space="preserve">, Prancūzijos kunigaikštis </w:t>
      </w:r>
      <w:proofErr w:type="spellStart"/>
      <w:r w:rsidRPr="00EA09CB">
        <w:rPr>
          <w:rFonts w:ascii="Times New Roman" w:hAnsi="Times New Roman" w:cs="Times New Roman"/>
          <w:sz w:val="24"/>
          <w:szCs w:val="24"/>
          <w:lang w:val="lt-LT"/>
        </w:rPr>
        <w:t>l‘abbe</w:t>
      </w:r>
      <w:proofErr w:type="spellEnd"/>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Sire</w:t>
      </w:r>
      <w:proofErr w:type="spellEnd"/>
      <w:r w:rsidRPr="00EA09CB">
        <w:rPr>
          <w:rFonts w:ascii="Times New Roman" w:hAnsi="Times New Roman" w:cs="Times New Roman"/>
          <w:sz w:val="24"/>
          <w:szCs w:val="24"/>
          <w:lang w:val="lt-LT"/>
        </w:rPr>
        <w:t xml:space="preserve"> sugalvojo iniciatyvą padovanoti popiežiui šios bulės vertimą į visas kalbas. Lenkiškąjį vertimą atliko eruditas Aleksandras </w:t>
      </w:r>
      <w:proofErr w:type="spellStart"/>
      <w:r w:rsidRPr="00EA09CB">
        <w:rPr>
          <w:rFonts w:ascii="Times New Roman" w:hAnsi="Times New Roman" w:cs="Times New Roman"/>
          <w:sz w:val="24"/>
          <w:szCs w:val="24"/>
          <w:lang w:val="lt-LT"/>
        </w:rPr>
        <w:t>Jełowickis</w:t>
      </w:r>
      <w:proofErr w:type="spellEnd"/>
      <w:r w:rsidRPr="00EA09CB">
        <w:rPr>
          <w:rFonts w:ascii="Times New Roman" w:hAnsi="Times New Roman" w:cs="Times New Roman"/>
          <w:sz w:val="24"/>
          <w:szCs w:val="24"/>
          <w:lang w:val="lt-LT"/>
        </w:rPr>
        <w:t xml:space="preserve">. Kunigaikštis kreipėsi į M. </w:t>
      </w:r>
      <w:proofErr w:type="spellStart"/>
      <w:r w:rsidRPr="00EA09CB">
        <w:rPr>
          <w:rFonts w:ascii="Times New Roman" w:hAnsi="Times New Roman" w:cs="Times New Roman"/>
          <w:sz w:val="24"/>
          <w:szCs w:val="24"/>
          <w:lang w:val="lt-LT"/>
        </w:rPr>
        <w:t>Pšezdzieckienę</w:t>
      </w:r>
      <w:proofErr w:type="spellEnd"/>
      <w:r w:rsidRPr="00EA09CB">
        <w:rPr>
          <w:rFonts w:ascii="Times New Roman" w:hAnsi="Times New Roman" w:cs="Times New Roman"/>
          <w:sz w:val="24"/>
          <w:szCs w:val="24"/>
          <w:lang w:val="lt-LT"/>
        </w:rPr>
        <w:t>, jog ši atliktų iliustracijas lenkiškajam vertimui. Tuo metu grafienė jau turėjo problemų dėl akių lig</w:t>
      </w:r>
      <w:r w:rsidR="001C0933" w:rsidRPr="00EA09CB">
        <w:rPr>
          <w:rFonts w:ascii="Times New Roman" w:hAnsi="Times New Roman" w:cs="Times New Roman"/>
          <w:sz w:val="24"/>
          <w:szCs w:val="24"/>
          <w:lang w:val="lt-LT"/>
        </w:rPr>
        <w:t>os</w:t>
      </w:r>
      <w:r w:rsidRPr="00EA09CB">
        <w:rPr>
          <w:rFonts w:ascii="Times New Roman" w:hAnsi="Times New Roman" w:cs="Times New Roman"/>
          <w:sz w:val="24"/>
          <w:szCs w:val="24"/>
          <w:lang w:val="lt-LT"/>
        </w:rPr>
        <w:t>,</w:t>
      </w:r>
      <w:r w:rsidR="001C0933" w:rsidRPr="00EA09CB">
        <w:rPr>
          <w:rFonts w:ascii="Times New Roman" w:hAnsi="Times New Roman" w:cs="Times New Roman"/>
          <w:sz w:val="24"/>
          <w:szCs w:val="24"/>
          <w:lang w:val="lt-LT"/>
        </w:rPr>
        <w:t xml:space="preserve"> tačiau,</w:t>
      </w:r>
      <w:r w:rsidRPr="00EA09CB">
        <w:rPr>
          <w:rFonts w:ascii="Times New Roman" w:hAnsi="Times New Roman" w:cs="Times New Roman"/>
          <w:sz w:val="24"/>
          <w:szCs w:val="24"/>
          <w:lang w:val="lt-LT"/>
        </w:rPr>
        <w:t xml:space="preserve"> kaip teigia jos vaikaitis, po stebuklingo Bernadetos šaltinio Lurde atsiradimo, grafienė </w:t>
      </w:r>
      <w:r w:rsidR="001C0933" w:rsidRPr="00EA09CB">
        <w:rPr>
          <w:rFonts w:ascii="Times New Roman" w:hAnsi="Times New Roman" w:cs="Times New Roman"/>
          <w:sz w:val="24"/>
          <w:szCs w:val="24"/>
          <w:lang w:val="lt-LT"/>
        </w:rPr>
        <w:t>šio šaltinio vandeniu praplovusi akis su dideliu tikėjimu</w:t>
      </w:r>
      <w:r w:rsidRPr="00EA09CB">
        <w:rPr>
          <w:rFonts w:ascii="Times New Roman" w:hAnsi="Times New Roman" w:cs="Times New Roman"/>
          <w:sz w:val="24"/>
          <w:szCs w:val="24"/>
          <w:lang w:val="lt-LT"/>
        </w:rPr>
        <w:t xml:space="preserve"> apsiėmė šį darbą</w:t>
      </w:r>
      <w:r w:rsidRPr="00EA09CB">
        <w:rPr>
          <w:rStyle w:val="Puslapioinaosnuoroda"/>
          <w:rFonts w:ascii="Times New Roman" w:hAnsi="Times New Roman" w:cs="Times New Roman"/>
          <w:sz w:val="24"/>
          <w:szCs w:val="24"/>
          <w:lang w:val="lt-LT"/>
        </w:rPr>
        <w:footnoteReference w:id="60"/>
      </w:r>
      <w:r w:rsidRPr="00EA09CB">
        <w:rPr>
          <w:rFonts w:ascii="Times New Roman" w:hAnsi="Times New Roman" w:cs="Times New Roman"/>
          <w:sz w:val="24"/>
          <w:szCs w:val="24"/>
          <w:lang w:val="lt-LT"/>
        </w:rPr>
        <w:t>. Dabar ši</w:t>
      </w:r>
      <w:r w:rsidR="002F4CC6">
        <w:rPr>
          <w:rFonts w:ascii="Times New Roman" w:hAnsi="Times New Roman" w:cs="Times New Roman"/>
          <w:sz w:val="24"/>
          <w:szCs w:val="24"/>
          <w:lang w:val="lt-LT"/>
        </w:rPr>
        <w:t xml:space="preserve"> M.</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Tyzenhauzaitės-Pšezdzieckienės</w:t>
      </w:r>
      <w:proofErr w:type="spellEnd"/>
      <w:r w:rsidR="00A27EE5" w:rsidRPr="00EA09CB">
        <w:rPr>
          <w:rFonts w:ascii="Times New Roman" w:hAnsi="Times New Roman" w:cs="Times New Roman"/>
          <w:sz w:val="24"/>
          <w:szCs w:val="24"/>
          <w:lang w:val="lt-LT"/>
        </w:rPr>
        <w:t xml:space="preserve"> akvarele</w:t>
      </w:r>
      <w:r w:rsidRPr="00EA09CB">
        <w:rPr>
          <w:rFonts w:ascii="Times New Roman" w:hAnsi="Times New Roman" w:cs="Times New Roman"/>
          <w:sz w:val="24"/>
          <w:szCs w:val="24"/>
          <w:lang w:val="lt-LT"/>
        </w:rPr>
        <w:t xml:space="preserve"> iliustruota dovana popiežiui saugoma Vatikano bibliotekoje</w:t>
      </w:r>
      <w:r w:rsidR="00C72351" w:rsidRPr="00EA09CB">
        <w:rPr>
          <w:rStyle w:val="Puslapioinaosnuoroda"/>
          <w:rFonts w:ascii="Times New Roman" w:hAnsi="Times New Roman" w:cs="Times New Roman"/>
          <w:sz w:val="24"/>
          <w:szCs w:val="24"/>
          <w:lang w:val="lt-LT"/>
        </w:rPr>
        <w:footnoteReference w:id="61"/>
      </w:r>
      <w:r w:rsidRPr="00EA09CB">
        <w:rPr>
          <w:rFonts w:ascii="Times New Roman" w:hAnsi="Times New Roman" w:cs="Times New Roman"/>
          <w:sz w:val="24"/>
          <w:szCs w:val="24"/>
          <w:lang w:val="lt-LT"/>
        </w:rPr>
        <w:t xml:space="preserve">, o visą grafienės atliktą įspūdingą darbą efektingai ir šiltai aprašo </w:t>
      </w:r>
      <w:proofErr w:type="spellStart"/>
      <w:r w:rsidRPr="00EA09CB">
        <w:rPr>
          <w:rFonts w:ascii="Times New Roman" w:hAnsi="Times New Roman" w:cs="Times New Roman"/>
          <w:sz w:val="24"/>
          <w:szCs w:val="24"/>
          <w:lang w:val="lt-LT"/>
        </w:rPr>
        <w:t>Reinoldas</w:t>
      </w:r>
      <w:proofErr w:type="spellEnd"/>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Pšezdzieckis</w:t>
      </w:r>
      <w:proofErr w:type="spellEnd"/>
      <w:r w:rsidRPr="00EA09CB">
        <w:rPr>
          <w:rFonts w:ascii="Times New Roman" w:hAnsi="Times New Roman" w:cs="Times New Roman"/>
          <w:sz w:val="24"/>
          <w:szCs w:val="24"/>
          <w:lang w:val="lt-LT"/>
        </w:rPr>
        <w:t>:</w:t>
      </w:r>
    </w:p>
    <w:p w14:paraId="7462992F" w14:textId="5ECF229E" w:rsidR="00C72351" w:rsidRPr="00EA09CB" w:rsidRDefault="000126EB"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w:t>
      </w:r>
      <w:r w:rsidR="002F4CC6" w:rsidRPr="002F4CC6">
        <w:rPr>
          <w:rFonts w:ascii="Times New Roman" w:hAnsi="Times New Roman" w:cs="Times New Roman"/>
          <w:i/>
          <w:sz w:val="24"/>
          <w:szCs w:val="24"/>
          <w:lang w:val="lt-LT"/>
        </w:rPr>
        <w:t>Š</w:t>
      </w:r>
      <w:r w:rsidRPr="00EA09CB">
        <w:rPr>
          <w:rFonts w:ascii="Times New Roman" w:hAnsi="Times New Roman" w:cs="Times New Roman"/>
          <w:i/>
          <w:sz w:val="24"/>
          <w:szCs w:val="24"/>
          <w:lang w:val="lt-LT"/>
        </w:rPr>
        <w:t xml:space="preserve">is išties </w:t>
      </w:r>
      <w:proofErr w:type="spellStart"/>
      <w:r w:rsidRPr="00EA09CB">
        <w:rPr>
          <w:rFonts w:ascii="Times New Roman" w:hAnsi="Times New Roman" w:cs="Times New Roman"/>
          <w:i/>
          <w:sz w:val="24"/>
          <w:szCs w:val="24"/>
          <w:lang w:val="lt-LT"/>
        </w:rPr>
        <w:t>benediktiniškas</w:t>
      </w:r>
      <w:proofErr w:type="spellEnd"/>
      <w:r w:rsidR="007D00A2" w:rsidRPr="007D00A2">
        <w:rPr>
          <w:rStyle w:val="Komentaronuoroda"/>
          <w:lang w:val="lt-LT"/>
        </w:rPr>
        <w:t xml:space="preserve"> </w:t>
      </w:r>
      <w:r w:rsidR="007D00A2">
        <w:rPr>
          <w:rFonts w:ascii="Times New Roman" w:hAnsi="Times New Roman" w:cs="Times New Roman"/>
          <w:i/>
          <w:sz w:val="24"/>
          <w:szCs w:val="24"/>
          <w:lang w:val="lt-LT"/>
        </w:rPr>
        <w:t>da</w:t>
      </w:r>
      <w:r w:rsidRPr="00EA09CB">
        <w:rPr>
          <w:rFonts w:ascii="Times New Roman" w:hAnsi="Times New Roman" w:cs="Times New Roman"/>
          <w:i/>
          <w:sz w:val="24"/>
          <w:szCs w:val="24"/>
          <w:lang w:val="lt-LT"/>
        </w:rPr>
        <w:t xml:space="preserve">rbas iš tikrųjų buvo išbandymas regėjimo tvirtumui, </w:t>
      </w:r>
      <w:r w:rsidR="00AA3AE2" w:rsidRPr="00EA09CB">
        <w:rPr>
          <w:rFonts w:ascii="Times New Roman" w:hAnsi="Times New Roman" w:cs="Times New Roman"/>
          <w:i/>
          <w:sz w:val="24"/>
          <w:szCs w:val="24"/>
          <w:lang w:val="lt-LT"/>
        </w:rPr>
        <w:t>nes</w:t>
      </w:r>
      <w:r w:rsidRPr="00EA09CB">
        <w:rPr>
          <w:rFonts w:ascii="Times New Roman" w:hAnsi="Times New Roman" w:cs="Times New Roman"/>
          <w:i/>
          <w:sz w:val="24"/>
          <w:szCs w:val="24"/>
          <w:lang w:val="lt-LT"/>
        </w:rPr>
        <w:t xml:space="preserve"> visas [vertimo] paraščių papuošimas susidėjo iš miniatiūrų, su neregėtu skrupulingumu vaizduojančių portretus ir istorinius, architektūros paveikslus, </w:t>
      </w:r>
      <w:r w:rsidR="00AA3AE2" w:rsidRPr="00EA09CB">
        <w:rPr>
          <w:rFonts w:ascii="Times New Roman" w:hAnsi="Times New Roman" w:cs="Times New Roman"/>
          <w:i/>
          <w:sz w:val="24"/>
          <w:szCs w:val="24"/>
          <w:lang w:val="lt-LT"/>
        </w:rPr>
        <w:t>juvelyrinius</w:t>
      </w:r>
      <w:r w:rsidRPr="00EA09CB">
        <w:rPr>
          <w:rFonts w:ascii="Times New Roman" w:hAnsi="Times New Roman" w:cs="Times New Roman"/>
          <w:i/>
          <w:sz w:val="24"/>
          <w:szCs w:val="24"/>
          <w:lang w:val="lt-LT"/>
        </w:rPr>
        <w:t xml:space="preserve"> pa</w:t>
      </w:r>
      <w:r w:rsidR="00AA3AE2" w:rsidRPr="00EA09CB">
        <w:rPr>
          <w:rFonts w:ascii="Times New Roman" w:hAnsi="Times New Roman" w:cs="Times New Roman"/>
          <w:i/>
          <w:sz w:val="24"/>
          <w:szCs w:val="24"/>
          <w:lang w:val="lt-LT"/>
        </w:rPr>
        <w:t>p</w:t>
      </w:r>
      <w:r w:rsidRPr="00EA09CB">
        <w:rPr>
          <w:rFonts w:ascii="Times New Roman" w:hAnsi="Times New Roman" w:cs="Times New Roman"/>
          <w:i/>
          <w:sz w:val="24"/>
          <w:szCs w:val="24"/>
          <w:lang w:val="lt-LT"/>
        </w:rPr>
        <w:t xml:space="preserve">uošimus. Visai kompozicijai </w:t>
      </w:r>
      <w:r w:rsidR="00AA3AE2" w:rsidRPr="00EA09CB">
        <w:rPr>
          <w:rFonts w:ascii="Times New Roman" w:hAnsi="Times New Roman" w:cs="Times New Roman"/>
          <w:i/>
          <w:sz w:val="24"/>
          <w:szCs w:val="24"/>
          <w:lang w:val="lt-LT"/>
        </w:rPr>
        <w:t>ponia</w:t>
      </w:r>
      <w:r w:rsidRPr="00EA09CB">
        <w:rPr>
          <w:rFonts w:ascii="Times New Roman" w:hAnsi="Times New Roman" w:cs="Times New Roman"/>
          <w:i/>
          <w:sz w:val="24"/>
          <w:szCs w:val="24"/>
          <w:lang w:val="lt-LT"/>
        </w:rPr>
        <w:t xml:space="preserve"> Marija suteikė patriotinę ir pamaldžią formą. Kadangi turėjo perteikti Marijos, Lenkijos Karūnos karalienės, </w:t>
      </w:r>
      <w:r w:rsidR="00B671AE">
        <w:rPr>
          <w:rFonts w:ascii="Times New Roman" w:hAnsi="Times New Roman" w:cs="Times New Roman"/>
          <w:i/>
          <w:sz w:val="24"/>
          <w:szCs w:val="24"/>
          <w:lang w:val="lt-LT"/>
        </w:rPr>
        <w:t>kultą per lenkų tautos istoriją, p</w:t>
      </w:r>
      <w:r w:rsidRPr="00EA09CB">
        <w:rPr>
          <w:rFonts w:ascii="Times New Roman" w:hAnsi="Times New Roman" w:cs="Times New Roman"/>
          <w:i/>
          <w:sz w:val="24"/>
          <w:szCs w:val="24"/>
          <w:lang w:val="lt-LT"/>
        </w:rPr>
        <w:t>uslapis po puslapio chronologiškai vaizdavo epochas ir amžius, pradedant nuo Mečislovo krikšto. Kiekvienam</w:t>
      </w:r>
      <w:r w:rsidR="00CC49FB" w:rsidRPr="00EA09CB">
        <w:rPr>
          <w:rFonts w:ascii="Times New Roman" w:hAnsi="Times New Roman" w:cs="Times New Roman"/>
          <w:i/>
          <w:sz w:val="24"/>
          <w:szCs w:val="24"/>
          <w:lang w:val="lt-LT"/>
        </w:rPr>
        <w:t>e</w:t>
      </w:r>
      <w:r w:rsidRPr="00EA09CB">
        <w:rPr>
          <w:rFonts w:ascii="Times New Roman" w:hAnsi="Times New Roman" w:cs="Times New Roman"/>
          <w:i/>
          <w:sz w:val="24"/>
          <w:szCs w:val="24"/>
          <w:lang w:val="lt-LT"/>
        </w:rPr>
        <w:t xml:space="preserve"> puslapyje išlaikyta senoviško stiliaus </w:t>
      </w:r>
      <w:r w:rsidRPr="00EA09CB">
        <w:rPr>
          <w:rFonts w:ascii="Times New Roman" w:hAnsi="Times New Roman" w:cs="Times New Roman"/>
          <w:i/>
          <w:sz w:val="24"/>
          <w:szCs w:val="24"/>
          <w:lang w:val="lt-LT"/>
        </w:rPr>
        <w:lastRenderedPageBreak/>
        <w:t>ornamentika, įkvėpta senųjų mišiolų ir giesmynų, su architektūros, brangenybių fragmentais, nuosekliai perkelia mus iš romaniškų augalų pynių į gotikines gėlių viršūnes, renesansinius frizus, barokines kriaukles, klasicistines kolonas ir ampyro papuošimų fragmentus. Tuose rėmuose sukomponuoti su neįprastu artistiniu ornamen</w:t>
      </w:r>
      <w:r w:rsidR="00CC49FB" w:rsidRPr="00EA09CB">
        <w:rPr>
          <w:rFonts w:ascii="Times New Roman" w:hAnsi="Times New Roman" w:cs="Times New Roman"/>
          <w:i/>
          <w:sz w:val="24"/>
          <w:szCs w:val="24"/>
          <w:lang w:val="lt-LT"/>
        </w:rPr>
        <w:t>to</w:t>
      </w:r>
      <w:r w:rsidRPr="00EA09CB">
        <w:rPr>
          <w:rFonts w:ascii="Times New Roman" w:hAnsi="Times New Roman" w:cs="Times New Roman"/>
          <w:i/>
          <w:sz w:val="24"/>
          <w:szCs w:val="24"/>
          <w:lang w:val="lt-LT"/>
        </w:rPr>
        <w:t xml:space="preserve"> sumanymu papuošti Lenkijos ir Lietuvos, leninių kunigaikštysčių, vaivadijų ir žemių bei didžių vyrų ir didelių tautų herbais, į medal</w:t>
      </w:r>
      <w:r w:rsidR="00CC49FB" w:rsidRPr="00EA09CB">
        <w:rPr>
          <w:rFonts w:ascii="Times New Roman" w:hAnsi="Times New Roman" w:cs="Times New Roman"/>
          <w:i/>
          <w:sz w:val="24"/>
          <w:szCs w:val="24"/>
          <w:lang w:val="lt-LT"/>
        </w:rPr>
        <w:t>i</w:t>
      </w:r>
      <w:r w:rsidRPr="00EA09CB">
        <w:rPr>
          <w:rFonts w:ascii="Times New Roman" w:hAnsi="Times New Roman" w:cs="Times New Roman"/>
          <w:i/>
          <w:sz w:val="24"/>
          <w:szCs w:val="24"/>
          <w:lang w:val="lt-LT"/>
        </w:rPr>
        <w:t xml:space="preserve">onus buvo įpinti </w:t>
      </w:r>
      <w:r w:rsidR="00CC49FB" w:rsidRPr="00EA09CB">
        <w:rPr>
          <w:rFonts w:ascii="Times New Roman" w:hAnsi="Times New Roman" w:cs="Times New Roman"/>
          <w:i/>
          <w:sz w:val="24"/>
          <w:szCs w:val="24"/>
          <w:lang w:val="lt-LT"/>
        </w:rPr>
        <w:t>L</w:t>
      </w:r>
      <w:r w:rsidRPr="00EA09CB">
        <w:rPr>
          <w:rFonts w:ascii="Times New Roman" w:hAnsi="Times New Roman" w:cs="Times New Roman"/>
          <w:i/>
          <w:sz w:val="24"/>
          <w:szCs w:val="24"/>
          <w:lang w:val="lt-LT"/>
        </w:rPr>
        <w:t xml:space="preserve">enkijos šventųjų globėjų atvaizdai, karalių ir karalienių, valstybės veikėjų, vadovavusiųjų ir mokslininkų portretai, peizažai miestų ir pilių, ištisos mūšių scenos, kaip kad </w:t>
      </w:r>
      <w:proofErr w:type="spellStart"/>
      <w:r w:rsidRPr="00EA09CB">
        <w:rPr>
          <w:rFonts w:ascii="Times New Roman" w:hAnsi="Times New Roman" w:cs="Times New Roman"/>
          <w:i/>
          <w:sz w:val="24"/>
          <w:szCs w:val="24"/>
          <w:lang w:val="lt-LT"/>
        </w:rPr>
        <w:t>Čensta</w:t>
      </w:r>
      <w:r w:rsidR="00C72351" w:rsidRPr="00EA09CB">
        <w:rPr>
          <w:rFonts w:ascii="Times New Roman" w:hAnsi="Times New Roman" w:cs="Times New Roman"/>
          <w:i/>
          <w:sz w:val="24"/>
          <w:szCs w:val="24"/>
          <w:lang w:val="lt-LT"/>
        </w:rPr>
        <w:t>ka</w:t>
      </w:r>
      <w:r w:rsidRPr="00EA09CB">
        <w:rPr>
          <w:rFonts w:ascii="Times New Roman" w:hAnsi="Times New Roman" w:cs="Times New Roman"/>
          <w:i/>
          <w:sz w:val="24"/>
          <w:szCs w:val="24"/>
          <w:lang w:val="lt-LT"/>
        </w:rPr>
        <w:t>vos</w:t>
      </w:r>
      <w:proofErr w:type="spellEnd"/>
      <w:r w:rsidRPr="00EA09CB">
        <w:rPr>
          <w:rFonts w:ascii="Times New Roman" w:hAnsi="Times New Roman" w:cs="Times New Roman"/>
          <w:i/>
          <w:sz w:val="24"/>
          <w:szCs w:val="24"/>
          <w:lang w:val="lt-LT"/>
        </w:rPr>
        <w:t xml:space="preserve"> apsupimas arba Vienos mūšis. Viskas pagal žinomus paveikslus, sumažintus iki tabakinės miniatiūros, o kartais ir iki </w:t>
      </w:r>
      <w:r w:rsidR="00C72351" w:rsidRPr="00EA09CB">
        <w:rPr>
          <w:rFonts w:ascii="Times New Roman" w:hAnsi="Times New Roman" w:cs="Times New Roman"/>
          <w:i/>
          <w:sz w:val="24"/>
          <w:szCs w:val="24"/>
          <w:lang w:val="lt-LT"/>
        </w:rPr>
        <w:t>žiedelio</w:t>
      </w:r>
      <w:r w:rsidRPr="00EA09CB">
        <w:rPr>
          <w:rFonts w:ascii="Times New Roman" w:hAnsi="Times New Roman" w:cs="Times New Roman"/>
          <w:i/>
          <w:sz w:val="24"/>
          <w:szCs w:val="24"/>
          <w:lang w:val="lt-LT"/>
        </w:rPr>
        <w:t xml:space="preserve"> dydžio. Su lupa pieš</w:t>
      </w:r>
      <w:r w:rsidR="008C38CD">
        <w:rPr>
          <w:rFonts w:ascii="Times New Roman" w:hAnsi="Times New Roman" w:cs="Times New Roman"/>
          <w:i/>
          <w:sz w:val="24"/>
          <w:szCs w:val="24"/>
          <w:lang w:val="lt-LT"/>
        </w:rPr>
        <w:t>tos smulkmenos, su lupa tenka jas</w:t>
      </w:r>
      <w:r w:rsidRPr="00EA09CB">
        <w:rPr>
          <w:rFonts w:ascii="Times New Roman" w:hAnsi="Times New Roman" w:cs="Times New Roman"/>
          <w:i/>
          <w:sz w:val="24"/>
          <w:szCs w:val="24"/>
          <w:lang w:val="lt-LT"/>
        </w:rPr>
        <w:t xml:space="preserve"> ir tyrinėti. Pasigerėjimo vertos XVIII </w:t>
      </w:r>
      <w:r w:rsidR="008C38CD">
        <w:rPr>
          <w:rFonts w:ascii="Times New Roman" w:hAnsi="Times New Roman" w:cs="Times New Roman"/>
          <w:i/>
          <w:sz w:val="24"/>
          <w:szCs w:val="24"/>
          <w:lang w:val="lt-LT"/>
        </w:rPr>
        <w:t>a.</w:t>
      </w:r>
      <w:r w:rsidRPr="00EA09CB">
        <w:rPr>
          <w:rFonts w:ascii="Times New Roman" w:hAnsi="Times New Roman" w:cs="Times New Roman"/>
          <w:i/>
          <w:sz w:val="24"/>
          <w:szCs w:val="24"/>
          <w:lang w:val="lt-LT"/>
        </w:rPr>
        <w:t xml:space="preserve"> labai elegantiškos miniatiūros. Labai gražus pirmasis puslapis, paskirtas pirmiesiems Jogailaičiams, įdėtas į rėmus, imituojančius raudoną marmurą, jame vaizduojami motyvai iš </w:t>
      </w:r>
      <w:r w:rsidR="00C72351" w:rsidRPr="00EA09CB">
        <w:rPr>
          <w:rFonts w:ascii="Times New Roman" w:hAnsi="Times New Roman" w:cs="Times New Roman"/>
          <w:i/>
          <w:sz w:val="24"/>
          <w:szCs w:val="24"/>
          <w:lang w:val="lt-LT"/>
        </w:rPr>
        <w:t>V</w:t>
      </w:r>
      <w:r w:rsidRPr="00EA09CB">
        <w:rPr>
          <w:rFonts w:ascii="Times New Roman" w:hAnsi="Times New Roman" w:cs="Times New Roman"/>
          <w:i/>
          <w:sz w:val="24"/>
          <w:szCs w:val="24"/>
          <w:lang w:val="lt-LT"/>
        </w:rPr>
        <w:t xml:space="preserve">avelio paminklo Kazimierui Jogailaičiui. [...] Virš šventųjų atvaizdų, karalių portretų, miestų, šventovių, rūmų vaizdų, mūšių ir triumfų vaizdų kiekviename puslapyje karaliauja Švč. Nekaltojo Prasidėjimo Mergelė, pristatoma vienu iš jos paveikslų, Lenkijoje garsėjančių stebuklais: </w:t>
      </w:r>
      <w:proofErr w:type="spellStart"/>
      <w:r w:rsidR="00C72351" w:rsidRPr="00EA09CB">
        <w:rPr>
          <w:rFonts w:ascii="Times New Roman" w:hAnsi="Times New Roman" w:cs="Times New Roman"/>
          <w:i/>
          <w:sz w:val="24"/>
          <w:szCs w:val="24"/>
          <w:lang w:val="lt-LT"/>
        </w:rPr>
        <w:t>Č</w:t>
      </w:r>
      <w:r w:rsidRPr="00EA09CB">
        <w:rPr>
          <w:rFonts w:ascii="Times New Roman" w:hAnsi="Times New Roman" w:cs="Times New Roman"/>
          <w:i/>
          <w:sz w:val="24"/>
          <w:szCs w:val="24"/>
          <w:lang w:val="lt-LT"/>
        </w:rPr>
        <w:t>ensta</w:t>
      </w:r>
      <w:r w:rsidR="00C72351" w:rsidRPr="00EA09CB">
        <w:rPr>
          <w:rFonts w:ascii="Times New Roman" w:hAnsi="Times New Roman" w:cs="Times New Roman"/>
          <w:i/>
          <w:sz w:val="24"/>
          <w:szCs w:val="24"/>
          <w:lang w:val="lt-LT"/>
        </w:rPr>
        <w:t>ka</w:t>
      </w:r>
      <w:r w:rsidRPr="00EA09CB">
        <w:rPr>
          <w:rFonts w:ascii="Times New Roman" w:hAnsi="Times New Roman" w:cs="Times New Roman"/>
          <w:i/>
          <w:sz w:val="24"/>
          <w:szCs w:val="24"/>
          <w:lang w:val="lt-LT"/>
        </w:rPr>
        <w:t>vos</w:t>
      </w:r>
      <w:proofErr w:type="spellEnd"/>
      <w:r w:rsidRPr="00EA09CB">
        <w:rPr>
          <w:rFonts w:ascii="Times New Roman" w:hAnsi="Times New Roman" w:cs="Times New Roman"/>
          <w:i/>
          <w:sz w:val="24"/>
          <w:szCs w:val="24"/>
          <w:lang w:val="lt-LT"/>
        </w:rPr>
        <w:t xml:space="preserve">, Aušros vartų, </w:t>
      </w:r>
      <w:proofErr w:type="spellStart"/>
      <w:r w:rsidRPr="00EA09CB">
        <w:rPr>
          <w:rFonts w:ascii="Times New Roman" w:hAnsi="Times New Roman" w:cs="Times New Roman"/>
          <w:i/>
          <w:sz w:val="24"/>
          <w:szCs w:val="24"/>
          <w:lang w:val="lt-LT"/>
        </w:rPr>
        <w:t>Berdyčiovo</w:t>
      </w:r>
      <w:proofErr w:type="spellEnd"/>
      <w:r w:rsidRPr="00EA09CB">
        <w:rPr>
          <w:rFonts w:ascii="Times New Roman" w:hAnsi="Times New Roman" w:cs="Times New Roman"/>
          <w:i/>
          <w:sz w:val="24"/>
          <w:szCs w:val="24"/>
          <w:lang w:val="lt-LT"/>
        </w:rPr>
        <w:t xml:space="preserve">, Trakų, </w:t>
      </w:r>
      <w:proofErr w:type="spellStart"/>
      <w:r w:rsidRPr="00EA09CB">
        <w:rPr>
          <w:rFonts w:ascii="Times New Roman" w:hAnsi="Times New Roman" w:cs="Times New Roman"/>
          <w:i/>
          <w:sz w:val="24"/>
          <w:szCs w:val="24"/>
          <w:lang w:val="lt-LT"/>
        </w:rPr>
        <w:t>Ležaisko</w:t>
      </w:r>
      <w:proofErr w:type="spellEnd"/>
      <w:r w:rsidRPr="00EA09CB">
        <w:rPr>
          <w:rFonts w:ascii="Times New Roman" w:hAnsi="Times New Roman" w:cs="Times New Roman"/>
          <w:i/>
          <w:sz w:val="24"/>
          <w:szCs w:val="24"/>
          <w:lang w:val="lt-LT"/>
        </w:rPr>
        <w:t xml:space="preserve">, </w:t>
      </w:r>
      <w:proofErr w:type="spellStart"/>
      <w:r w:rsidRPr="00EA09CB">
        <w:rPr>
          <w:rFonts w:ascii="Times New Roman" w:hAnsi="Times New Roman" w:cs="Times New Roman"/>
          <w:i/>
          <w:sz w:val="24"/>
          <w:szCs w:val="24"/>
          <w:lang w:val="lt-LT"/>
        </w:rPr>
        <w:t>Letyčivo</w:t>
      </w:r>
      <w:proofErr w:type="spellEnd"/>
      <w:r w:rsidRPr="00EA09CB">
        <w:rPr>
          <w:rFonts w:ascii="Times New Roman" w:hAnsi="Times New Roman" w:cs="Times New Roman"/>
          <w:i/>
          <w:sz w:val="24"/>
          <w:szCs w:val="24"/>
          <w:lang w:val="lt-LT"/>
        </w:rPr>
        <w:t xml:space="preserve">... [...] Kiekvienas iš tų šventųjų atvaizdų perpieštas mažu formatu, detaliai, tiksliai pagal originalą </w:t>
      </w:r>
      <w:r w:rsidR="00C72351" w:rsidRPr="00EA09CB">
        <w:rPr>
          <w:rFonts w:ascii="Times New Roman" w:hAnsi="Times New Roman" w:cs="Times New Roman"/>
          <w:i/>
          <w:sz w:val="24"/>
          <w:szCs w:val="24"/>
          <w:lang w:val="lt-LT"/>
        </w:rPr>
        <w:t>atsižvelgiant</w:t>
      </w:r>
      <w:r w:rsidRPr="00EA09CB">
        <w:rPr>
          <w:rFonts w:ascii="Times New Roman" w:hAnsi="Times New Roman" w:cs="Times New Roman"/>
          <w:i/>
          <w:sz w:val="24"/>
          <w:szCs w:val="24"/>
          <w:lang w:val="lt-LT"/>
        </w:rPr>
        <w:t xml:space="preserve"> į visas smulkmenas drabužių</w:t>
      </w:r>
      <w:r w:rsidR="00C72351" w:rsidRPr="00EA09CB">
        <w:rPr>
          <w:rFonts w:ascii="Times New Roman" w:hAnsi="Times New Roman" w:cs="Times New Roman"/>
          <w:i/>
          <w:sz w:val="24"/>
          <w:szCs w:val="24"/>
          <w:lang w:val="lt-LT"/>
        </w:rPr>
        <w:t xml:space="preserve"> bei</w:t>
      </w:r>
      <w:r w:rsidRPr="00EA09CB">
        <w:rPr>
          <w:rFonts w:ascii="Times New Roman" w:hAnsi="Times New Roman" w:cs="Times New Roman"/>
          <w:i/>
          <w:sz w:val="24"/>
          <w:szCs w:val="24"/>
          <w:lang w:val="lt-LT"/>
        </w:rPr>
        <w:t xml:space="preserve"> brangenybių, siūtų arba apkaustytų sidabru, paauksuotų karūnų, kurių papuošimų detales ponia Marija sugebėjo </w:t>
      </w:r>
      <w:r w:rsidR="00C72351" w:rsidRPr="00EA09CB">
        <w:rPr>
          <w:rFonts w:ascii="Times New Roman" w:hAnsi="Times New Roman" w:cs="Times New Roman"/>
          <w:i/>
          <w:sz w:val="24"/>
          <w:szCs w:val="24"/>
          <w:lang w:val="lt-LT"/>
        </w:rPr>
        <w:t xml:space="preserve">atkurti </w:t>
      </w:r>
      <w:r w:rsidRPr="00EA09CB">
        <w:rPr>
          <w:rFonts w:ascii="Times New Roman" w:hAnsi="Times New Roman" w:cs="Times New Roman"/>
          <w:i/>
          <w:sz w:val="24"/>
          <w:szCs w:val="24"/>
          <w:lang w:val="lt-LT"/>
        </w:rPr>
        <w:t xml:space="preserve">su </w:t>
      </w:r>
      <w:r w:rsidR="00C72351" w:rsidRPr="00EA09CB">
        <w:rPr>
          <w:rFonts w:ascii="Times New Roman" w:hAnsi="Times New Roman" w:cs="Times New Roman"/>
          <w:i/>
          <w:sz w:val="24"/>
          <w:szCs w:val="24"/>
          <w:lang w:val="lt-LT"/>
        </w:rPr>
        <w:t>neabejotinu</w:t>
      </w:r>
      <w:r w:rsidRPr="00EA09CB">
        <w:rPr>
          <w:rFonts w:ascii="Times New Roman" w:hAnsi="Times New Roman" w:cs="Times New Roman"/>
          <w:i/>
          <w:sz w:val="24"/>
          <w:szCs w:val="24"/>
          <w:lang w:val="lt-LT"/>
        </w:rPr>
        <w:t xml:space="preserve"> juvelyriniu tikslumu ir archeologo nusimanymu. Be </w:t>
      </w:r>
      <w:r w:rsidR="00C72351" w:rsidRPr="00EA09CB">
        <w:rPr>
          <w:rFonts w:ascii="Times New Roman" w:hAnsi="Times New Roman" w:cs="Times New Roman"/>
          <w:i/>
          <w:sz w:val="24"/>
          <w:szCs w:val="24"/>
          <w:lang w:val="lt-LT"/>
        </w:rPr>
        <w:t>savos</w:t>
      </w:r>
      <w:r w:rsidRPr="00EA09CB">
        <w:rPr>
          <w:rFonts w:ascii="Times New Roman" w:hAnsi="Times New Roman" w:cs="Times New Roman"/>
          <w:i/>
          <w:sz w:val="24"/>
          <w:szCs w:val="24"/>
          <w:lang w:val="lt-LT"/>
        </w:rPr>
        <w:t xml:space="preserve"> erudicijos, jai labai padėjo sutuoktinis. [...] </w:t>
      </w:r>
      <w:r w:rsidR="00C72351" w:rsidRPr="00EA09CB">
        <w:rPr>
          <w:rFonts w:ascii="Times New Roman" w:hAnsi="Times New Roman" w:cs="Times New Roman"/>
          <w:i/>
          <w:sz w:val="24"/>
          <w:szCs w:val="24"/>
          <w:lang w:val="lt-LT"/>
        </w:rPr>
        <w:t>J</w:t>
      </w:r>
      <w:r w:rsidRPr="00EA09CB">
        <w:rPr>
          <w:rFonts w:ascii="Times New Roman" w:hAnsi="Times New Roman" w:cs="Times New Roman"/>
          <w:i/>
          <w:sz w:val="24"/>
          <w:szCs w:val="24"/>
          <w:lang w:val="lt-LT"/>
        </w:rPr>
        <w:t xml:space="preserve">o korespondencija su žmona pilna ženklų apie jos darbo prie bulės žingsnius, apie vyro </w:t>
      </w:r>
      <w:r w:rsidR="00C72351" w:rsidRPr="00EA09CB">
        <w:rPr>
          <w:rFonts w:ascii="Times New Roman" w:hAnsi="Times New Roman" w:cs="Times New Roman"/>
          <w:i/>
          <w:sz w:val="24"/>
          <w:szCs w:val="24"/>
          <w:lang w:val="lt-LT"/>
        </w:rPr>
        <w:t xml:space="preserve">jai </w:t>
      </w:r>
      <w:r w:rsidRPr="00EA09CB">
        <w:rPr>
          <w:rFonts w:ascii="Times New Roman" w:hAnsi="Times New Roman" w:cs="Times New Roman"/>
          <w:i/>
          <w:sz w:val="24"/>
          <w:szCs w:val="24"/>
          <w:lang w:val="lt-LT"/>
        </w:rPr>
        <w:t>teikiamą istorinę</w:t>
      </w:r>
      <w:r w:rsidR="00C72351" w:rsidRPr="00EA09CB">
        <w:rPr>
          <w:rFonts w:ascii="Times New Roman" w:hAnsi="Times New Roman" w:cs="Times New Roman"/>
          <w:i/>
          <w:sz w:val="24"/>
          <w:szCs w:val="24"/>
          <w:lang w:val="lt-LT"/>
        </w:rPr>
        <w:t>-</w:t>
      </w:r>
      <w:r w:rsidRPr="00EA09CB">
        <w:rPr>
          <w:rFonts w:ascii="Times New Roman" w:hAnsi="Times New Roman" w:cs="Times New Roman"/>
          <w:i/>
          <w:sz w:val="24"/>
          <w:szCs w:val="24"/>
          <w:lang w:val="lt-LT"/>
        </w:rPr>
        <w:t xml:space="preserve">archeologinę informaciją, pavyzdžius ir piešinius.[...] </w:t>
      </w:r>
      <w:r w:rsidR="00C72351" w:rsidRPr="00EA09CB">
        <w:rPr>
          <w:rFonts w:ascii="Times New Roman" w:hAnsi="Times New Roman" w:cs="Times New Roman"/>
          <w:i/>
          <w:sz w:val="24"/>
          <w:szCs w:val="24"/>
          <w:lang w:val="lt-LT"/>
        </w:rPr>
        <w:t>D</w:t>
      </w:r>
      <w:r w:rsidRPr="00EA09CB">
        <w:rPr>
          <w:rFonts w:ascii="Times New Roman" w:hAnsi="Times New Roman" w:cs="Times New Roman"/>
          <w:i/>
          <w:sz w:val="24"/>
          <w:szCs w:val="24"/>
          <w:lang w:val="lt-LT"/>
        </w:rPr>
        <w:t xml:space="preserve">ekoruodama bulę, ponia Marija norėjo įamžinti jo bendradarbiavimą prie šio darbo. Taip </w:t>
      </w:r>
      <w:r w:rsidR="00C72351" w:rsidRPr="00EA09CB">
        <w:rPr>
          <w:rFonts w:ascii="Times New Roman" w:hAnsi="Times New Roman" w:cs="Times New Roman"/>
          <w:i/>
          <w:sz w:val="24"/>
          <w:szCs w:val="24"/>
          <w:lang w:val="lt-LT"/>
        </w:rPr>
        <w:t>sukurti šį</w:t>
      </w:r>
      <w:r w:rsidRPr="00EA09CB">
        <w:rPr>
          <w:rFonts w:ascii="Times New Roman" w:hAnsi="Times New Roman" w:cs="Times New Roman"/>
          <w:i/>
          <w:sz w:val="24"/>
          <w:szCs w:val="24"/>
          <w:lang w:val="lt-LT"/>
        </w:rPr>
        <w:t xml:space="preserve"> darb</w:t>
      </w:r>
      <w:r w:rsidR="00C72351" w:rsidRPr="00EA09CB">
        <w:rPr>
          <w:rFonts w:ascii="Times New Roman" w:hAnsi="Times New Roman" w:cs="Times New Roman"/>
          <w:i/>
          <w:sz w:val="24"/>
          <w:szCs w:val="24"/>
          <w:lang w:val="lt-LT"/>
        </w:rPr>
        <w:t>ą</w:t>
      </w:r>
      <w:r w:rsidRPr="00EA09CB">
        <w:rPr>
          <w:rFonts w:ascii="Times New Roman" w:hAnsi="Times New Roman" w:cs="Times New Roman"/>
          <w:i/>
          <w:sz w:val="24"/>
          <w:szCs w:val="24"/>
          <w:lang w:val="lt-LT"/>
        </w:rPr>
        <w:t xml:space="preserve"> padėjo tiek dokumentacija, tiek istorinės ir meninės žinios, tiek nusimanymas, o pirmiausia kantrumas, </w:t>
      </w:r>
      <w:r w:rsidR="00C72351" w:rsidRPr="00EA09CB">
        <w:rPr>
          <w:rFonts w:ascii="Times New Roman" w:hAnsi="Times New Roman" w:cs="Times New Roman"/>
          <w:i/>
          <w:sz w:val="24"/>
          <w:szCs w:val="24"/>
          <w:lang w:val="lt-LT"/>
        </w:rPr>
        <w:t>toks</w:t>
      </w:r>
      <w:r w:rsidRPr="00EA09CB">
        <w:rPr>
          <w:rFonts w:ascii="Times New Roman" w:hAnsi="Times New Roman" w:cs="Times New Roman"/>
          <w:i/>
          <w:sz w:val="24"/>
          <w:szCs w:val="24"/>
          <w:lang w:val="lt-LT"/>
        </w:rPr>
        <w:t xml:space="preserve">, kad </w:t>
      </w:r>
      <w:r w:rsidR="00C72351" w:rsidRPr="00EA09CB">
        <w:rPr>
          <w:rFonts w:ascii="Times New Roman" w:hAnsi="Times New Roman" w:cs="Times New Roman"/>
          <w:i/>
          <w:sz w:val="24"/>
          <w:szCs w:val="24"/>
          <w:lang w:val="lt-LT"/>
        </w:rPr>
        <w:t xml:space="preserve">[šis darbas] </w:t>
      </w:r>
      <w:r w:rsidRPr="00EA09CB">
        <w:rPr>
          <w:rFonts w:ascii="Times New Roman" w:hAnsi="Times New Roman" w:cs="Times New Roman"/>
          <w:i/>
          <w:sz w:val="24"/>
          <w:szCs w:val="24"/>
          <w:lang w:val="lt-LT"/>
        </w:rPr>
        <w:t>iš tiesų negalėjo būti padarytas gr</w:t>
      </w:r>
      <w:r w:rsidR="00C72351" w:rsidRPr="00EA09CB">
        <w:rPr>
          <w:rFonts w:ascii="Times New Roman" w:hAnsi="Times New Roman" w:cs="Times New Roman"/>
          <w:i/>
          <w:sz w:val="24"/>
          <w:szCs w:val="24"/>
          <w:lang w:val="lt-LT"/>
        </w:rPr>
        <w:t>e</w:t>
      </w:r>
      <w:r w:rsidRPr="00EA09CB">
        <w:rPr>
          <w:rFonts w:ascii="Times New Roman" w:hAnsi="Times New Roman" w:cs="Times New Roman"/>
          <w:i/>
          <w:sz w:val="24"/>
          <w:szCs w:val="24"/>
          <w:lang w:val="lt-LT"/>
        </w:rPr>
        <w:t>itai. Kaip viduramžių vienuoliai, grafienė Marija sėdėjo prie jo ištisais metais, dirbdama pirma Paryžiuje, paskui Varšuvoje</w:t>
      </w:r>
      <w:r w:rsidRPr="00EA09CB">
        <w:rPr>
          <w:rFonts w:ascii="Times New Roman" w:hAnsi="Times New Roman" w:cs="Times New Roman"/>
          <w:sz w:val="24"/>
          <w:szCs w:val="24"/>
          <w:lang w:val="lt-LT"/>
        </w:rPr>
        <w:t>“</w:t>
      </w:r>
      <w:r w:rsidR="00CC49FB" w:rsidRPr="00EA09CB">
        <w:rPr>
          <w:rStyle w:val="Puslapioinaosnuoroda"/>
          <w:rFonts w:ascii="Times New Roman" w:hAnsi="Times New Roman" w:cs="Times New Roman"/>
          <w:sz w:val="24"/>
          <w:szCs w:val="24"/>
          <w:lang w:val="lt-LT"/>
        </w:rPr>
        <w:t xml:space="preserve"> </w:t>
      </w:r>
      <w:r w:rsidR="00CC49FB" w:rsidRPr="00EA09CB">
        <w:rPr>
          <w:rStyle w:val="Puslapioinaosnuoroda"/>
          <w:rFonts w:ascii="Times New Roman" w:hAnsi="Times New Roman" w:cs="Times New Roman"/>
          <w:sz w:val="24"/>
          <w:szCs w:val="24"/>
          <w:lang w:val="lt-LT"/>
        </w:rPr>
        <w:footnoteReference w:id="62"/>
      </w:r>
      <w:r w:rsidR="00C72351" w:rsidRPr="00EA09CB">
        <w:rPr>
          <w:rFonts w:ascii="Times New Roman" w:hAnsi="Times New Roman" w:cs="Times New Roman"/>
          <w:sz w:val="24"/>
          <w:szCs w:val="24"/>
          <w:lang w:val="lt-LT"/>
        </w:rPr>
        <w:t>.</w:t>
      </w:r>
    </w:p>
    <w:p w14:paraId="059B88D4" w14:textId="38FE964D" w:rsidR="00A27EE5" w:rsidRPr="00EA09CB" w:rsidRDefault="00C72351"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Pabaigus šį darbą, po poros dešimtmečių pati Marija tapo dovanos kitam popiežiui iniciatore. </w:t>
      </w:r>
      <w:r w:rsidR="00C5206F" w:rsidRPr="00EA09CB">
        <w:rPr>
          <w:rFonts w:ascii="Times New Roman" w:hAnsi="Times New Roman" w:cs="Times New Roman"/>
          <w:sz w:val="24"/>
          <w:szCs w:val="24"/>
          <w:lang w:val="lt-LT"/>
        </w:rPr>
        <w:t>1888 m. popiežius Leonas XIII šventė 50-ties metų įšventinimų jubiliejų. Ta proga iš viso pasaulio į Vatikaną plaukė dovanos, viena jų buvo įspūdingas albumas „</w:t>
      </w:r>
      <w:proofErr w:type="spellStart"/>
      <w:r w:rsidR="00C5206F" w:rsidRPr="00EA09CB">
        <w:rPr>
          <w:rFonts w:ascii="Times New Roman" w:hAnsi="Times New Roman" w:cs="Times New Roman"/>
          <w:i/>
          <w:sz w:val="24"/>
          <w:szCs w:val="24"/>
          <w:lang w:val="lt-LT"/>
        </w:rPr>
        <w:t>Terra</w:t>
      </w:r>
      <w:proofErr w:type="spellEnd"/>
      <w:r w:rsidR="00C5206F" w:rsidRPr="00EA09CB">
        <w:rPr>
          <w:rFonts w:ascii="Times New Roman" w:hAnsi="Times New Roman" w:cs="Times New Roman"/>
          <w:i/>
          <w:sz w:val="24"/>
          <w:szCs w:val="24"/>
          <w:lang w:val="lt-LT"/>
        </w:rPr>
        <w:t xml:space="preserve"> Mariana</w:t>
      </w:r>
      <w:r w:rsidR="00C5206F" w:rsidRPr="00EA09CB">
        <w:rPr>
          <w:rFonts w:ascii="Times New Roman" w:hAnsi="Times New Roman" w:cs="Times New Roman"/>
          <w:sz w:val="24"/>
          <w:szCs w:val="24"/>
          <w:lang w:val="lt-LT"/>
        </w:rPr>
        <w:t xml:space="preserve">“, sukurtas grafienės </w:t>
      </w:r>
      <w:r w:rsidR="008C38CD">
        <w:rPr>
          <w:rFonts w:ascii="Times New Roman" w:hAnsi="Times New Roman" w:cs="Times New Roman"/>
          <w:sz w:val="24"/>
          <w:szCs w:val="24"/>
          <w:lang w:val="lt-LT"/>
        </w:rPr>
        <w:t>M.</w:t>
      </w:r>
      <w:r w:rsidR="00C5206F" w:rsidRPr="00EA09CB">
        <w:rPr>
          <w:rFonts w:ascii="Times New Roman" w:hAnsi="Times New Roman" w:cs="Times New Roman"/>
          <w:sz w:val="24"/>
          <w:szCs w:val="24"/>
          <w:lang w:val="lt-LT"/>
        </w:rPr>
        <w:t xml:space="preserve"> </w:t>
      </w:r>
      <w:proofErr w:type="spellStart"/>
      <w:r w:rsidR="00C5206F" w:rsidRPr="00EA09CB">
        <w:rPr>
          <w:rFonts w:ascii="Times New Roman" w:hAnsi="Times New Roman" w:cs="Times New Roman"/>
          <w:sz w:val="24"/>
          <w:szCs w:val="24"/>
          <w:lang w:val="lt-LT"/>
        </w:rPr>
        <w:t>Pšezdzieckienės</w:t>
      </w:r>
      <w:proofErr w:type="spellEnd"/>
      <w:r w:rsidR="00C5206F" w:rsidRPr="00EA09CB">
        <w:rPr>
          <w:rFonts w:ascii="Times New Roman" w:hAnsi="Times New Roman" w:cs="Times New Roman"/>
          <w:sz w:val="24"/>
          <w:szCs w:val="24"/>
          <w:lang w:val="lt-LT"/>
        </w:rPr>
        <w:t xml:space="preserve"> iniciatyva. Ilgą laiką Marija klaidingai buvo vertinama kaip „</w:t>
      </w:r>
      <w:proofErr w:type="spellStart"/>
      <w:r w:rsidR="00C5206F" w:rsidRPr="00EA09CB">
        <w:rPr>
          <w:rFonts w:ascii="Times New Roman" w:hAnsi="Times New Roman" w:cs="Times New Roman"/>
          <w:i/>
          <w:sz w:val="24"/>
          <w:szCs w:val="24"/>
          <w:lang w:val="lt-LT"/>
        </w:rPr>
        <w:t>Terra</w:t>
      </w:r>
      <w:proofErr w:type="spellEnd"/>
      <w:r w:rsidR="00C5206F" w:rsidRPr="00EA09CB">
        <w:rPr>
          <w:rFonts w:ascii="Times New Roman" w:hAnsi="Times New Roman" w:cs="Times New Roman"/>
          <w:i/>
          <w:sz w:val="24"/>
          <w:szCs w:val="24"/>
          <w:lang w:val="lt-LT"/>
        </w:rPr>
        <w:t xml:space="preserve"> Mariana</w:t>
      </w:r>
      <w:r w:rsidR="00C5206F" w:rsidRPr="00EA09CB">
        <w:rPr>
          <w:rFonts w:ascii="Times New Roman" w:hAnsi="Times New Roman" w:cs="Times New Roman"/>
          <w:sz w:val="24"/>
          <w:szCs w:val="24"/>
          <w:lang w:val="lt-LT"/>
        </w:rPr>
        <w:t xml:space="preserve">“ </w:t>
      </w:r>
      <w:proofErr w:type="spellStart"/>
      <w:r w:rsidR="00C5206F" w:rsidRPr="00EA09CB">
        <w:rPr>
          <w:rFonts w:ascii="Times New Roman" w:hAnsi="Times New Roman" w:cs="Times New Roman"/>
          <w:sz w:val="24"/>
          <w:szCs w:val="24"/>
          <w:lang w:val="lt-LT"/>
        </w:rPr>
        <w:t>iliustratorė</w:t>
      </w:r>
      <w:proofErr w:type="spellEnd"/>
      <w:r w:rsidR="00C5206F" w:rsidRPr="00EA09CB">
        <w:rPr>
          <w:rStyle w:val="Puslapioinaosnuoroda"/>
          <w:rFonts w:ascii="Times New Roman" w:hAnsi="Times New Roman" w:cs="Times New Roman"/>
          <w:sz w:val="24"/>
          <w:szCs w:val="24"/>
          <w:lang w:val="lt-LT"/>
        </w:rPr>
        <w:footnoteReference w:id="63"/>
      </w:r>
      <w:r w:rsidR="00C5206F" w:rsidRPr="00EA09CB">
        <w:rPr>
          <w:rFonts w:ascii="Times New Roman" w:hAnsi="Times New Roman" w:cs="Times New Roman"/>
          <w:sz w:val="24"/>
          <w:szCs w:val="24"/>
          <w:lang w:val="lt-LT"/>
        </w:rPr>
        <w:t xml:space="preserve">. Nepaisant grafienės meninių gebėjimų, šiandien net albumo koncepcijos autorystė priskiriama Gustavui </w:t>
      </w:r>
      <w:proofErr w:type="spellStart"/>
      <w:r w:rsidR="00C5206F" w:rsidRPr="00EA09CB">
        <w:rPr>
          <w:rFonts w:ascii="Times New Roman" w:hAnsi="Times New Roman" w:cs="Times New Roman"/>
          <w:sz w:val="24"/>
          <w:szCs w:val="24"/>
          <w:lang w:val="lt-LT"/>
        </w:rPr>
        <w:t>Manteufeliui</w:t>
      </w:r>
      <w:proofErr w:type="spellEnd"/>
      <w:r w:rsidR="00C5206F" w:rsidRPr="00EA09CB">
        <w:rPr>
          <w:rFonts w:ascii="Times New Roman" w:hAnsi="Times New Roman" w:cs="Times New Roman"/>
          <w:sz w:val="24"/>
          <w:szCs w:val="24"/>
          <w:lang w:val="lt-LT"/>
        </w:rPr>
        <w:t xml:space="preserve">, kuris finansiškai taip pat žymiai prisidėjo prie sėkmingo albumo idėjos realizavimo. Šiame albume pateikiama Livonijos ordino ir vyskupystės istorija, dvarų, pilių </w:t>
      </w:r>
      <w:r w:rsidR="00C5206F" w:rsidRPr="00EA09CB">
        <w:rPr>
          <w:rFonts w:ascii="Times New Roman" w:hAnsi="Times New Roman" w:cs="Times New Roman"/>
          <w:sz w:val="24"/>
          <w:szCs w:val="24"/>
          <w:lang w:val="lt-LT"/>
        </w:rPr>
        <w:lastRenderedPageBreak/>
        <w:t>bei bažnyčių griuvėsių vaizdai</w:t>
      </w:r>
      <w:r w:rsidR="00C5206F" w:rsidRPr="00EA09CB">
        <w:rPr>
          <w:rStyle w:val="Puslapioinaosnuoroda"/>
          <w:rFonts w:ascii="Times New Roman" w:hAnsi="Times New Roman" w:cs="Times New Roman"/>
          <w:sz w:val="24"/>
          <w:szCs w:val="24"/>
          <w:lang w:val="lt-LT"/>
        </w:rPr>
        <w:footnoteReference w:id="64"/>
      </w:r>
      <w:r w:rsidR="00C5206F" w:rsidRPr="00EA09CB">
        <w:rPr>
          <w:rFonts w:ascii="Times New Roman" w:hAnsi="Times New Roman" w:cs="Times New Roman"/>
          <w:sz w:val="24"/>
          <w:szCs w:val="24"/>
          <w:lang w:val="lt-LT"/>
        </w:rPr>
        <w:t>.</w:t>
      </w:r>
      <w:r w:rsidR="00B41FB6" w:rsidRPr="00EA09CB">
        <w:rPr>
          <w:rFonts w:ascii="Times New Roman" w:hAnsi="Times New Roman" w:cs="Times New Roman"/>
          <w:sz w:val="24"/>
          <w:szCs w:val="24"/>
          <w:lang w:val="lt-LT"/>
        </w:rPr>
        <w:t xml:space="preserve"> Menkesnis idėjinis indėlis prie šio albumo koncepcijos nesumenkina grafienės in</w:t>
      </w:r>
      <w:r w:rsidR="00D24C48" w:rsidRPr="00EA09CB">
        <w:rPr>
          <w:rFonts w:ascii="Times New Roman" w:hAnsi="Times New Roman" w:cs="Times New Roman"/>
          <w:sz w:val="24"/>
          <w:szCs w:val="24"/>
          <w:lang w:val="lt-LT"/>
        </w:rPr>
        <w:t>i</w:t>
      </w:r>
      <w:r w:rsidR="00B41FB6" w:rsidRPr="00EA09CB">
        <w:rPr>
          <w:rFonts w:ascii="Times New Roman" w:hAnsi="Times New Roman" w:cs="Times New Roman"/>
          <w:sz w:val="24"/>
          <w:szCs w:val="24"/>
          <w:lang w:val="lt-LT"/>
        </w:rPr>
        <w:t>ciatyvos sukurti popiežiui skirtą albumą.</w:t>
      </w:r>
    </w:p>
    <w:p w14:paraId="3ADCDE18" w14:textId="77777777" w:rsidR="00D81983" w:rsidRPr="00EA09CB" w:rsidRDefault="00D81983" w:rsidP="009F1C0D">
      <w:pPr>
        <w:spacing w:after="0" w:line="360" w:lineRule="auto"/>
        <w:ind w:firstLine="567"/>
        <w:jc w:val="both"/>
        <w:rPr>
          <w:rFonts w:ascii="Times New Roman" w:hAnsi="Times New Roman" w:cs="Times New Roman"/>
          <w:sz w:val="24"/>
          <w:szCs w:val="24"/>
          <w:lang w:val="lt-LT"/>
        </w:rPr>
      </w:pPr>
    </w:p>
    <w:p w14:paraId="46411795" w14:textId="77777777" w:rsidR="002157EF" w:rsidRPr="00EA09CB" w:rsidRDefault="00EA09CB" w:rsidP="009F1C0D">
      <w:pPr>
        <w:spacing w:after="0" w:line="360" w:lineRule="auto"/>
        <w:ind w:firstLine="567"/>
        <w:jc w:val="center"/>
        <w:rPr>
          <w:rFonts w:ascii="Times New Roman" w:hAnsi="Times New Roman" w:cs="Times New Roman"/>
          <w:b/>
          <w:sz w:val="24"/>
          <w:szCs w:val="24"/>
          <w:lang w:val="lt-LT"/>
        </w:rPr>
      </w:pPr>
      <w:r>
        <w:rPr>
          <w:rFonts w:ascii="Times New Roman" w:hAnsi="Times New Roman" w:cs="Times New Roman"/>
          <w:b/>
          <w:sz w:val="24"/>
          <w:szCs w:val="24"/>
          <w:lang w:val="lt-LT"/>
        </w:rPr>
        <w:t>Marija</w:t>
      </w:r>
      <w:r w:rsidR="00443051">
        <w:rPr>
          <w:rFonts w:ascii="Times New Roman" w:hAnsi="Times New Roman" w:cs="Times New Roman"/>
          <w:b/>
          <w:sz w:val="24"/>
          <w:szCs w:val="24"/>
          <w:lang w:val="lt-LT"/>
        </w:rPr>
        <w:t xml:space="preserve"> – </w:t>
      </w:r>
      <w:r>
        <w:rPr>
          <w:rFonts w:ascii="Times New Roman" w:hAnsi="Times New Roman" w:cs="Times New Roman"/>
          <w:b/>
          <w:sz w:val="24"/>
          <w:szCs w:val="24"/>
          <w:lang w:val="lt-LT"/>
        </w:rPr>
        <w:t>amžina menininkė ir visuomenininkė</w:t>
      </w:r>
    </w:p>
    <w:p w14:paraId="4A32994D" w14:textId="61D1DFD5" w:rsidR="005A4BA4" w:rsidRPr="00EA09CB" w:rsidRDefault="00A27EE5"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Minėto „</w:t>
      </w:r>
      <w:proofErr w:type="spellStart"/>
      <w:r w:rsidRPr="00EA09CB">
        <w:rPr>
          <w:rFonts w:ascii="Times New Roman" w:hAnsi="Times New Roman" w:cs="Times New Roman"/>
          <w:i/>
          <w:sz w:val="24"/>
          <w:szCs w:val="24"/>
          <w:lang w:val="lt-LT"/>
        </w:rPr>
        <w:t>Ineffabilis</w:t>
      </w:r>
      <w:proofErr w:type="spellEnd"/>
      <w:r w:rsidRPr="00EA09CB">
        <w:rPr>
          <w:rFonts w:ascii="Times New Roman" w:hAnsi="Times New Roman" w:cs="Times New Roman"/>
          <w:i/>
          <w:sz w:val="24"/>
          <w:szCs w:val="24"/>
          <w:lang w:val="lt-LT"/>
        </w:rPr>
        <w:t xml:space="preserve"> </w:t>
      </w:r>
      <w:proofErr w:type="spellStart"/>
      <w:r w:rsidRPr="00EA09CB">
        <w:rPr>
          <w:rFonts w:ascii="Times New Roman" w:hAnsi="Times New Roman" w:cs="Times New Roman"/>
          <w:i/>
          <w:sz w:val="24"/>
          <w:szCs w:val="24"/>
          <w:lang w:val="lt-LT"/>
        </w:rPr>
        <w:t>Deus</w:t>
      </w:r>
      <w:proofErr w:type="spellEnd"/>
      <w:r w:rsidRPr="00EA09CB">
        <w:rPr>
          <w:rFonts w:ascii="Times New Roman" w:hAnsi="Times New Roman" w:cs="Times New Roman"/>
          <w:sz w:val="24"/>
          <w:szCs w:val="24"/>
          <w:lang w:val="lt-LT"/>
        </w:rPr>
        <w:t xml:space="preserve">“ vertimo iliustravimas vainikavo ir liudijo Marijos talentą, ugdytą ir puoselėtą visą gyvenimą. Piešimo nuo vaikystės mokėsi </w:t>
      </w:r>
      <w:r w:rsidR="00443C42" w:rsidRPr="00EA09CB">
        <w:rPr>
          <w:rFonts w:ascii="Times New Roman" w:hAnsi="Times New Roman" w:cs="Times New Roman"/>
          <w:sz w:val="24"/>
          <w:szCs w:val="24"/>
          <w:lang w:val="lt-LT"/>
        </w:rPr>
        <w:t xml:space="preserve">privačiai bei </w:t>
      </w:r>
      <w:r w:rsidRPr="00EA09CB">
        <w:rPr>
          <w:rFonts w:ascii="Times New Roman" w:hAnsi="Times New Roman" w:cs="Times New Roman"/>
          <w:sz w:val="24"/>
          <w:szCs w:val="24"/>
          <w:lang w:val="lt-LT"/>
        </w:rPr>
        <w:t>pas tėvą</w:t>
      </w:r>
      <w:r w:rsidR="00443C42" w:rsidRPr="00EA09CB">
        <w:rPr>
          <w:rFonts w:ascii="Times New Roman" w:hAnsi="Times New Roman" w:cs="Times New Roman"/>
          <w:sz w:val="24"/>
          <w:szCs w:val="24"/>
          <w:lang w:val="lt-LT"/>
        </w:rPr>
        <w:t xml:space="preserve"> Konstantiną. Š</w:t>
      </w:r>
      <w:r w:rsidRPr="00EA09CB">
        <w:rPr>
          <w:rFonts w:ascii="Times New Roman" w:hAnsi="Times New Roman" w:cs="Times New Roman"/>
          <w:sz w:val="24"/>
          <w:szCs w:val="24"/>
          <w:lang w:val="lt-LT"/>
        </w:rPr>
        <w:t xml:space="preserve">i veikla bei interesas menui vėliau lydėjo grafienę visą gyvenimą, ne tik mokantis iš geriausių </w:t>
      </w:r>
      <w:proofErr w:type="spellStart"/>
      <w:r w:rsidRPr="00EA09CB">
        <w:rPr>
          <w:rFonts w:ascii="Times New Roman" w:hAnsi="Times New Roman" w:cs="Times New Roman"/>
          <w:sz w:val="24"/>
          <w:szCs w:val="24"/>
          <w:lang w:val="lt-LT"/>
        </w:rPr>
        <w:t>akvarelist</w:t>
      </w:r>
      <w:r w:rsidR="00480787">
        <w:rPr>
          <w:rFonts w:ascii="Times New Roman" w:hAnsi="Times New Roman" w:cs="Times New Roman"/>
          <w:sz w:val="24"/>
          <w:szCs w:val="24"/>
          <w:lang w:val="lt-LT"/>
        </w:rPr>
        <w:t>ų</w:t>
      </w:r>
      <w:proofErr w:type="spellEnd"/>
      <w:r w:rsidRPr="00EA09CB">
        <w:rPr>
          <w:rFonts w:ascii="Times New Roman" w:hAnsi="Times New Roman" w:cs="Times New Roman"/>
          <w:sz w:val="24"/>
          <w:szCs w:val="24"/>
          <w:lang w:val="lt-LT"/>
        </w:rPr>
        <w:t xml:space="preserve"> ar tobulinantis ko</w:t>
      </w:r>
      <w:r w:rsidR="00443C42" w:rsidRPr="00EA09CB">
        <w:rPr>
          <w:rFonts w:ascii="Times New Roman" w:hAnsi="Times New Roman" w:cs="Times New Roman"/>
          <w:sz w:val="24"/>
          <w:szCs w:val="24"/>
          <w:lang w:val="lt-LT"/>
        </w:rPr>
        <w:t xml:space="preserve">pijuojant laikmečio meistrus, bet ir kuriant bei palaikant artimą bendravimą su jais. Turtinga dailės kūrinių kolekcija Pastovių rūmuose, kur augo grafaitė, taip pat veikė jaunąją Mariją. Tyzenhauzų paveikslų kolekcijoje buvo įvairių šalių ir mokyklų atstovų darbų. Pastovyse buvusį rinkinį dar 1842 m. aprašė Marijos sutuoktinis </w:t>
      </w:r>
      <w:r w:rsidR="007D00A2">
        <w:rPr>
          <w:rFonts w:ascii="Times New Roman" w:hAnsi="Times New Roman" w:cs="Times New Roman"/>
          <w:sz w:val="24"/>
          <w:szCs w:val="24"/>
          <w:lang w:val="lt-LT"/>
        </w:rPr>
        <w:t>A.</w:t>
      </w:r>
      <w:r w:rsidR="00443C42" w:rsidRPr="00EA09CB">
        <w:rPr>
          <w:rFonts w:ascii="Times New Roman" w:hAnsi="Times New Roman" w:cs="Times New Roman"/>
          <w:sz w:val="24"/>
          <w:szCs w:val="24"/>
          <w:lang w:val="lt-LT"/>
        </w:rPr>
        <w:t xml:space="preserve"> </w:t>
      </w:r>
      <w:proofErr w:type="spellStart"/>
      <w:r w:rsidR="00443C42" w:rsidRPr="00EA09CB">
        <w:rPr>
          <w:rFonts w:ascii="Times New Roman" w:hAnsi="Times New Roman" w:cs="Times New Roman"/>
          <w:sz w:val="24"/>
          <w:szCs w:val="24"/>
          <w:lang w:val="lt-LT"/>
        </w:rPr>
        <w:t>Pšezdzieckis</w:t>
      </w:r>
      <w:proofErr w:type="spellEnd"/>
      <w:r w:rsidR="00443C42" w:rsidRPr="00EA09CB">
        <w:rPr>
          <w:rStyle w:val="Puslapioinaosnuoroda"/>
          <w:rFonts w:ascii="Times New Roman" w:hAnsi="Times New Roman" w:cs="Times New Roman"/>
          <w:sz w:val="24"/>
          <w:szCs w:val="24"/>
          <w:lang w:val="lt-LT"/>
        </w:rPr>
        <w:footnoteReference w:id="65"/>
      </w:r>
      <w:r w:rsidR="00443C42" w:rsidRPr="00EA09CB">
        <w:rPr>
          <w:rFonts w:ascii="Times New Roman" w:hAnsi="Times New Roman" w:cs="Times New Roman"/>
          <w:sz w:val="24"/>
          <w:szCs w:val="24"/>
          <w:lang w:val="lt-LT"/>
        </w:rPr>
        <w:t xml:space="preserve">. Kolekcijoje buvo ir italų baroko dailininko </w:t>
      </w:r>
      <w:proofErr w:type="spellStart"/>
      <w:r w:rsidR="00443C42" w:rsidRPr="00EA09CB">
        <w:rPr>
          <w:rFonts w:ascii="Times New Roman" w:hAnsi="Times New Roman" w:cs="Times New Roman"/>
          <w:sz w:val="24"/>
          <w:szCs w:val="24"/>
          <w:lang w:val="lt-LT"/>
        </w:rPr>
        <w:t>Domeniko</w:t>
      </w:r>
      <w:proofErr w:type="spellEnd"/>
      <w:r w:rsidR="00443C42" w:rsidRPr="00EA09CB">
        <w:rPr>
          <w:rFonts w:ascii="Times New Roman" w:hAnsi="Times New Roman" w:cs="Times New Roman"/>
          <w:sz w:val="24"/>
          <w:szCs w:val="24"/>
          <w:lang w:val="lt-LT"/>
        </w:rPr>
        <w:t xml:space="preserve"> </w:t>
      </w:r>
      <w:proofErr w:type="spellStart"/>
      <w:r w:rsidR="00443C42" w:rsidRPr="00EA09CB">
        <w:rPr>
          <w:rFonts w:ascii="Times New Roman" w:hAnsi="Times New Roman" w:cs="Times New Roman"/>
          <w:sz w:val="24"/>
          <w:szCs w:val="24"/>
          <w:lang w:val="lt-LT"/>
        </w:rPr>
        <w:t>Zampieri</w:t>
      </w:r>
      <w:proofErr w:type="spellEnd"/>
      <w:r w:rsidR="00443C42" w:rsidRPr="00EA09CB">
        <w:rPr>
          <w:rFonts w:ascii="Times New Roman" w:hAnsi="Times New Roman" w:cs="Times New Roman"/>
          <w:sz w:val="24"/>
          <w:szCs w:val="24"/>
          <w:lang w:val="lt-LT"/>
        </w:rPr>
        <w:t xml:space="preserve">, dar geriau žinomo kaip </w:t>
      </w:r>
      <w:proofErr w:type="spellStart"/>
      <w:r w:rsidR="00443C42" w:rsidRPr="00EA09CB">
        <w:rPr>
          <w:rFonts w:ascii="Times New Roman" w:hAnsi="Times New Roman" w:cs="Times New Roman"/>
          <w:sz w:val="24"/>
          <w:szCs w:val="24"/>
          <w:lang w:val="lt-LT"/>
        </w:rPr>
        <w:t>Domenichino</w:t>
      </w:r>
      <w:proofErr w:type="spellEnd"/>
      <w:r w:rsidR="00443C42" w:rsidRPr="00EA09CB">
        <w:rPr>
          <w:rFonts w:ascii="Times New Roman" w:hAnsi="Times New Roman" w:cs="Times New Roman"/>
          <w:sz w:val="24"/>
          <w:szCs w:val="24"/>
          <w:lang w:val="lt-LT"/>
        </w:rPr>
        <w:t>, paveikslas „</w:t>
      </w:r>
      <w:r w:rsidR="00443C42" w:rsidRPr="00EA09CB">
        <w:rPr>
          <w:rFonts w:ascii="Times New Roman" w:hAnsi="Times New Roman" w:cs="Times New Roman"/>
          <w:i/>
          <w:sz w:val="24"/>
          <w:szCs w:val="24"/>
          <w:lang w:val="lt-LT"/>
        </w:rPr>
        <w:t>Jokūbas verkiantis prie Juozapo rūbų</w:t>
      </w:r>
      <w:r w:rsidR="00443C42" w:rsidRPr="00EA09CB">
        <w:rPr>
          <w:rFonts w:ascii="Times New Roman" w:hAnsi="Times New Roman" w:cs="Times New Roman"/>
          <w:sz w:val="24"/>
          <w:szCs w:val="24"/>
          <w:lang w:val="lt-LT"/>
        </w:rPr>
        <w:t>“</w:t>
      </w:r>
      <w:r w:rsidR="00443C42" w:rsidRPr="00EA09CB">
        <w:rPr>
          <w:rStyle w:val="Puslapioinaosnuoroda"/>
          <w:rFonts w:ascii="Times New Roman" w:hAnsi="Times New Roman" w:cs="Times New Roman"/>
          <w:sz w:val="24"/>
          <w:szCs w:val="24"/>
          <w:lang w:val="lt-LT"/>
        </w:rPr>
        <w:footnoteReference w:id="66"/>
      </w:r>
      <w:r w:rsidR="00443C42" w:rsidRPr="00EA09CB">
        <w:rPr>
          <w:rFonts w:ascii="Times New Roman" w:hAnsi="Times New Roman" w:cs="Times New Roman"/>
          <w:sz w:val="24"/>
          <w:szCs w:val="24"/>
          <w:lang w:val="lt-LT"/>
        </w:rPr>
        <w:t xml:space="preserve">. Pasak </w:t>
      </w:r>
      <w:r w:rsidR="007D00A2">
        <w:rPr>
          <w:rFonts w:ascii="Times New Roman" w:hAnsi="Times New Roman" w:cs="Times New Roman"/>
          <w:sz w:val="24"/>
          <w:szCs w:val="24"/>
          <w:lang w:val="lt-LT"/>
        </w:rPr>
        <w:t>A.</w:t>
      </w:r>
      <w:r w:rsidR="00443C42" w:rsidRPr="00EA09CB">
        <w:rPr>
          <w:rFonts w:ascii="Times New Roman" w:hAnsi="Times New Roman" w:cs="Times New Roman"/>
          <w:sz w:val="24"/>
          <w:szCs w:val="24"/>
          <w:lang w:val="lt-LT"/>
        </w:rPr>
        <w:t xml:space="preserve"> </w:t>
      </w:r>
      <w:proofErr w:type="spellStart"/>
      <w:r w:rsidR="00443C42" w:rsidRPr="00EA09CB">
        <w:rPr>
          <w:rFonts w:ascii="Times New Roman" w:hAnsi="Times New Roman" w:cs="Times New Roman"/>
          <w:sz w:val="24"/>
          <w:szCs w:val="24"/>
          <w:lang w:val="lt-LT"/>
        </w:rPr>
        <w:t>Pšezdzieckio</w:t>
      </w:r>
      <w:proofErr w:type="spellEnd"/>
      <w:r w:rsidR="00443C42" w:rsidRPr="00EA09CB">
        <w:rPr>
          <w:rFonts w:ascii="Times New Roman" w:hAnsi="Times New Roman" w:cs="Times New Roman"/>
          <w:sz w:val="24"/>
          <w:szCs w:val="24"/>
          <w:lang w:val="lt-LT"/>
        </w:rPr>
        <w:t xml:space="preserve">, M. </w:t>
      </w:r>
      <w:proofErr w:type="spellStart"/>
      <w:r w:rsidR="00443C42" w:rsidRPr="00EA09CB">
        <w:rPr>
          <w:rFonts w:ascii="Times New Roman" w:hAnsi="Times New Roman" w:cs="Times New Roman"/>
          <w:sz w:val="24"/>
          <w:szCs w:val="24"/>
          <w:lang w:val="lt-LT"/>
        </w:rPr>
        <w:t>Pšezdzieckienės</w:t>
      </w:r>
      <w:proofErr w:type="spellEnd"/>
      <w:r w:rsidR="00443C42" w:rsidRPr="00EA09CB">
        <w:rPr>
          <w:rFonts w:ascii="Times New Roman" w:hAnsi="Times New Roman" w:cs="Times New Roman"/>
          <w:sz w:val="24"/>
          <w:szCs w:val="24"/>
          <w:lang w:val="lt-LT"/>
        </w:rPr>
        <w:t xml:space="preserve"> anūko, Marijai didelį įspūdį buvo padaręs </w:t>
      </w:r>
      <w:proofErr w:type="spellStart"/>
      <w:r w:rsidR="00443C42" w:rsidRPr="00EA09CB">
        <w:rPr>
          <w:rFonts w:ascii="Times New Roman" w:hAnsi="Times New Roman" w:cs="Times New Roman"/>
          <w:sz w:val="24"/>
          <w:szCs w:val="24"/>
          <w:lang w:val="lt-LT"/>
        </w:rPr>
        <w:t>Čarnoostrove</w:t>
      </w:r>
      <w:proofErr w:type="spellEnd"/>
      <w:r w:rsidR="00443C42" w:rsidRPr="00EA09CB">
        <w:rPr>
          <w:rFonts w:ascii="Times New Roman" w:hAnsi="Times New Roman" w:cs="Times New Roman"/>
          <w:sz w:val="24"/>
          <w:szCs w:val="24"/>
          <w:lang w:val="lt-LT"/>
        </w:rPr>
        <w:t xml:space="preserve"> buvę</w:t>
      </w:r>
      <w:r w:rsidR="00480787">
        <w:rPr>
          <w:rFonts w:ascii="Times New Roman" w:hAnsi="Times New Roman" w:cs="Times New Roman"/>
          <w:sz w:val="24"/>
          <w:szCs w:val="24"/>
          <w:lang w:val="lt-LT"/>
        </w:rPr>
        <w:t>s</w:t>
      </w:r>
      <w:r w:rsidR="00443C42" w:rsidRPr="00EA09CB">
        <w:rPr>
          <w:rFonts w:ascii="Times New Roman" w:hAnsi="Times New Roman" w:cs="Times New Roman"/>
          <w:sz w:val="24"/>
          <w:szCs w:val="24"/>
          <w:lang w:val="lt-LT"/>
        </w:rPr>
        <w:t xml:space="preserve"> dailininko paveikslas (kopija?) „</w:t>
      </w:r>
      <w:r w:rsidR="00443C42" w:rsidRPr="00EA09CB">
        <w:rPr>
          <w:rFonts w:ascii="Times New Roman" w:hAnsi="Times New Roman" w:cs="Times New Roman"/>
          <w:i/>
          <w:sz w:val="24"/>
          <w:szCs w:val="24"/>
          <w:lang w:val="lt-LT"/>
        </w:rPr>
        <w:t xml:space="preserve">Šv. Jeronimo </w:t>
      </w:r>
      <w:proofErr w:type="spellStart"/>
      <w:r w:rsidR="00443C42" w:rsidRPr="00EA09CB">
        <w:rPr>
          <w:rFonts w:ascii="Times New Roman" w:hAnsi="Times New Roman" w:cs="Times New Roman"/>
          <w:i/>
          <w:sz w:val="24"/>
          <w:szCs w:val="24"/>
          <w:lang w:val="lt-LT"/>
        </w:rPr>
        <w:t>komunija</w:t>
      </w:r>
      <w:proofErr w:type="spellEnd"/>
      <w:r w:rsidR="00443C42" w:rsidRPr="00EA09CB">
        <w:rPr>
          <w:rFonts w:ascii="Times New Roman" w:hAnsi="Times New Roman" w:cs="Times New Roman"/>
          <w:sz w:val="24"/>
          <w:szCs w:val="24"/>
          <w:lang w:val="lt-LT"/>
        </w:rPr>
        <w:t>“, kurio kopiją ji buvo padariusi aliejiniais dažais, o pagal ją vėliau – kompozicijos kontūrų graviūrą. Pastaroji vėliau buvo panaudota kaip iliustracija Marijos ir Aleksandro 1844 m. išleistoje brošiūroje, kuri aiškino skirtumus tarp šio ir Vatikane saugomo paveikslų</w:t>
      </w:r>
      <w:r w:rsidR="00443C42" w:rsidRPr="00EA09CB">
        <w:rPr>
          <w:rStyle w:val="Puslapioinaosnuoroda"/>
          <w:rFonts w:ascii="Times New Roman" w:hAnsi="Times New Roman" w:cs="Times New Roman"/>
          <w:sz w:val="24"/>
          <w:szCs w:val="24"/>
          <w:lang w:val="lt-LT"/>
        </w:rPr>
        <w:footnoteReference w:id="67"/>
      </w:r>
      <w:r w:rsidR="00443C42" w:rsidRPr="00EA09CB">
        <w:rPr>
          <w:rFonts w:ascii="Times New Roman" w:hAnsi="Times New Roman" w:cs="Times New Roman"/>
          <w:sz w:val="24"/>
          <w:szCs w:val="24"/>
          <w:lang w:val="lt-LT"/>
        </w:rPr>
        <w:t>. Tapymo įgūdžius</w:t>
      </w:r>
      <w:r w:rsidR="009541D2" w:rsidRPr="00EA09CB">
        <w:rPr>
          <w:rFonts w:ascii="Times New Roman" w:hAnsi="Times New Roman" w:cs="Times New Roman"/>
          <w:sz w:val="24"/>
          <w:szCs w:val="24"/>
          <w:lang w:val="lt-LT"/>
        </w:rPr>
        <w:t xml:space="preserve"> po santuokos</w:t>
      </w:r>
      <w:r w:rsidR="00443C42" w:rsidRPr="00EA09CB">
        <w:rPr>
          <w:rFonts w:ascii="Times New Roman" w:hAnsi="Times New Roman" w:cs="Times New Roman"/>
          <w:sz w:val="24"/>
          <w:szCs w:val="24"/>
          <w:lang w:val="lt-LT"/>
        </w:rPr>
        <w:t xml:space="preserve"> Marija tobulino ir kelionės</w:t>
      </w:r>
      <w:r w:rsidR="00ED61EF">
        <w:rPr>
          <w:rFonts w:ascii="Times New Roman" w:hAnsi="Times New Roman" w:cs="Times New Roman"/>
          <w:sz w:val="24"/>
          <w:szCs w:val="24"/>
          <w:lang w:val="lt-LT"/>
        </w:rPr>
        <w:t>e</w:t>
      </w:r>
      <w:r w:rsidR="00443C42" w:rsidRPr="00EA09CB">
        <w:rPr>
          <w:rFonts w:ascii="Times New Roman" w:hAnsi="Times New Roman" w:cs="Times New Roman"/>
          <w:sz w:val="24"/>
          <w:szCs w:val="24"/>
          <w:lang w:val="lt-LT"/>
        </w:rPr>
        <w:t xml:space="preserve"> su seserimi, vyru ir jo motina. Gyvendama Romoje 1845–1846 m. naudojosi proga mokytis dailės pas to meto žymiausius </w:t>
      </w:r>
      <w:proofErr w:type="spellStart"/>
      <w:r w:rsidR="00443C42" w:rsidRPr="00EA09CB">
        <w:rPr>
          <w:rFonts w:ascii="Times New Roman" w:hAnsi="Times New Roman" w:cs="Times New Roman"/>
          <w:sz w:val="24"/>
          <w:szCs w:val="24"/>
          <w:lang w:val="lt-LT"/>
        </w:rPr>
        <w:t>akvarelistus</w:t>
      </w:r>
      <w:proofErr w:type="spellEnd"/>
      <w:r w:rsidR="00443C42" w:rsidRPr="00EA09CB">
        <w:rPr>
          <w:rFonts w:ascii="Times New Roman" w:hAnsi="Times New Roman" w:cs="Times New Roman"/>
          <w:sz w:val="24"/>
          <w:szCs w:val="24"/>
          <w:lang w:val="lt-LT"/>
        </w:rPr>
        <w:t>, pati labai domėjosi portretų ir scenų kūrimu</w:t>
      </w:r>
      <w:r w:rsidR="00443C42" w:rsidRPr="00EA09CB">
        <w:rPr>
          <w:rStyle w:val="Puslapioinaosnuoroda"/>
          <w:rFonts w:ascii="Times New Roman" w:hAnsi="Times New Roman" w:cs="Times New Roman"/>
          <w:sz w:val="24"/>
          <w:szCs w:val="24"/>
          <w:lang w:val="lt-LT"/>
        </w:rPr>
        <w:footnoteReference w:id="68"/>
      </w:r>
      <w:r w:rsidR="00ED61EF">
        <w:rPr>
          <w:rFonts w:ascii="Times New Roman" w:hAnsi="Times New Roman" w:cs="Times New Roman"/>
          <w:sz w:val="24"/>
          <w:szCs w:val="24"/>
          <w:lang w:val="lt-LT"/>
        </w:rPr>
        <w:t>. Po dukters mirties</w:t>
      </w:r>
      <w:r w:rsidR="00443C42" w:rsidRPr="00EA09CB">
        <w:rPr>
          <w:rFonts w:ascii="Times New Roman" w:hAnsi="Times New Roman" w:cs="Times New Roman"/>
          <w:sz w:val="24"/>
          <w:szCs w:val="24"/>
          <w:lang w:val="lt-LT"/>
        </w:rPr>
        <w:t xml:space="preserve"> savotiškas uždarumas bei ramybės poreikis turėjo įtakos tam, jog Marija labiau atsidėtų piešimui. Gyvenimo didmiesčiuose vengimas nuvedė į provinciją, kur rami kasdienybė inspiravo bei atsispindėjo grafienės eskizuose bei akvarelėse</w:t>
      </w:r>
      <w:r w:rsidR="00443C42" w:rsidRPr="00EA09CB">
        <w:rPr>
          <w:rStyle w:val="Puslapioinaosnuoroda"/>
          <w:rFonts w:ascii="Times New Roman" w:hAnsi="Times New Roman" w:cs="Times New Roman"/>
          <w:sz w:val="24"/>
          <w:szCs w:val="24"/>
          <w:lang w:val="lt-LT"/>
        </w:rPr>
        <w:footnoteReference w:id="69"/>
      </w:r>
      <w:r w:rsidR="00443C42" w:rsidRPr="00EA09CB">
        <w:rPr>
          <w:rFonts w:ascii="Times New Roman" w:hAnsi="Times New Roman" w:cs="Times New Roman"/>
          <w:sz w:val="24"/>
          <w:szCs w:val="24"/>
          <w:lang w:val="lt-LT"/>
        </w:rPr>
        <w:t>, gyvenant Nicoje pagrindiniu Marijos eskizų objektu buvo sūnus Konstantinas</w:t>
      </w:r>
      <w:r w:rsidR="00443C42" w:rsidRPr="00EA09CB">
        <w:rPr>
          <w:rStyle w:val="Puslapioinaosnuoroda"/>
          <w:rFonts w:ascii="Times New Roman" w:hAnsi="Times New Roman" w:cs="Times New Roman"/>
          <w:sz w:val="24"/>
          <w:szCs w:val="24"/>
          <w:lang w:val="lt-LT"/>
        </w:rPr>
        <w:footnoteReference w:id="70"/>
      </w:r>
      <w:r w:rsidR="00443C42" w:rsidRPr="00EA09CB">
        <w:rPr>
          <w:rFonts w:ascii="Times New Roman" w:hAnsi="Times New Roman" w:cs="Times New Roman"/>
          <w:sz w:val="24"/>
          <w:szCs w:val="24"/>
          <w:lang w:val="lt-LT"/>
        </w:rPr>
        <w:t xml:space="preserve">. Marija, </w:t>
      </w:r>
      <w:r w:rsidR="007D00A2">
        <w:rPr>
          <w:rFonts w:ascii="Times New Roman" w:hAnsi="Times New Roman" w:cs="Times New Roman"/>
          <w:sz w:val="24"/>
          <w:szCs w:val="24"/>
          <w:lang w:val="lt-LT"/>
        </w:rPr>
        <w:t>R.</w:t>
      </w:r>
      <w:r w:rsidR="00443C42" w:rsidRPr="00EA09CB">
        <w:rPr>
          <w:rFonts w:ascii="Times New Roman" w:hAnsi="Times New Roman" w:cs="Times New Roman"/>
          <w:sz w:val="24"/>
          <w:szCs w:val="24"/>
          <w:lang w:val="lt-LT"/>
        </w:rPr>
        <w:t xml:space="preserve"> </w:t>
      </w:r>
      <w:proofErr w:type="spellStart"/>
      <w:r w:rsidR="00443C42" w:rsidRPr="00EA09CB">
        <w:rPr>
          <w:rFonts w:ascii="Times New Roman" w:hAnsi="Times New Roman" w:cs="Times New Roman"/>
          <w:sz w:val="24"/>
          <w:szCs w:val="24"/>
          <w:lang w:val="lt-LT"/>
        </w:rPr>
        <w:t>Pšezdzieckio</w:t>
      </w:r>
      <w:proofErr w:type="spellEnd"/>
      <w:r w:rsidR="00443C42" w:rsidRPr="00EA09CB">
        <w:rPr>
          <w:rFonts w:ascii="Times New Roman" w:hAnsi="Times New Roman" w:cs="Times New Roman"/>
          <w:sz w:val="24"/>
          <w:szCs w:val="24"/>
          <w:lang w:val="lt-LT"/>
        </w:rPr>
        <w:t xml:space="preserve"> žiniomis, piešusi daug, kartais kūrusi ir sudėtingesnes scenas, bet kelionės Italijoje metu daugiausia piešusi kasdienio gyvenimo scenas</w:t>
      </w:r>
      <w:r w:rsidR="00443C42" w:rsidRPr="00EA09CB">
        <w:rPr>
          <w:rStyle w:val="Puslapioinaosnuoroda"/>
          <w:rFonts w:ascii="Times New Roman" w:hAnsi="Times New Roman" w:cs="Times New Roman"/>
          <w:sz w:val="24"/>
          <w:szCs w:val="24"/>
          <w:lang w:val="lt-LT"/>
        </w:rPr>
        <w:footnoteReference w:id="71"/>
      </w:r>
      <w:r w:rsidR="00443C42" w:rsidRPr="00EA09CB">
        <w:rPr>
          <w:rFonts w:ascii="Times New Roman" w:hAnsi="Times New Roman" w:cs="Times New Roman"/>
          <w:sz w:val="24"/>
          <w:szCs w:val="24"/>
          <w:lang w:val="lt-LT"/>
        </w:rPr>
        <w:t xml:space="preserve">. Pomėgį dailei praktikavo kartu ne tik su seserimi Elena. Susipažinusi su Liza </w:t>
      </w:r>
      <w:proofErr w:type="spellStart"/>
      <w:r w:rsidR="00443C42" w:rsidRPr="00EA09CB">
        <w:rPr>
          <w:rFonts w:ascii="Times New Roman" w:hAnsi="Times New Roman" w:cs="Times New Roman"/>
          <w:sz w:val="24"/>
          <w:szCs w:val="24"/>
          <w:lang w:val="lt-LT"/>
        </w:rPr>
        <w:t>Krasinska</w:t>
      </w:r>
      <w:proofErr w:type="spellEnd"/>
      <w:r w:rsidR="00443C42" w:rsidRPr="00EA09CB">
        <w:rPr>
          <w:rFonts w:ascii="Times New Roman" w:hAnsi="Times New Roman" w:cs="Times New Roman"/>
          <w:sz w:val="24"/>
          <w:szCs w:val="24"/>
          <w:lang w:val="lt-LT"/>
        </w:rPr>
        <w:t>, dažnai su ja susitikdavusi Varšuvoje ar kituose užsienio miestuose, drauge praktikavo piešimą</w:t>
      </w:r>
      <w:r w:rsidR="00443C42" w:rsidRPr="00EA09CB">
        <w:rPr>
          <w:rStyle w:val="Puslapioinaosnuoroda"/>
          <w:rFonts w:ascii="Times New Roman" w:hAnsi="Times New Roman" w:cs="Times New Roman"/>
          <w:sz w:val="24"/>
          <w:szCs w:val="24"/>
          <w:lang w:val="lt-LT"/>
        </w:rPr>
        <w:footnoteReference w:id="72"/>
      </w:r>
      <w:r w:rsidR="00443C42" w:rsidRPr="00EA09CB">
        <w:rPr>
          <w:rFonts w:ascii="Times New Roman" w:hAnsi="Times New Roman" w:cs="Times New Roman"/>
          <w:sz w:val="24"/>
          <w:szCs w:val="24"/>
          <w:lang w:val="lt-LT"/>
        </w:rPr>
        <w:t>.</w:t>
      </w:r>
      <w:r w:rsidR="00D97DA7" w:rsidRPr="00EA09CB">
        <w:rPr>
          <w:rFonts w:ascii="Times New Roman" w:hAnsi="Times New Roman" w:cs="Times New Roman"/>
          <w:sz w:val="24"/>
          <w:szCs w:val="24"/>
          <w:lang w:val="lt-LT"/>
        </w:rPr>
        <w:t xml:space="preserve"> </w:t>
      </w:r>
      <w:r w:rsidR="009541D2" w:rsidRPr="00EA09CB">
        <w:rPr>
          <w:rFonts w:ascii="Times New Roman" w:hAnsi="Times New Roman" w:cs="Times New Roman"/>
          <w:sz w:val="24"/>
          <w:szCs w:val="24"/>
          <w:lang w:val="lt-LT"/>
        </w:rPr>
        <w:t xml:space="preserve">Marijos darbų dar nuo jaunystės būta Pastovių rūmuose, </w:t>
      </w:r>
      <w:r w:rsidR="00926C39" w:rsidRPr="00EA09CB">
        <w:rPr>
          <w:rFonts w:ascii="Times New Roman" w:hAnsi="Times New Roman" w:cs="Times New Roman"/>
          <w:sz w:val="24"/>
          <w:szCs w:val="24"/>
          <w:lang w:val="lt-LT"/>
        </w:rPr>
        <w:t xml:space="preserve">Tyzenhauzų meno kolekcijoje </w:t>
      </w:r>
      <w:r w:rsidR="00ED61EF">
        <w:rPr>
          <w:rFonts w:ascii="Times New Roman" w:hAnsi="Times New Roman" w:cs="Times New Roman"/>
          <w:sz w:val="24"/>
          <w:szCs w:val="24"/>
          <w:lang w:val="lt-LT"/>
        </w:rPr>
        <w:t>buvo</w:t>
      </w:r>
      <w:r w:rsidR="00926C39" w:rsidRPr="00EA09CB">
        <w:rPr>
          <w:rFonts w:ascii="Times New Roman" w:hAnsi="Times New Roman" w:cs="Times New Roman"/>
          <w:sz w:val="24"/>
          <w:szCs w:val="24"/>
          <w:lang w:val="lt-LT"/>
        </w:rPr>
        <w:t xml:space="preserve"> </w:t>
      </w:r>
      <w:r w:rsidR="009541D2" w:rsidRPr="00EA09CB">
        <w:rPr>
          <w:rFonts w:ascii="Times New Roman" w:hAnsi="Times New Roman" w:cs="Times New Roman"/>
          <w:sz w:val="24"/>
          <w:szCs w:val="24"/>
          <w:lang w:val="lt-LT"/>
        </w:rPr>
        <w:t>jos</w:t>
      </w:r>
      <w:r w:rsidR="00926C39" w:rsidRPr="00EA09CB">
        <w:rPr>
          <w:rFonts w:ascii="Times New Roman" w:hAnsi="Times New Roman" w:cs="Times New Roman"/>
          <w:sz w:val="24"/>
          <w:szCs w:val="24"/>
          <w:lang w:val="lt-LT"/>
        </w:rPr>
        <w:t xml:space="preserve"> piešinių ir </w:t>
      </w:r>
      <w:r w:rsidR="00926C39" w:rsidRPr="00EA09CB">
        <w:rPr>
          <w:rFonts w:ascii="Times New Roman" w:hAnsi="Times New Roman" w:cs="Times New Roman"/>
          <w:sz w:val="24"/>
          <w:szCs w:val="24"/>
          <w:lang w:val="lt-LT"/>
        </w:rPr>
        <w:lastRenderedPageBreak/>
        <w:t>litografijų</w:t>
      </w:r>
      <w:r w:rsidR="00926C39" w:rsidRPr="00EA09CB">
        <w:rPr>
          <w:rStyle w:val="Puslapioinaosnuoroda"/>
          <w:rFonts w:ascii="Times New Roman" w:hAnsi="Times New Roman" w:cs="Times New Roman"/>
          <w:sz w:val="24"/>
          <w:szCs w:val="24"/>
          <w:lang w:val="lt-LT"/>
        </w:rPr>
        <w:footnoteReference w:id="73"/>
      </w:r>
      <w:r w:rsidR="00926C39" w:rsidRPr="00EA09CB">
        <w:rPr>
          <w:rFonts w:ascii="Times New Roman" w:hAnsi="Times New Roman" w:cs="Times New Roman"/>
          <w:sz w:val="24"/>
          <w:szCs w:val="24"/>
          <w:lang w:val="lt-LT"/>
        </w:rPr>
        <w:t>.</w:t>
      </w:r>
      <w:r w:rsidR="008D7C1E" w:rsidRPr="00EA09CB">
        <w:rPr>
          <w:rFonts w:ascii="Times New Roman" w:hAnsi="Times New Roman" w:cs="Times New Roman"/>
          <w:sz w:val="24"/>
          <w:szCs w:val="24"/>
          <w:lang w:val="lt-LT"/>
        </w:rPr>
        <w:t xml:space="preserve"> </w:t>
      </w:r>
      <w:r w:rsidR="006324FA" w:rsidRPr="00EA09CB">
        <w:rPr>
          <w:rFonts w:ascii="Times New Roman" w:hAnsi="Times New Roman" w:cs="Times New Roman"/>
          <w:sz w:val="24"/>
          <w:szCs w:val="24"/>
          <w:lang w:val="lt-LT"/>
        </w:rPr>
        <w:t>P</w:t>
      </w:r>
      <w:r w:rsidR="00926C39" w:rsidRPr="00EA09CB">
        <w:rPr>
          <w:rFonts w:ascii="Times New Roman" w:hAnsi="Times New Roman" w:cs="Times New Roman"/>
          <w:sz w:val="24"/>
          <w:szCs w:val="24"/>
          <w:lang w:val="lt-LT"/>
        </w:rPr>
        <w:t xml:space="preserve">askutinio vizito </w:t>
      </w:r>
      <w:r w:rsidR="001673D5" w:rsidRPr="00EA09CB">
        <w:rPr>
          <w:rFonts w:ascii="Times New Roman" w:hAnsi="Times New Roman" w:cs="Times New Roman"/>
          <w:sz w:val="24"/>
          <w:szCs w:val="24"/>
          <w:lang w:val="lt-LT"/>
        </w:rPr>
        <w:t>P</w:t>
      </w:r>
      <w:r w:rsidR="00926C39" w:rsidRPr="00EA09CB">
        <w:rPr>
          <w:rFonts w:ascii="Times New Roman" w:hAnsi="Times New Roman" w:cs="Times New Roman"/>
          <w:sz w:val="24"/>
          <w:szCs w:val="24"/>
          <w:lang w:val="lt-LT"/>
        </w:rPr>
        <w:t>astovyse metu</w:t>
      </w:r>
      <w:r w:rsidR="001673D5" w:rsidRPr="00EA09CB">
        <w:rPr>
          <w:rFonts w:ascii="Times New Roman" w:hAnsi="Times New Roman" w:cs="Times New Roman"/>
          <w:sz w:val="24"/>
          <w:szCs w:val="24"/>
          <w:lang w:val="lt-LT"/>
        </w:rPr>
        <w:t xml:space="preserve"> M</w:t>
      </w:r>
      <w:r w:rsidR="00926C39" w:rsidRPr="00EA09CB">
        <w:rPr>
          <w:rFonts w:ascii="Times New Roman" w:hAnsi="Times New Roman" w:cs="Times New Roman"/>
          <w:sz w:val="24"/>
          <w:szCs w:val="24"/>
          <w:lang w:val="lt-LT"/>
        </w:rPr>
        <w:t>arija 1853 m. nutapė brolio paveikslą ir savo su vaikais</w:t>
      </w:r>
      <w:r w:rsidR="00926C39" w:rsidRPr="00EA09CB">
        <w:rPr>
          <w:rStyle w:val="Puslapioinaosnuoroda"/>
          <w:rFonts w:ascii="Times New Roman" w:hAnsi="Times New Roman" w:cs="Times New Roman"/>
          <w:sz w:val="24"/>
          <w:szCs w:val="24"/>
          <w:lang w:val="lt-LT"/>
        </w:rPr>
        <w:footnoteReference w:id="74"/>
      </w:r>
      <w:r w:rsidR="00926C39" w:rsidRPr="00EA09CB">
        <w:rPr>
          <w:rFonts w:ascii="Times New Roman" w:hAnsi="Times New Roman" w:cs="Times New Roman"/>
          <w:sz w:val="24"/>
          <w:szCs w:val="24"/>
          <w:lang w:val="lt-LT"/>
        </w:rPr>
        <w:t>.</w:t>
      </w:r>
      <w:r w:rsidR="009541D2" w:rsidRPr="00EA09CB">
        <w:rPr>
          <w:rFonts w:ascii="Times New Roman" w:hAnsi="Times New Roman" w:cs="Times New Roman"/>
          <w:sz w:val="24"/>
          <w:szCs w:val="24"/>
          <w:lang w:val="lt-LT"/>
        </w:rPr>
        <w:t xml:space="preserve"> Šiandien šis išlikęs </w:t>
      </w:r>
      <w:r w:rsidR="00F87E4D" w:rsidRPr="00EA09CB">
        <w:rPr>
          <w:rFonts w:ascii="Times New Roman" w:hAnsi="Times New Roman" w:cs="Times New Roman"/>
          <w:sz w:val="24"/>
          <w:szCs w:val="24"/>
          <w:lang w:val="lt-LT"/>
        </w:rPr>
        <w:t xml:space="preserve">Marijos </w:t>
      </w:r>
      <w:r w:rsidR="009541D2" w:rsidRPr="00EA09CB">
        <w:rPr>
          <w:rFonts w:ascii="Times New Roman" w:hAnsi="Times New Roman" w:cs="Times New Roman"/>
          <w:sz w:val="24"/>
          <w:szCs w:val="24"/>
          <w:lang w:val="lt-LT"/>
        </w:rPr>
        <w:t>paveikslas saugomas</w:t>
      </w:r>
      <w:r w:rsidR="00F87E4D" w:rsidRPr="00EA09CB">
        <w:rPr>
          <w:rFonts w:ascii="Times New Roman" w:hAnsi="Times New Roman" w:cs="Times New Roman"/>
          <w:sz w:val="24"/>
          <w:szCs w:val="24"/>
          <w:lang w:val="lt-LT"/>
        </w:rPr>
        <w:t xml:space="preserve"> Kaune Nacionaliniame Mikalojaus Konstantino Čiurlionio dailės muziejuje.</w:t>
      </w:r>
      <w:r w:rsidR="009541D2" w:rsidRPr="00EA09CB">
        <w:rPr>
          <w:rFonts w:ascii="Times New Roman" w:hAnsi="Times New Roman" w:cs="Times New Roman"/>
          <w:sz w:val="24"/>
          <w:szCs w:val="24"/>
          <w:lang w:val="lt-LT"/>
        </w:rPr>
        <w:t xml:space="preserve"> </w:t>
      </w:r>
      <w:r w:rsidR="008D7C1E" w:rsidRPr="00EA09CB">
        <w:rPr>
          <w:rFonts w:ascii="Times New Roman" w:hAnsi="Times New Roman" w:cs="Times New Roman"/>
          <w:sz w:val="24"/>
          <w:szCs w:val="24"/>
          <w:lang w:val="lt-LT"/>
        </w:rPr>
        <w:t xml:space="preserve"> K</w:t>
      </w:r>
      <w:r w:rsidR="00926C39" w:rsidRPr="00EA09CB">
        <w:rPr>
          <w:rFonts w:ascii="Times New Roman" w:hAnsi="Times New Roman" w:cs="Times New Roman"/>
          <w:sz w:val="24"/>
          <w:szCs w:val="24"/>
          <w:lang w:val="lt-LT"/>
        </w:rPr>
        <w:t>artu su</w:t>
      </w:r>
      <w:r w:rsidR="00F87E4D" w:rsidRPr="00EA09CB">
        <w:rPr>
          <w:rFonts w:ascii="Times New Roman" w:hAnsi="Times New Roman" w:cs="Times New Roman"/>
          <w:sz w:val="24"/>
          <w:szCs w:val="24"/>
          <w:lang w:val="lt-LT"/>
        </w:rPr>
        <w:t xml:space="preserve"> pussesere</w:t>
      </w:r>
      <w:r w:rsidR="00926C39" w:rsidRPr="00EA09CB">
        <w:rPr>
          <w:rFonts w:ascii="Times New Roman" w:hAnsi="Times New Roman" w:cs="Times New Roman"/>
          <w:sz w:val="24"/>
          <w:szCs w:val="24"/>
          <w:lang w:val="lt-LT"/>
        </w:rPr>
        <w:t xml:space="preserve"> Gabriele </w:t>
      </w:r>
      <w:proofErr w:type="spellStart"/>
      <w:r w:rsidR="00533181" w:rsidRPr="00EA09CB">
        <w:rPr>
          <w:rFonts w:ascii="Times New Roman" w:hAnsi="Times New Roman" w:cs="Times New Roman"/>
          <w:sz w:val="24"/>
          <w:szCs w:val="24"/>
          <w:lang w:val="lt-LT"/>
        </w:rPr>
        <w:t>Giunteryte-Puziniene</w:t>
      </w:r>
      <w:proofErr w:type="spellEnd"/>
      <w:r w:rsidR="00926C39" w:rsidRPr="00EA09CB">
        <w:rPr>
          <w:rFonts w:ascii="Times New Roman" w:hAnsi="Times New Roman" w:cs="Times New Roman"/>
          <w:sz w:val="24"/>
          <w:szCs w:val="24"/>
          <w:lang w:val="lt-LT"/>
        </w:rPr>
        <w:t xml:space="preserve"> 1853 m. knygai </w:t>
      </w:r>
      <w:r w:rsidR="00F87E4D" w:rsidRPr="00EA09CB">
        <w:rPr>
          <w:rFonts w:ascii="Times New Roman" w:hAnsi="Times New Roman" w:cs="Times New Roman"/>
          <w:sz w:val="24"/>
          <w:szCs w:val="24"/>
          <w:lang w:val="lt-LT"/>
        </w:rPr>
        <w:t>„</w:t>
      </w:r>
      <w:r w:rsidR="00926C39" w:rsidRPr="00EA09CB">
        <w:rPr>
          <w:rFonts w:ascii="Times New Roman" w:hAnsi="Times New Roman" w:cs="Times New Roman"/>
          <w:i/>
          <w:sz w:val="24"/>
          <w:szCs w:val="24"/>
          <w:lang w:val="lt-LT"/>
        </w:rPr>
        <w:t>Dievo vardas</w:t>
      </w:r>
      <w:r w:rsidR="001312EF" w:rsidRPr="00EA09CB">
        <w:rPr>
          <w:rFonts w:ascii="Times New Roman" w:hAnsi="Times New Roman" w:cs="Times New Roman"/>
          <w:sz w:val="24"/>
          <w:szCs w:val="24"/>
          <w:lang w:val="lt-LT"/>
        </w:rPr>
        <w:t>“</w:t>
      </w:r>
      <w:r w:rsidR="00F87E4D" w:rsidRPr="00EA09CB">
        <w:rPr>
          <w:rFonts w:ascii="Times New Roman" w:hAnsi="Times New Roman" w:cs="Times New Roman"/>
          <w:sz w:val="24"/>
          <w:szCs w:val="24"/>
          <w:lang w:val="lt-LT"/>
        </w:rPr>
        <w:t xml:space="preserve"> </w:t>
      </w:r>
      <w:r w:rsidR="00926C39" w:rsidRPr="00EA09CB">
        <w:rPr>
          <w:rFonts w:ascii="Times New Roman" w:hAnsi="Times New Roman" w:cs="Times New Roman"/>
          <w:sz w:val="24"/>
          <w:szCs w:val="24"/>
          <w:lang w:val="lt-LT"/>
        </w:rPr>
        <w:t>suprojektavo viršelį</w:t>
      </w:r>
      <w:r w:rsidR="00926C39" w:rsidRPr="00EA09CB">
        <w:rPr>
          <w:rStyle w:val="Puslapioinaosnuoroda"/>
          <w:rFonts w:ascii="Times New Roman" w:hAnsi="Times New Roman" w:cs="Times New Roman"/>
          <w:sz w:val="24"/>
          <w:szCs w:val="24"/>
          <w:lang w:val="lt-LT"/>
        </w:rPr>
        <w:footnoteReference w:id="75"/>
      </w:r>
      <w:r w:rsidR="00F87E4D" w:rsidRPr="00EA09CB">
        <w:rPr>
          <w:rFonts w:ascii="Times New Roman" w:hAnsi="Times New Roman" w:cs="Times New Roman"/>
          <w:sz w:val="24"/>
          <w:szCs w:val="24"/>
          <w:lang w:val="lt-LT"/>
        </w:rPr>
        <w:t xml:space="preserve">, iš išlikusių Marijos darytų eskizų </w:t>
      </w:r>
      <w:r w:rsidR="00377961" w:rsidRPr="00EA09CB">
        <w:rPr>
          <w:rFonts w:ascii="Times New Roman" w:hAnsi="Times New Roman" w:cs="Times New Roman"/>
          <w:sz w:val="24"/>
          <w:szCs w:val="24"/>
          <w:lang w:val="lt-LT"/>
        </w:rPr>
        <w:t xml:space="preserve">žinomas ir </w:t>
      </w:r>
      <w:r w:rsidR="00533181" w:rsidRPr="00EA09CB">
        <w:rPr>
          <w:rFonts w:ascii="Times New Roman" w:hAnsi="Times New Roman" w:cs="Times New Roman"/>
          <w:sz w:val="24"/>
          <w:szCs w:val="24"/>
          <w:lang w:val="lt-LT"/>
        </w:rPr>
        <w:t>tos pačios pusseserės atvaizdas, puošęs jos knygą „</w:t>
      </w:r>
      <w:r w:rsidR="00533181" w:rsidRPr="00EA09CB">
        <w:rPr>
          <w:rFonts w:ascii="Times New Roman" w:hAnsi="Times New Roman" w:cs="Times New Roman"/>
          <w:i/>
          <w:sz w:val="24"/>
          <w:szCs w:val="24"/>
          <w:lang w:val="lt-LT"/>
        </w:rPr>
        <w:t>Vilniuje ir Lietuvos dvaruose</w:t>
      </w:r>
      <w:r w:rsidR="00533181" w:rsidRPr="00EA09CB">
        <w:rPr>
          <w:rFonts w:ascii="Times New Roman" w:hAnsi="Times New Roman" w:cs="Times New Roman"/>
          <w:sz w:val="24"/>
          <w:szCs w:val="24"/>
          <w:lang w:val="lt-LT"/>
        </w:rPr>
        <w:t>“</w:t>
      </w:r>
      <w:r w:rsidR="005A4BA4" w:rsidRPr="00EA09CB">
        <w:rPr>
          <w:rFonts w:ascii="Times New Roman" w:hAnsi="Times New Roman" w:cs="Times New Roman"/>
          <w:sz w:val="24"/>
          <w:szCs w:val="24"/>
          <w:lang w:val="lt-LT"/>
        </w:rPr>
        <w:t xml:space="preserve">. Smulkesni grafienės darbai saugoti jos segtuvuose. Tokių kūrinių turėjo būti nemažai, tačiau praktiškai visus juos sunaikino Antrasis pasaulinis karas, kuomet Varšuvoje buvę </w:t>
      </w:r>
      <w:proofErr w:type="spellStart"/>
      <w:r w:rsidR="005A4BA4" w:rsidRPr="00EA09CB">
        <w:rPr>
          <w:rFonts w:ascii="Times New Roman" w:hAnsi="Times New Roman" w:cs="Times New Roman"/>
          <w:sz w:val="24"/>
          <w:szCs w:val="24"/>
          <w:lang w:val="lt-LT"/>
        </w:rPr>
        <w:t>Pšezdzieckių</w:t>
      </w:r>
      <w:proofErr w:type="spellEnd"/>
      <w:r w:rsidR="005A4BA4" w:rsidRPr="00EA09CB">
        <w:rPr>
          <w:rFonts w:ascii="Times New Roman" w:hAnsi="Times New Roman" w:cs="Times New Roman"/>
          <w:sz w:val="24"/>
          <w:szCs w:val="24"/>
          <w:lang w:val="lt-LT"/>
        </w:rPr>
        <w:t xml:space="preserve"> rūmai su biblioteka, kur saugoti Tyzenhauzų ir </w:t>
      </w:r>
      <w:proofErr w:type="spellStart"/>
      <w:r w:rsidR="005A4BA4" w:rsidRPr="00EA09CB">
        <w:rPr>
          <w:rFonts w:ascii="Times New Roman" w:hAnsi="Times New Roman" w:cs="Times New Roman"/>
          <w:sz w:val="24"/>
          <w:szCs w:val="24"/>
          <w:lang w:val="lt-LT"/>
        </w:rPr>
        <w:t>Pšezdzieckių</w:t>
      </w:r>
      <w:proofErr w:type="spellEnd"/>
      <w:r w:rsidR="005A4BA4" w:rsidRPr="00EA09CB">
        <w:rPr>
          <w:rFonts w:ascii="Times New Roman" w:hAnsi="Times New Roman" w:cs="Times New Roman"/>
          <w:sz w:val="24"/>
          <w:szCs w:val="24"/>
          <w:lang w:val="lt-LT"/>
        </w:rPr>
        <w:t xml:space="preserve"> giminių archyvai, bibliotekos bei meno kolekcijos, buvo sugriauti 1939 m. </w:t>
      </w:r>
      <w:r w:rsidR="009D1397" w:rsidRPr="00EA09CB">
        <w:rPr>
          <w:rFonts w:ascii="Times New Roman" w:hAnsi="Times New Roman" w:cs="Times New Roman"/>
          <w:sz w:val="24"/>
          <w:szCs w:val="24"/>
          <w:lang w:val="lt-LT"/>
        </w:rPr>
        <w:t>ant jų kritusios</w:t>
      </w:r>
      <w:r w:rsidR="005A4BA4" w:rsidRPr="00EA09CB">
        <w:rPr>
          <w:rFonts w:ascii="Times New Roman" w:hAnsi="Times New Roman" w:cs="Times New Roman"/>
          <w:sz w:val="24"/>
          <w:szCs w:val="24"/>
          <w:lang w:val="lt-LT"/>
        </w:rPr>
        <w:t xml:space="preserve"> bombos</w:t>
      </w:r>
      <w:r w:rsidR="001312EF" w:rsidRPr="00EA09CB">
        <w:rPr>
          <w:rFonts w:ascii="Times New Roman" w:hAnsi="Times New Roman" w:cs="Times New Roman"/>
          <w:sz w:val="24"/>
          <w:szCs w:val="24"/>
          <w:lang w:val="lt-LT"/>
        </w:rPr>
        <w:t>.</w:t>
      </w:r>
    </w:p>
    <w:p w14:paraId="12300793" w14:textId="1AB912FF" w:rsidR="003D1B14" w:rsidRPr="00EA09CB" w:rsidRDefault="003D1B14" w:rsidP="009F1C0D">
      <w:pPr>
        <w:tabs>
          <w:tab w:val="left" w:pos="7620"/>
        </w:tabs>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Nors Marija ne tik pati turėjo didelį ratą pažįstamų dailininkų bei tapė pati, šiandien negalima džiaugtis gausia šios filantropės atvaizdų grupe. Turbūt vertingiausi jos portretai pražuvę amžiams, o būta jų tikrai bent keleto. Ankstyviausi istoriografijoje užfiksuoti Marijos atvaizdai tik po santuokos. </w:t>
      </w:r>
      <w:r w:rsidR="007D00A2">
        <w:rPr>
          <w:rFonts w:ascii="Times New Roman" w:hAnsi="Times New Roman" w:cs="Times New Roman"/>
          <w:sz w:val="24"/>
          <w:szCs w:val="24"/>
          <w:lang w:val="lt-LT"/>
        </w:rPr>
        <w:t>R.</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Pšezdzieckis</w:t>
      </w:r>
      <w:proofErr w:type="spellEnd"/>
      <w:r w:rsidRPr="00EA09CB">
        <w:rPr>
          <w:rFonts w:ascii="Times New Roman" w:hAnsi="Times New Roman" w:cs="Times New Roman"/>
          <w:sz w:val="24"/>
          <w:szCs w:val="24"/>
          <w:lang w:val="lt-LT"/>
        </w:rPr>
        <w:t xml:space="preserve"> nurodo, jog grafienė domėjosi pozavimu, jo technika bei tualetais, tai jai buvę pramoga, o ir atvaizdų buvę bent keletas. 1843 </w:t>
      </w:r>
      <w:r w:rsidR="00ED61EF">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Kijeve grafienės portretą su juoda suknele ir žaliu šaliu architektūros fone ir šalia su alebastrine antikinio stiliaus vaza nutapė žymus dailininkas </w:t>
      </w:r>
      <w:proofErr w:type="spellStart"/>
      <w:r w:rsidRPr="00EA09CB">
        <w:rPr>
          <w:rFonts w:ascii="Times New Roman" w:hAnsi="Times New Roman" w:cs="Times New Roman"/>
          <w:sz w:val="24"/>
          <w:szCs w:val="24"/>
          <w:lang w:val="lt-LT"/>
        </w:rPr>
        <w:t>Holpeinas</w:t>
      </w:r>
      <w:proofErr w:type="spellEnd"/>
      <w:r w:rsidRPr="00EA09CB">
        <w:rPr>
          <w:rStyle w:val="Puslapioinaosnuoroda"/>
          <w:rFonts w:ascii="Times New Roman" w:hAnsi="Times New Roman" w:cs="Times New Roman"/>
          <w:sz w:val="24"/>
          <w:szCs w:val="24"/>
          <w:lang w:val="lt-LT"/>
        </w:rPr>
        <w:footnoteReference w:id="76"/>
      </w:r>
      <w:r w:rsidRPr="00EA09CB">
        <w:rPr>
          <w:rFonts w:ascii="Times New Roman" w:hAnsi="Times New Roman" w:cs="Times New Roman"/>
          <w:sz w:val="24"/>
          <w:szCs w:val="24"/>
          <w:lang w:val="lt-LT"/>
        </w:rPr>
        <w:t>. 1846 m. akvarele buvo sukurtas nedidelio formato stačiakampis jos atvaizdas, kuris turėjo įrašą „</w:t>
      </w:r>
      <w:proofErr w:type="spellStart"/>
      <w:r w:rsidRPr="00EA09CB">
        <w:rPr>
          <w:rFonts w:ascii="Times New Roman" w:hAnsi="Times New Roman" w:cs="Times New Roman"/>
          <w:i/>
          <w:sz w:val="24"/>
          <w:szCs w:val="24"/>
          <w:lang w:val="lt-LT"/>
        </w:rPr>
        <w:t>Castellamare</w:t>
      </w:r>
      <w:proofErr w:type="spellEnd"/>
      <w:r w:rsidRPr="00EA09CB">
        <w:rPr>
          <w:rFonts w:ascii="Times New Roman" w:hAnsi="Times New Roman" w:cs="Times New Roman"/>
          <w:i/>
          <w:sz w:val="24"/>
          <w:szCs w:val="24"/>
          <w:lang w:val="lt-LT"/>
        </w:rPr>
        <w:t xml:space="preserve"> 1846</w:t>
      </w:r>
      <w:r w:rsidRPr="00EA09CB">
        <w:rPr>
          <w:rFonts w:ascii="Times New Roman" w:hAnsi="Times New Roman" w:cs="Times New Roman"/>
          <w:sz w:val="24"/>
          <w:szCs w:val="24"/>
          <w:lang w:val="lt-LT"/>
        </w:rPr>
        <w:t xml:space="preserve">“. Šio paveikslo savininku vėliau buvo jos anūkas </w:t>
      </w:r>
      <w:r w:rsidR="007D00A2">
        <w:rPr>
          <w:rFonts w:ascii="Times New Roman" w:hAnsi="Times New Roman" w:cs="Times New Roman"/>
          <w:sz w:val="24"/>
          <w:szCs w:val="24"/>
          <w:lang w:val="lt-LT"/>
        </w:rPr>
        <w:t>R.</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Pšezdzieckis</w:t>
      </w:r>
      <w:proofErr w:type="spellEnd"/>
      <w:r w:rsidRPr="00EA09CB">
        <w:rPr>
          <w:rStyle w:val="Puslapioinaosnuoroda"/>
          <w:rFonts w:ascii="Times New Roman" w:hAnsi="Times New Roman" w:cs="Times New Roman"/>
          <w:sz w:val="24"/>
          <w:szCs w:val="24"/>
          <w:lang w:val="lt-LT"/>
        </w:rPr>
        <w:footnoteReference w:id="77"/>
      </w:r>
      <w:r w:rsidRPr="00EA09CB">
        <w:rPr>
          <w:rFonts w:ascii="Times New Roman" w:hAnsi="Times New Roman" w:cs="Times New Roman"/>
          <w:sz w:val="24"/>
          <w:szCs w:val="24"/>
          <w:lang w:val="lt-LT"/>
        </w:rPr>
        <w:t xml:space="preserve">. Šiandien geriausiai žinomas </w:t>
      </w:r>
      <w:r w:rsidR="00ED61EF">
        <w:rPr>
          <w:rFonts w:ascii="Times New Roman" w:hAnsi="Times New Roman" w:cs="Times New Roman"/>
          <w:sz w:val="24"/>
          <w:szCs w:val="24"/>
          <w:lang w:val="lt-LT"/>
        </w:rPr>
        <w:t>M.</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Pšezdzieckienės</w:t>
      </w:r>
      <w:proofErr w:type="spellEnd"/>
      <w:r w:rsidRPr="00EA09CB">
        <w:rPr>
          <w:rFonts w:ascii="Times New Roman" w:hAnsi="Times New Roman" w:cs="Times New Roman"/>
          <w:sz w:val="24"/>
          <w:szCs w:val="24"/>
          <w:lang w:val="lt-LT"/>
        </w:rPr>
        <w:t xml:space="preserve"> atvaizdas – dailininko Franco Ksavero </w:t>
      </w:r>
      <w:proofErr w:type="spellStart"/>
      <w:r w:rsidRPr="00EA09CB">
        <w:rPr>
          <w:rFonts w:ascii="Times New Roman" w:hAnsi="Times New Roman" w:cs="Times New Roman"/>
          <w:sz w:val="24"/>
          <w:szCs w:val="24"/>
          <w:lang w:val="lt-LT"/>
        </w:rPr>
        <w:t>Winterhalterio</w:t>
      </w:r>
      <w:proofErr w:type="spellEnd"/>
      <w:r w:rsidRPr="00EA09CB">
        <w:rPr>
          <w:rFonts w:ascii="Times New Roman" w:hAnsi="Times New Roman" w:cs="Times New Roman"/>
          <w:sz w:val="24"/>
          <w:szCs w:val="24"/>
          <w:lang w:val="lt-LT"/>
        </w:rPr>
        <w:t xml:space="preserve"> kurt</w:t>
      </w:r>
      <w:r w:rsidR="002B3DF5" w:rsidRPr="00EA09CB">
        <w:rPr>
          <w:rFonts w:ascii="Times New Roman" w:hAnsi="Times New Roman" w:cs="Times New Roman"/>
          <w:sz w:val="24"/>
          <w:szCs w:val="24"/>
          <w:lang w:val="lt-LT"/>
        </w:rPr>
        <w:t>o</w:t>
      </w:r>
      <w:r w:rsidRPr="00EA09CB">
        <w:rPr>
          <w:rFonts w:ascii="Times New Roman" w:hAnsi="Times New Roman" w:cs="Times New Roman"/>
          <w:sz w:val="24"/>
          <w:szCs w:val="24"/>
          <w:lang w:val="lt-LT"/>
        </w:rPr>
        <w:t xml:space="preserve"> portreto fotokopija</w:t>
      </w:r>
      <w:r w:rsidRPr="00EA09CB">
        <w:rPr>
          <w:rStyle w:val="Puslapioinaosnuoroda"/>
          <w:rFonts w:ascii="Times New Roman" w:hAnsi="Times New Roman" w:cs="Times New Roman"/>
          <w:sz w:val="24"/>
          <w:szCs w:val="24"/>
          <w:lang w:val="lt-LT"/>
        </w:rPr>
        <w:footnoteReference w:id="78"/>
      </w:r>
      <w:r w:rsidRPr="00EA09CB">
        <w:rPr>
          <w:rFonts w:ascii="Times New Roman" w:hAnsi="Times New Roman" w:cs="Times New Roman"/>
          <w:sz w:val="24"/>
          <w:szCs w:val="24"/>
          <w:lang w:val="lt-LT"/>
        </w:rPr>
        <w:t xml:space="preserve">. Tuo metu šis dailininkas jau buvo savo šlovės pike, tapė išties rinktinę publiką. Marijai įspūdį padarė </w:t>
      </w:r>
      <w:r w:rsidR="00ED61EF">
        <w:rPr>
          <w:rFonts w:ascii="Times New Roman" w:hAnsi="Times New Roman" w:cs="Times New Roman"/>
          <w:sz w:val="24"/>
          <w:szCs w:val="24"/>
          <w:lang w:val="lt-LT"/>
        </w:rPr>
        <w:t xml:space="preserve">F. K. </w:t>
      </w:r>
      <w:proofErr w:type="spellStart"/>
      <w:r w:rsidRPr="00EA09CB">
        <w:rPr>
          <w:rFonts w:ascii="Times New Roman" w:hAnsi="Times New Roman" w:cs="Times New Roman"/>
          <w:sz w:val="24"/>
          <w:szCs w:val="24"/>
          <w:lang w:val="lt-LT"/>
        </w:rPr>
        <w:t>Winterhalterio</w:t>
      </w:r>
      <w:proofErr w:type="spellEnd"/>
      <w:r w:rsidRPr="00EA09CB">
        <w:rPr>
          <w:rFonts w:ascii="Times New Roman" w:hAnsi="Times New Roman" w:cs="Times New Roman"/>
          <w:sz w:val="24"/>
          <w:szCs w:val="24"/>
          <w:lang w:val="lt-LT"/>
        </w:rPr>
        <w:t xml:space="preserve"> kurtas </w:t>
      </w:r>
      <w:r w:rsidR="007D00A2">
        <w:rPr>
          <w:rFonts w:ascii="Times New Roman" w:hAnsi="Times New Roman" w:cs="Times New Roman"/>
          <w:sz w:val="24"/>
          <w:szCs w:val="24"/>
          <w:lang w:val="lt-LT"/>
        </w:rPr>
        <w:t>L.</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Krasinskos</w:t>
      </w:r>
      <w:proofErr w:type="spellEnd"/>
      <w:r w:rsidRPr="00EA09CB">
        <w:rPr>
          <w:rFonts w:ascii="Times New Roman" w:hAnsi="Times New Roman" w:cs="Times New Roman"/>
          <w:sz w:val="24"/>
          <w:szCs w:val="24"/>
          <w:lang w:val="lt-LT"/>
        </w:rPr>
        <w:t xml:space="preserve"> dviejų vaikų portretas, todėl pirmuoju sumanymu ji norėjo už</w:t>
      </w:r>
      <w:r w:rsidR="002B3DF5" w:rsidRPr="00EA09CB">
        <w:rPr>
          <w:rFonts w:ascii="Times New Roman" w:hAnsi="Times New Roman" w:cs="Times New Roman"/>
          <w:sz w:val="24"/>
          <w:szCs w:val="24"/>
          <w:lang w:val="lt-LT"/>
        </w:rPr>
        <w:t>s</w:t>
      </w:r>
      <w:r w:rsidRPr="00EA09CB">
        <w:rPr>
          <w:rFonts w:ascii="Times New Roman" w:hAnsi="Times New Roman" w:cs="Times New Roman"/>
          <w:sz w:val="24"/>
          <w:szCs w:val="24"/>
          <w:lang w:val="lt-LT"/>
        </w:rPr>
        <w:t xml:space="preserve">isakyti analogišką – savo sūnų – portretą. Marijos siekis užsisakyti portretą pas šį dailininką buvo išties stiprus, tačiau susidėliojus aplinkybėms bei įkalbėjus </w:t>
      </w:r>
      <w:proofErr w:type="spellStart"/>
      <w:r w:rsidRPr="00EA09CB">
        <w:rPr>
          <w:rFonts w:ascii="Times New Roman" w:hAnsi="Times New Roman" w:cs="Times New Roman"/>
          <w:sz w:val="24"/>
          <w:szCs w:val="24"/>
          <w:lang w:val="lt-LT"/>
        </w:rPr>
        <w:t>Krasinskai</w:t>
      </w:r>
      <w:proofErr w:type="spellEnd"/>
      <w:r w:rsidRPr="00EA09CB">
        <w:rPr>
          <w:rFonts w:ascii="Times New Roman" w:hAnsi="Times New Roman" w:cs="Times New Roman"/>
          <w:sz w:val="24"/>
          <w:szCs w:val="24"/>
          <w:lang w:val="lt-LT"/>
        </w:rPr>
        <w:t xml:space="preserve">, Marija, viešėdama Paryžiuje be sūnų, ryžosi individuliam portretui pas </w:t>
      </w:r>
      <w:r w:rsidR="00ED61EF">
        <w:rPr>
          <w:rFonts w:ascii="Times New Roman" w:hAnsi="Times New Roman" w:cs="Times New Roman"/>
          <w:sz w:val="24"/>
          <w:szCs w:val="24"/>
          <w:lang w:val="lt-LT"/>
        </w:rPr>
        <w:t xml:space="preserve">F. K. </w:t>
      </w:r>
      <w:proofErr w:type="spellStart"/>
      <w:r w:rsidRPr="00EA09CB">
        <w:rPr>
          <w:rFonts w:ascii="Times New Roman" w:hAnsi="Times New Roman" w:cs="Times New Roman"/>
          <w:sz w:val="24"/>
          <w:szCs w:val="24"/>
          <w:lang w:val="lt-LT"/>
        </w:rPr>
        <w:t>Winterhalterį</w:t>
      </w:r>
      <w:proofErr w:type="spellEnd"/>
      <w:r w:rsidRPr="00EA09CB">
        <w:rPr>
          <w:rFonts w:ascii="Times New Roman" w:hAnsi="Times New Roman" w:cs="Times New Roman"/>
          <w:sz w:val="24"/>
          <w:szCs w:val="24"/>
          <w:lang w:val="lt-LT"/>
        </w:rPr>
        <w:t>. Informacija apie Marijos portreto kūrimo eigą buvo išlikusi jos rašytuose laiškuose</w:t>
      </w:r>
      <w:r w:rsidRPr="00EA09CB">
        <w:rPr>
          <w:rStyle w:val="Puslapioinaosnuoroda"/>
          <w:rFonts w:ascii="Times New Roman" w:hAnsi="Times New Roman" w:cs="Times New Roman"/>
          <w:sz w:val="24"/>
          <w:szCs w:val="24"/>
          <w:lang w:val="lt-LT"/>
        </w:rPr>
        <w:footnoteReference w:id="79"/>
      </w:r>
      <w:r w:rsidRPr="00EA09CB">
        <w:rPr>
          <w:rFonts w:ascii="Times New Roman" w:hAnsi="Times New Roman" w:cs="Times New Roman"/>
          <w:sz w:val="24"/>
          <w:szCs w:val="24"/>
          <w:lang w:val="lt-LT"/>
        </w:rPr>
        <w:t xml:space="preserve">. Iš paties portreto matyti, jog Marija buvo išties ramaus grožio, santūri, romi moteris. Originalas vėliau buvo saugomas </w:t>
      </w:r>
      <w:proofErr w:type="spellStart"/>
      <w:r w:rsidRPr="00EA09CB">
        <w:rPr>
          <w:rFonts w:ascii="Times New Roman" w:hAnsi="Times New Roman" w:cs="Times New Roman"/>
          <w:sz w:val="24"/>
          <w:szCs w:val="24"/>
          <w:lang w:val="lt-LT"/>
        </w:rPr>
        <w:t>Pšezdzieckių</w:t>
      </w:r>
      <w:proofErr w:type="spellEnd"/>
      <w:r w:rsidRPr="00EA09CB">
        <w:rPr>
          <w:rFonts w:ascii="Times New Roman" w:hAnsi="Times New Roman" w:cs="Times New Roman"/>
          <w:sz w:val="24"/>
          <w:szCs w:val="24"/>
          <w:lang w:val="lt-LT"/>
        </w:rPr>
        <w:t xml:space="preserve"> rūmuose </w:t>
      </w:r>
      <w:proofErr w:type="spellStart"/>
      <w:r w:rsidRPr="00EA09CB">
        <w:rPr>
          <w:rFonts w:ascii="Times New Roman" w:hAnsi="Times New Roman" w:cs="Times New Roman"/>
          <w:sz w:val="24"/>
          <w:szCs w:val="24"/>
          <w:lang w:val="lt-LT"/>
        </w:rPr>
        <w:t>Rymarskos</w:t>
      </w:r>
      <w:proofErr w:type="spellEnd"/>
      <w:r w:rsidRPr="00EA09CB">
        <w:rPr>
          <w:rFonts w:ascii="Times New Roman" w:hAnsi="Times New Roman" w:cs="Times New Roman"/>
          <w:sz w:val="24"/>
          <w:szCs w:val="24"/>
          <w:lang w:val="lt-LT"/>
        </w:rPr>
        <w:t xml:space="preserve"> gatvėje ir šiandien yra neišlikęs. Po šio užsakymo </w:t>
      </w:r>
      <w:r w:rsidR="00ED61EF">
        <w:rPr>
          <w:rFonts w:ascii="Times New Roman" w:hAnsi="Times New Roman" w:cs="Times New Roman"/>
          <w:sz w:val="24"/>
          <w:szCs w:val="24"/>
          <w:lang w:val="lt-LT"/>
        </w:rPr>
        <w:t xml:space="preserve">F. K. </w:t>
      </w:r>
      <w:proofErr w:type="spellStart"/>
      <w:r w:rsidRPr="00EA09CB">
        <w:rPr>
          <w:rFonts w:ascii="Times New Roman" w:hAnsi="Times New Roman" w:cs="Times New Roman"/>
          <w:sz w:val="24"/>
          <w:szCs w:val="24"/>
          <w:lang w:val="lt-LT"/>
        </w:rPr>
        <w:t>Winterhalteris</w:t>
      </w:r>
      <w:proofErr w:type="spellEnd"/>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Pšezdzieckių</w:t>
      </w:r>
      <w:proofErr w:type="spellEnd"/>
      <w:r w:rsidRPr="00EA09CB">
        <w:rPr>
          <w:rFonts w:ascii="Times New Roman" w:hAnsi="Times New Roman" w:cs="Times New Roman"/>
          <w:sz w:val="24"/>
          <w:szCs w:val="24"/>
          <w:lang w:val="lt-LT"/>
        </w:rPr>
        <w:t xml:space="preserve"> šeimai sukūrė dar ne vieną portretą. Pasiremdama šio dailininko darbais pati Marija perpiešdavo savo draugę </w:t>
      </w:r>
      <w:r w:rsidR="007D00A2">
        <w:rPr>
          <w:rFonts w:ascii="Times New Roman" w:hAnsi="Times New Roman" w:cs="Times New Roman"/>
          <w:sz w:val="24"/>
          <w:szCs w:val="24"/>
          <w:lang w:val="lt-LT"/>
        </w:rPr>
        <w:t xml:space="preserve">L. </w:t>
      </w:r>
      <w:proofErr w:type="spellStart"/>
      <w:r w:rsidRPr="00EA09CB">
        <w:rPr>
          <w:rFonts w:ascii="Times New Roman" w:hAnsi="Times New Roman" w:cs="Times New Roman"/>
          <w:sz w:val="24"/>
          <w:szCs w:val="24"/>
          <w:lang w:val="lt-LT"/>
        </w:rPr>
        <w:t>Krasinską</w:t>
      </w:r>
      <w:proofErr w:type="spellEnd"/>
      <w:r w:rsidRPr="00EA09CB">
        <w:rPr>
          <w:rFonts w:ascii="Times New Roman" w:hAnsi="Times New Roman" w:cs="Times New Roman"/>
          <w:sz w:val="24"/>
          <w:szCs w:val="24"/>
          <w:lang w:val="lt-LT"/>
        </w:rPr>
        <w:t xml:space="preserve"> bei jos seseris</w:t>
      </w:r>
      <w:r w:rsidRPr="00EA09CB">
        <w:rPr>
          <w:rStyle w:val="Puslapioinaosnuoroda"/>
          <w:rFonts w:ascii="Times New Roman" w:hAnsi="Times New Roman" w:cs="Times New Roman"/>
          <w:sz w:val="24"/>
          <w:szCs w:val="24"/>
          <w:lang w:val="lt-LT"/>
        </w:rPr>
        <w:footnoteReference w:id="80"/>
      </w:r>
      <w:r w:rsidRPr="00EA09CB">
        <w:rPr>
          <w:rFonts w:ascii="Times New Roman" w:hAnsi="Times New Roman" w:cs="Times New Roman"/>
          <w:sz w:val="24"/>
          <w:szCs w:val="24"/>
          <w:lang w:val="lt-LT"/>
        </w:rPr>
        <w:t>.</w:t>
      </w:r>
      <w:r w:rsidR="002B3DF5" w:rsidRPr="00EA09CB">
        <w:rPr>
          <w:rFonts w:ascii="Times New Roman" w:hAnsi="Times New Roman" w:cs="Times New Roman"/>
          <w:sz w:val="24"/>
          <w:szCs w:val="24"/>
          <w:lang w:val="lt-LT"/>
        </w:rPr>
        <w:t xml:space="preserve"> A. </w:t>
      </w:r>
      <w:proofErr w:type="spellStart"/>
      <w:r w:rsidR="002B3DF5" w:rsidRPr="00EA09CB">
        <w:rPr>
          <w:rFonts w:ascii="Times New Roman" w:hAnsi="Times New Roman" w:cs="Times New Roman"/>
          <w:sz w:val="24"/>
          <w:szCs w:val="24"/>
          <w:lang w:val="lt-LT"/>
        </w:rPr>
        <w:t>Biernackio</w:t>
      </w:r>
      <w:proofErr w:type="spellEnd"/>
      <w:r w:rsidR="002B3DF5" w:rsidRPr="00EA09CB">
        <w:rPr>
          <w:rFonts w:ascii="Times New Roman" w:hAnsi="Times New Roman" w:cs="Times New Roman"/>
          <w:sz w:val="24"/>
          <w:szCs w:val="24"/>
          <w:lang w:val="lt-LT"/>
        </w:rPr>
        <w:t xml:space="preserve"> teigimu, vieno tokio </w:t>
      </w:r>
      <w:r w:rsidR="00ED61EF">
        <w:rPr>
          <w:rFonts w:ascii="Times New Roman" w:hAnsi="Times New Roman" w:cs="Times New Roman"/>
          <w:sz w:val="24"/>
          <w:szCs w:val="24"/>
          <w:lang w:val="lt-LT"/>
        </w:rPr>
        <w:t xml:space="preserve">F. K. </w:t>
      </w:r>
      <w:proofErr w:type="spellStart"/>
      <w:r w:rsidR="002B3DF5" w:rsidRPr="00EA09CB">
        <w:rPr>
          <w:rFonts w:ascii="Times New Roman" w:hAnsi="Times New Roman" w:cs="Times New Roman"/>
          <w:sz w:val="24"/>
          <w:szCs w:val="24"/>
          <w:lang w:val="lt-LT"/>
        </w:rPr>
        <w:t>Winterhalterio</w:t>
      </w:r>
      <w:proofErr w:type="spellEnd"/>
      <w:r w:rsidR="002B3DF5" w:rsidRPr="00EA09CB">
        <w:rPr>
          <w:rFonts w:ascii="Times New Roman" w:hAnsi="Times New Roman" w:cs="Times New Roman"/>
          <w:sz w:val="24"/>
          <w:szCs w:val="24"/>
          <w:lang w:val="lt-LT"/>
        </w:rPr>
        <w:t xml:space="preserve"> tapyto Kotrynos </w:t>
      </w:r>
      <w:proofErr w:type="spellStart"/>
      <w:r w:rsidR="002B3DF5" w:rsidRPr="00EA09CB">
        <w:rPr>
          <w:rFonts w:ascii="Times New Roman" w:hAnsi="Times New Roman" w:cs="Times New Roman"/>
          <w:sz w:val="24"/>
          <w:szCs w:val="24"/>
          <w:lang w:val="lt-LT"/>
        </w:rPr>
        <w:t>Branickos</w:t>
      </w:r>
      <w:proofErr w:type="spellEnd"/>
      <w:r w:rsidR="002B3DF5" w:rsidRPr="00EA09CB">
        <w:rPr>
          <w:rFonts w:ascii="Times New Roman" w:hAnsi="Times New Roman" w:cs="Times New Roman"/>
          <w:sz w:val="24"/>
          <w:szCs w:val="24"/>
          <w:lang w:val="lt-LT"/>
        </w:rPr>
        <w:t xml:space="preserve"> </w:t>
      </w:r>
      <w:proofErr w:type="spellStart"/>
      <w:r w:rsidR="002B3DF5" w:rsidRPr="00EA09CB">
        <w:rPr>
          <w:rFonts w:ascii="Times New Roman" w:hAnsi="Times New Roman" w:cs="Times New Roman"/>
          <w:sz w:val="24"/>
          <w:szCs w:val="24"/>
          <w:lang w:val="lt-LT"/>
        </w:rPr>
        <w:t>Potockos</w:t>
      </w:r>
      <w:proofErr w:type="spellEnd"/>
      <w:r w:rsidR="002B3DF5" w:rsidRPr="00EA09CB">
        <w:rPr>
          <w:rFonts w:ascii="Times New Roman" w:hAnsi="Times New Roman" w:cs="Times New Roman"/>
          <w:sz w:val="24"/>
          <w:szCs w:val="24"/>
          <w:lang w:val="lt-LT"/>
        </w:rPr>
        <w:t xml:space="preserve"> portreto kopija, kurta </w:t>
      </w:r>
      <w:r w:rsidR="002B3DF5" w:rsidRPr="00EA09CB">
        <w:rPr>
          <w:rFonts w:ascii="Times New Roman" w:hAnsi="Times New Roman" w:cs="Times New Roman"/>
          <w:sz w:val="24"/>
          <w:szCs w:val="24"/>
          <w:lang w:val="lt-LT"/>
        </w:rPr>
        <w:lastRenderedPageBreak/>
        <w:t>Marijos, netgi pralenkė originalą</w:t>
      </w:r>
      <w:r w:rsidR="002B3DF5" w:rsidRPr="00EA09CB">
        <w:rPr>
          <w:rStyle w:val="Puslapioinaosnuoroda"/>
          <w:rFonts w:ascii="Times New Roman" w:hAnsi="Times New Roman" w:cs="Times New Roman"/>
          <w:sz w:val="24"/>
          <w:szCs w:val="24"/>
          <w:lang w:val="lt-LT"/>
        </w:rPr>
        <w:footnoteReference w:id="81"/>
      </w:r>
      <w:r w:rsidR="002B3DF5" w:rsidRPr="00EA09CB">
        <w:rPr>
          <w:rFonts w:ascii="Times New Roman" w:hAnsi="Times New Roman" w:cs="Times New Roman"/>
          <w:sz w:val="24"/>
          <w:szCs w:val="24"/>
          <w:lang w:val="lt-LT"/>
        </w:rPr>
        <w:t>.</w:t>
      </w:r>
      <w:r w:rsidRPr="00EA09CB">
        <w:rPr>
          <w:rFonts w:ascii="Times New Roman" w:hAnsi="Times New Roman" w:cs="Times New Roman"/>
          <w:sz w:val="24"/>
          <w:szCs w:val="24"/>
          <w:lang w:val="lt-LT"/>
        </w:rPr>
        <w:t xml:space="preserve"> Marijos portretą buvo atlikęs Karolis </w:t>
      </w:r>
      <w:proofErr w:type="spellStart"/>
      <w:r w:rsidRPr="00EA09CB">
        <w:rPr>
          <w:rFonts w:ascii="Times New Roman" w:hAnsi="Times New Roman" w:cs="Times New Roman"/>
          <w:sz w:val="24"/>
          <w:szCs w:val="24"/>
          <w:lang w:val="lt-LT"/>
        </w:rPr>
        <w:t>Boratyńskis</w:t>
      </w:r>
      <w:proofErr w:type="spellEnd"/>
      <w:r w:rsidRPr="00EA09CB">
        <w:rPr>
          <w:rFonts w:ascii="Times New Roman" w:hAnsi="Times New Roman" w:cs="Times New Roman"/>
          <w:sz w:val="24"/>
          <w:szCs w:val="24"/>
          <w:lang w:val="lt-LT"/>
        </w:rPr>
        <w:t xml:space="preserve"> bei profiliu </w:t>
      </w:r>
      <w:r w:rsidR="00ED61EF" w:rsidRPr="00EA09CB">
        <w:rPr>
          <w:rFonts w:ascii="Times New Roman" w:hAnsi="Times New Roman" w:cs="Times New Roman"/>
          <w:sz w:val="24"/>
          <w:szCs w:val="24"/>
          <w:lang w:val="lt-LT"/>
        </w:rPr>
        <w:t xml:space="preserve">balto </w:t>
      </w:r>
      <w:r w:rsidRPr="00EA09CB">
        <w:rPr>
          <w:rFonts w:ascii="Times New Roman" w:hAnsi="Times New Roman" w:cs="Times New Roman"/>
          <w:sz w:val="24"/>
          <w:szCs w:val="24"/>
          <w:lang w:val="lt-LT"/>
        </w:rPr>
        <w:t xml:space="preserve">marmuro plokštėje po Marijos mirties – Antanas </w:t>
      </w:r>
      <w:proofErr w:type="spellStart"/>
      <w:r w:rsidRPr="00EA09CB">
        <w:rPr>
          <w:rFonts w:ascii="Times New Roman" w:hAnsi="Times New Roman" w:cs="Times New Roman"/>
          <w:sz w:val="24"/>
          <w:szCs w:val="24"/>
          <w:lang w:val="lt-LT"/>
        </w:rPr>
        <w:t>Olesińskis</w:t>
      </w:r>
      <w:proofErr w:type="spellEnd"/>
      <w:r w:rsidRPr="00EA09CB">
        <w:rPr>
          <w:rStyle w:val="Puslapioinaosnuoroda"/>
          <w:rFonts w:ascii="Times New Roman" w:hAnsi="Times New Roman" w:cs="Times New Roman"/>
          <w:sz w:val="24"/>
          <w:szCs w:val="24"/>
          <w:lang w:val="lt-LT"/>
        </w:rPr>
        <w:footnoteReference w:id="82"/>
      </w:r>
      <w:r w:rsidRPr="00EA09CB">
        <w:rPr>
          <w:rFonts w:ascii="Times New Roman" w:hAnsi="Times New Roman" w:cs="Times New Roman"/>
          <w:sz w:val="24"/>
          <w:szCs w:val="24"/>
          <w:lang w:val="lt-LT"/>
        </w:rPr>
        <w:t xml:space="preserve">. </w:t>
      </w:r>
    </w:p>
    <w:p w14:paraId="579F5BC2" w14:textId="4E3E1606" w:rsidR="001312EF" w:rsidRPr="00EA09CB" w:rsidRDefault="001312EF"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Rokiškio krašto muziejus, atrodo, visgi </w:t>
      </w:r>
      <w:r w:rsidR="00845DC1" w:rsidRPr="00EA09CB">
        <w:rPr>
          <w:rFonts w:ascii="Times New Roman" w:hAnsi="Times New Roman" w:cs="Times New Roman"/>
          <w:sz w:val="24"/>
          <w:szCs w:val="24"/>
          <w:lang w:val="lt-LT"/>
        </w:rPr>
        <w:t>pats to</w:t>
      </w:r>
      <w:r w:rsidR="008445E2">
        <w:rPr>
          <w:rFonts w:ascii="Times New Roman" w:hAnsi="Times New Roman" w:cs="Times New Roman"/>
          <w:sz w:val="24"/>
          <w:szCs w:val="24"/>
          <w:lang w:val="lt-LT"/>
        </w:rPr>
        <w:t xml:space="preserve"> ilgokai</w:t>
      </w:r>
      <w:r w:rsidR="00845DC1" w:rsidRPr="00EA09CB">
        <w:rPr>
          <w:rFonts w:ascii="Times New Roman" w:hAnsi="Times New Roman" w:cs="Times New Roman"/>
          <w:sz w:val="24"/>
          <w:szCs w:val="24"/>
          <w:lang w:val="lt-LT"/>
        </w:rPr>
        <w:t xml:space="preserve"> </w:t>
      </w:r>
      <w:r w:rsidR="00FE7E2F">
        <w:rPr>
          <w:rFonts w:ascii="Times New Roman" w:hAnsi="Times New Roman" w:cs="Times New Roman"/>
          <w:sz w:val="24"/>
          <w:szCs w:val="24"/>
          <w:lang w:val="lt-LT"/>
        </w:rPr>
        <w:t>nežinojęs</w:t>
      </w:r>
      <w:r w:rsidR="00845DC1" w:rsidRPr="00EA09CB">
        <w:rPr>
          <w:rFonts w:ascii="Times New Roman" w:hAnsi="Times New Roman" w:cs="Times New Roman"/>
          <w:sz w:val="24"/>
          <w:szCs w:val="24"/>
          <w:lang w:val="lt-LT"/>
        </w:rPr>
        <w:t>,</w:t>
      </w:r>
      <w:r w:rsidR="00FE7E2F">
        <w:rPr>
          <w:rFonts w:ascii="Times New Roman" w:hAnsi="Times New Roman" w:cs="Times New Roman"/>
          <w:sz w:val="24"/>
          <w:szCs w:val="24"/>
          <w:lang w:val="lt-LT"/>
        </w:rPr>
        <w:t xml:space="preserve"> pasirodo,</w:t>
      </w:r>
      <w:r w:rsidR="00845DC1" w:rsidRPr="00EA09CB">
        <w:rPr>
          <w:rFonts w:ascii="Times New Roman" w:hAnsi="Times New Roman" w:cs="Times New Roman"/>
          <w:sz w:val="24"/>
          <w:szCs w:val="24"/>
          <w:lang w:val="lt-LT"/>
        </w:rPr>
        <w:t xml:space="preserve"> saugo vieną iš </w:t>
      </w:r>
      <w:r w:rsidR="00ED61EF">
        <w:rPr>
          <w:rFonts w:ascii="Times New Roman" w:hAnsi="Times New Roman" w:cs="Times New Roman"/>
          <w:sz w:val="24"/>
          <w:szCs w:val="24"/>
          <w:lang w:val="lt-LT"/>
        </w:rPr>
        <w:t>M.</w:t>
      </w:r>
      <w:r w:rsidR="00845DC1" w:rsidRPr="00EA09CB">
        <w:rPr>
          <w:rFonts w:ascii="Times New Roman" w:hAnsi="Times New Roman" w:cs="Times New Roman"/>
          <w:sz w:val="24"/>
          <w:szCs w:val="24"/>
          <w:lang w:val="lt-LT"/>
        </w:rPr>
        <w:t xml:space="preserve"> </w:t>
      </w:r>
      <w:proofErr w:type="spellStart"/>
      <w:r w:rsidR="00845DC1" w:rsidRPr="00EA09CB">
        <w:rPr>
          <w:rFonts w:ascii="Times New Roman" w:hAnsi="Times New Roman" w:cs="Times New Roman"/>
          <w:sz w:val="24"/>
          <w:szCs w:val="24"/>
          <w:lang w:val="lt-LT"/>
        </w:rPr>
        <w:t>Tyzenhauzaitės</w:t>
      </w:r>
      <w:proofErr w:type="spellEnd"/>
      <w:r w:rsidR="00845DC1" w:rsidRPr="00EA09CB">
        <w:rPr>
          <w:rFonts w:ascii="Times New Roman" w:hAnsi="Times New Roman" w:cs="Times New Roman"/>
          <w:sz w:val="24"/>
          <w:szCs w:val="24"/>
          <w:lang w:val="lt-LT"/>
        </w:rPr>
        <w:t xml:space="preserve"> dar jaunystėje atliktų dailės darbų.</w:t>
      </w:r>
      <w:r w:rsidR="00330262" w:rsidRPr="00EA09CB">
        <w:rPr>
          <w:rFonts w:ascii="Times New Roman" w:hAnsi="Times New Roman" w:cs="Times New Roman"/>
          <w:sz w:val="24"/>
          <w:szCs w:val="24"/>
          <w:lang w:val="lt-LT"/>
        </w:rPr>
        <w:t xml:space="preserve"> Rokiškio krašto muziejaus fonduose esantis eksponatas RKM-985 galėtų mums papasakoti kiek banalokai keistą istoriją. Muziejaus dokumentuose </w:t>
      </w:r>
      <w:r w:rsidR="007E79A3" w:rsidRPr="00EA09CB">
        <w:rPr>
          <w:rFonts w:ascii="Times New Roman" w:hAnsi="Times New Roman" w:cs="Times New Roman"/>
          <w:sz w:val="24"/>
          <w:szCs w:val="24"/>
          <w:lang w:val="lt-LT"/>
        </w:rPr>
        <w:t>–</w:t>
      </w:r>
      <w:r w:rsidR="00330262" w:rsidRPr="00EA09CB">
        <w:rPr>
          <w:rFonts w:ascii="Times New Roman" w:hAnsi="Times New Roman" w:cs="Times New Roman"/>
          <w:sz w:val="24"/>
          <w:szCs w:val="24"/>
          <w:lang w:val="lt-LT"/>
        </w:rPr>
        <w:t xml:space="preserve"> </w:t>
      </w:r>
      <w:r w:rsidR="007E79A3" w:rsidRPr="00EA09CB">
        <w:rPr>
          <w:rFonts w:ascii="Times New Roman" w:hAnsi="Times New Roman" w:cs="Times New Roman"/>
          <w:sz w:val="24"/>
          <w:szCs w:val="24"/>
          <w:lang w:val="lt-LT"/>
        </w:rPr>
        <w:t>kartotekoje ir inventorinėse knygose –</w:t>
      </w:r>
      <w:r w:rsidR="00F64375" w:rsidRPr="00EA09CB">
        <w:rPr>
          <w:rFonts w:ascii="Times New Roman" w:hAnsi="Times New Roman" w:cs="Times New Roman"/>
          <w:sz w:val="24"/>
          <w:szCs w:val="24"/>
          <w:lang w:val="lt-LT"/>
        </w:rPr>
        <w:t xml:space="preserve"> apie šį paveikslą nurodoma, kad tai – </w:t>
      </w:r>
      <w:r w:rsidR="00ED61EF">
        <w:rPr>
          <w:rFonts w:ascii="Times New Roman" w:hAnsi="Times New Roman" w:cs="Times New Roman"/>
          <w:sz w:val="24"/>
          <w:szCs w:val="24"/>
          <w:lang w:val="lt-LT"/>
        </w:rPr>
        <w:t>M.</w:t>
      </w:r>
      <w:r w:rsidR="00F64375" w:rsidRPr="00EA09CB">
        <w:rPr>
          <w:rFonts w:ascii="Times New Roman" w:hAnsi="Times New Roman" w:cs="Times New Roman"/>
          <w:sz w:val="24"/>
          <w:szCs w:val="24"/>
          <w:lang w:val="lt-LT"/>
        </w:rPr>
        <w:t xml:space="preserve"> </w:t>
      </w:r>
      <w:proofErr w:type="spellStart"/>
      <w:r w:rsidR="00F64375" w:rsidRPr="00EA09CB">
        <w:rPr>
          <w:rFonts w:ascii="Times New Roman" w:hAnsi="Times New Roman" w:cs="Times New Roman"/>
          <w:sz w:val="24"/>
          <w:szCs w:val="24"/>
          <w:lang w:val="lt-LT"/>
        </w:rPr>
        <w:t>Tyzenhauzaitės</w:t>
      </w:r>
      <w:proofErr w:type="spellEnd"/>
      <w:r w:rsidR="00F64375" w:rsidRPr="00EA09CB">
        <w:rPr>
          <w:rFonts w:ascii="Times New Roman" w:hAnsi="Times New Roman" w:cs="Times New Roman"/>
          <w:sz w:val="24"/>
          <w:szCs w:val="24"/>
          <w:lang w:val="lt-LT"/>
        </w:rPr>
        <w:t xml:space="preserve"> portretas, jau iki Antrojo pasaulinio karo metų buvęs Rokiškio dvare</w:t>
      </w:r>
      <w:r w:rsidR="00F64375" w:rsidRPr="00EA09CB">
        <w:rPr>
          <w:rStyle w:val="Puslapioinaosnuoroda"/>
          <w:rFonts w:ascii="Times New Roman" w:hAnsi="Times New Roman" w:cs="Times New Roman"/>
          <w:sz w:val="24"/>
          <w:szCs w:val="24"/>
          <w:lang w:val="lt-LT"/>
        </w:rPr>
        <w:footnoteReference w:id="83"/>
      </w:r>
      <w:r w:rsidR="00F64375" w:rsidRPr="00EA09CB">
        <w:rPr>
          <w:rFonts w:ascii="Times New Roman" w:hAnsi="Times New Roman" w:cs="Times New Roman"/>
          <w:sz w:val="24"/>
          <w:szCs w:val="24"/>
          <w:lang w:val="lt-LT"/>
        </w:rPr>
        <w:t xml:space="preserve">. Eksponato kortelė papildyta informacija, jog šio paveikslo autorius, Vlado (?) </w:t>
      </w:r>
      <w:proofErr w:type="spellStart"/>
      <w:r w:rsidR="00F64375" w:rsidRPr="00EA09CB">
        <w:rPr>
          <w:rFonts w:ascii="Times New Roman" w:hAnsi="Times New Roman" w:cs="Times New Roman"/>
          <w:sz w:val="24"/>
          <w:szCs w:val="24"/>
          <w:lang w:val="lt-LT"/>
        </w:rPr>
        <w:t>Drėmos</w:t>
      </w:r>
      <w:proofErr w:type="spellEnd"/>
      <w:r w:rsidR="00F64375" w:rsidRPr="00EA09CB">
        <w:rPr>
          <w:rFonts w:ascii="Times New Roman" w:hAnsi="Times New Roman" w:cs="Times New Roman"/>
          <w:sz w:val="24"/>
          <w:szCs w:val="24"/>
          <w:lang w:val="lt-LT"/>
        </w:rPr>
        <w:t xml:space="preserve"> nuomone</w:t>
      </w:r>
      <w:r w:rsidR="005B3406" w:rsidRPr="00EA09CB">
        <w:rPr>
          <w:rFonts w:ascii="Times New Roman" w:hAnsi="Times New Roman" w:cs="Times New Roman"/>
          <w:sz w:val="24"/>
          <w:szCs w:val="24"/>
          <w:lang w:val="lt-LT"/>
        </w:rPr>
        <w:t xml:space="preserve">, esąs B. Ruseckas (?). Vėlesni kortelės papildymai spėjo šį paveikslą vaizduojant Mariją </w:t>
      </w:r>
      <w:proofErr w:type="spellStart"/>
      <w:r w:rsidR="005B3406" w:rsidRPr="00EA09CB">
        <w:rPr>
          <w:rFonts w:ascii="Times New Roman" w:hAnsi="Times New Roman" w:cs="Times New Roman"/>
          <w:sz w:val="24"/>
          <w:szCs w:val="24"/>
          <w:lang w:val="lt-LT"/>
        </w:rPr>
        <w:t>Pšezdzieckytę-Tyzenhauzienę</w:t>
      </w:r>
      <w:proofErr w:type="spellEnd"/>
      <w:r w:rsidR="005B3406" w:rsidRPr="00EA09CB">
        <w:rPr>
          <w:rFonts w:ascii="Times New Roman" w:hAnsi="Times New Roman" w:cs="Times New Roman"/>
          <w:sz w:val="24"/>
          <w:szCs w:val="24"/>
          <w:lang w:val="lt-LT"/>
        </w:rPr>
        <w:t xml:space="preserve"> (1762–1843).</w:t>
      </w:r>
      <w:r w:rsidR="009010E0" w:rsidRPr="00EA09CB">
        <w:rPr>
          <w:rFonts w:ascii="Times New Roman" w:hAnsi="Times New Roman" w:cs="Times New Roman"/>
          <w:sz w:val="24"/>
          <w:szCs w:val="24"/>
          <w:lang w:val="lt-LT"/>
        </w:rPr>
        <w:t xml:space="preserve"> Pastarasis spėjimas ir buvo pateikiamas publikuojant leidinius su minimo eksponato vaizdu. Nors pats paveikslas buvo restauruotas</w:t>
      </w:r>
      <w:r w:rsidR="009010E0" w:rsidRPr="00EA09CB">
        <w:rPr>
          <w:rStyle w:val="Puslapioinaosnuoroda"/>
          <w:rFonts w:ascii="Times New Roman" w:hAnsi="Times New Roman" w:cs="Times New Roman"/>
          <w:sz w:val="24"/>
          <w:szCs w:val="24"/>
          <w:lang w:val="lt-LT"/>
        </w:rPr>
        <w:footnoteReference w:id="84"/>
      </w:r>
      <w:r w:rsidR="009010E0" w:rsidRPr="00EA09CB">
        <w:rPr>
          <w:rFonts w:ascii="Times New Roman" w:hAnsi="Times New Roman" w:cs="Times New Roman"/>
          <w:sz w:val="24"/>
          <w:szCs w:val="24"/>
          <w:lang w:val="lt-LT"/>
        </w:rPr>
        <w:t>, niekas neatkreipė dėmesio ir niekur nepažymėjo, jog kitoje piešinio pusėje yra įrašas lenkų k. ranka: „</w:t>
      </w:r>
      <w:r w:rsidR="009010E0" w:rsidRPr="00EA09CB">
        <w:rPr>
          <w:rFonts w:ascii="Times New Roman" w:hAnsi="Times New Roman" w:cs="Times New Roman"/>
          <w:i/>
          <w:sz w:val="24"/>
          <w:szCs w:val="24"/>
          <w:lang w:val="lt-LT"/>
        </w:rPr>
        <w:t xml:space="preserve">Marija </w:t>
      </w:r>
      <w:proofErr w:type="spellStart"/>
      <w:r w:rsidR="009010E0" w:rsidRPr="00EA09CB">
        <w:rPr>
          <w:rFonts w:ascii="Times New Roman" w:hAnsi="Times New Roman" w:cs="Times New Roman"/>
          <w:i/>
          <w:sz w:val="24"/>
          <w:szCs w:val="24"/>
          <w:lang w:val="lt-LT"/>
        </w:rPr>
        <w:t>Tyzenhauz</w:t>
      </w:r>
      <w:r w:rsidR="009010E0" w:rsidRPr="00EA09CB">
        <w:rPr>
          <w:rFonts w:ascii="Times New Roman" w:hAnsi="Times New Roman" w:cs="Times New Roman"/>
          <w:sz w:val="24"/>
          <w:szCs w:val="24"/>
          <w:lang w:val="lt-LT"/>
        </w:rPr>
        <w:t>[aitė</w:t>
      </w:r>
      <w:proofErr w:type="spellEnd"/>
      <w:r w:rsidR="009010E0" w:rsidRPr="00EA09CB">
        <w:rPr>
          <w:rFonts w:ascii="Times New Roman" w:hAnsi="Times New Roman" w:cs="Times New Roman"/>
          <w:sz w:val="24"/>
          <w:szCs w:val="24"/>
          <w:lang w:val="lt-LT"/>
        </w:rPr>
        <w:t xml:space="preserve">] </w:t>
      </w:r>
      <w:r w:rsidR="009010E0" w:rsidRPr="00EA09CB">
        <w:rPr>
          <w:rFonts w:ascii="Times New Roman" w:hAnsi="Times New Roman" w:cs="Times New Roman"/>
          <w:i/>
          <w:sz w:val="24"/>
          <w:szCs w:val="24"/>
          <w:lang w:val="lt-LT"/>
        </w:rPr>
        <w:t>1841 m. balandžio 10 d.</w:t>
      </w:r>
      <w:r w:rsidR="009010E0" w:rsidRPr="00EA09CB">
        <w:rPr>
          <w:rFonts w:ascii="Times New Roman" w:hAnsi="Times New Roman" w:cs="Times New Roman"/>
          <w:sz w:val="24"/>
          <w:szCs w:val="24"/>
          <w:lang w:val="lt-LT"/>
        </w:rPr>
        <w:t>“ Iš tiesų, visą laiką „panosėje“ buvęs įrašas liko nepastebėtas ir buvo privelta klaidų.</w:t>
      </w:r>
      <w:r w:rsidR="005E67EE" w:rsidRPr="00EA09CB">
        <w:rPr>
          <w:rFonts w:ascii="Times New Roman" w:hAnsi="Times New Roman" w:cs="Times New Roman"/>
          <w:sz w:val="24"/>
          <w:szCs w:val="24"/>
          <w:lang w:val="lt-LT"/>
        </w:rPr>
        <w:t xml:space="preserve"> Šiandien keli pagrindiniai aspektai leidžia teigti, jog paveikslo autorė yra šio straipsnio pagrindinė herojė – </w:t>
      </w:r>
      <w:r w:rsidR="00ED61EF">
        <w:rPr>
          <w:rFonts w:ascii="Times New Roman" w:hAnsi="Times New Roman" w:cs="Times New Roman"/>
          <w:sz w:val="24"/>
          <w:szCs w:val="24"/>
          <w:lang w:val="lt-LT"/>
        </w:rPr>
        <w:t>M.</w:t>
      </w:r>
      <w:r w:rsidR="005E67EE" w:rsidRPr="00EA09CB">
        <w:rPr>
          <w:rFonts w:ascii="Times New Roman" w:hAnsi="Times New Roman" w:cs="Times New Roman"/>
          <w:sz w:val="24"/>
          <w:szCs w:val="24"/>
          <w:lang w:val="lt-LT"/>
        </w:rPr>
        <w:t xml:space="preserve"> </w:t>
      </w:r>
      <w:proofErr w:type="spellStart"/>
      <w:r w:rsidR="005E67EE" w:rsidRPr="00EA09CB">
        <w:rPr>
          <w:rFonts w:ascii="Times New Roman" w:hAnsi="Times New Roman" w:cs="Times New Roman"/>
          <w:sz w:val="24"/>
          <w:szCs w:val="24"/>
          <w:lang w:val="lt-LT"/>
        </w:rPr>
        <w:t>Tyzenhauzaitė-Pšezdzieckienė,</w:t>
      </w:r>
      <w:proofErr w:type="spellEnd"/>
      <w:r w:rsidR="005E67EE" w:rsidRPr="00EA09CB">
        <w:rPr>
          <w:rFonts w:ascii="Times New Roman" w:hAnsi="Times New Roman" w:cs="Times New Roman"/>
          <w:sz w:val="24"/>
          <w:szCs w:val="24"/>
          <w:lang w:val="lt-LT"/>
        </w:rPr>
        <w:t xml:space="preserve"> o visas įrašas – pačios autorės parašas</w:t>
      </w:r>
      <w:r w:rsidR="005E67EE" w:rsidRPr="00EA09CB">
        <w:rPr>
          <w:rStyle w:val="Puslapioinaosnuoroda"/>
          <w:rFonts w:ascii="Times New Roman" w:hAnsi="Times New Roman" w:cs="Times New Roman"/>
          <w:sz w:val="24"/>
          <w:szCs w:val="24"/>
          <w:lang w:val="lt-LT"/>
        </w:rPr>
        <w:footnoteReference w:id="85"/>
      </w:r>
      <w:r w:rsidR="005E67EE" w:rsidRPr="00EA09CB">
        <w:rPr>
          <w:rFonts w:ascii="Times New Roman" w:hAnsi="Times New Roman" w:cs="Times New Roman"/>
          <w:sz w:val="24"/>
          <w:szCs w:val="24"/>
          <w:lang w:val="lt-LT"/>
        </w:rPr>
        <w:t xml:space="preserve"> ir data, kada piešinys užbaigtas.</w:t>
      </w:r>
      <w:r w:rsidR="0030703A">
        <w:rPr>
          <w:rFonts w:ascii="Times New Roman" w:hAnsi="Times New Roman" w:cs="Times New Roman"/>
          <w:sz w:val="24"/>
          <w:szCs w:val="24"/>
          <w:lang w:val="lt-LT"/>
        </w:rPr>
        <w:t xml:space="preserve"> Jau aukščiau minėjome, jog Marija daugiausia darė eskizus bei tobulinosi pas </w:t>
      </w:r>
      <w:proofErr w:type="spellStart"/>
      <w:r w:rsidR="0030703A">
        <w:rPr>
          <w:rFonts w:ascii="Times New Roman" w:hAnsi="Times New Roman" w:cs="Times New Roman"/>
          <w:sz w:val="24"/>
          <w:szCs w:val="24"/>
          <w:lang w:val="lt-LT"/>
        </w:rPr>
        <w:t>akvarelistus</w:t>
      </w:r>
      <w:proofErr w:type="spellEnd"/>
      <w:r w:rsidR="0030703A">
        <w:rPr>
          <w:rFonts w:ascii="Times New Roman" w:hAnsi="Times New Roman" w:cs="Times New Roman"/>
          <w:sz w:val="24"/>
          <w:szCs w:val="24"/>
          <w:lang w:val="lt-LT"/>
        </w:rPr>
        <w:t>. Aptariamas piešinys turi gerai matomas pieštuko linijas bei yra atliktas akvarele. Jo kitoje pusėje esantis parašas darytas Marijos ranka – nors muziejuje turimi</w:t>
      </w:r>
      <w:r w:rsidR="001761DB">
        <w:rPr>
          <w:rFonts w:ascii="Times New Roman" w:hAnsi="Times New Roman" w:cs="Times New Roman"/>
          <w:sz w:val="24"/>
          <w:szCs w:val="24"/>
          <w:lang w:val="lt-LT"/>
        </w:rPr>
        <w:t xml:space="preserve"> ankstyviausi</w:t>
      </w:r>
      <w:r w:rsidR="0030703A">
        <w:rPr>
          <w:rFonts w:ascii="Times New Roman" w:hAnsi="Times New Roman" w:cs="Times New Roman"/>
          <w:sz w:val="24"/>
          <w:szCs w:val="24"/>
          <w:lang w:val="lt-LT"/>
        </w:rPr>
        <w:t xml:space="preserve"> Marijos laiškai</w:t>
      </w:r>
      <w:r w:rsidR="001761DB">
        <w:rPr>
          <w:rFonts w:ascii="Times New Roman" w:hAnsi="Times New Roman" w:cs="Times New Roman"/>
          <w:sz w:val="24"/>
          <w:szCs w:val="24"/>
          <w:lang w:val="lt-LT"/>
        </w:rPr>
        <w:t xml:space="preserve"> tik iš XIX a. 9 </w:t>
      </w:r>
      <w:proofErr w:type="spellStart"/>
      <w:r w:rsidR="001761DB">
        <w:rPr>
          <w:rFonts w:ascii="Times New Roman" w:hAnsi="Times New Roman" w:cs="Times New Roman"/>
          <w:sz w:val="24"/>
          <w:szCs w:val="24"/>
          <w:lang w:val="lt-LT"/>
        </w:rPr>
        <w:t>deš</w:t>
      </w:r>
      <w:proofErr w:type="spellEnd"/>
      <w:r w:rsidR="001761DB">
        <w:rPr>
          <w:rFonts w:ascii="Times New Roman" w:hAnsi="Times New Roman" w:cs="Times New Roman"/>
          <w:sz w:val="24"/>
          <w:szCs w:val="24"/>
          <w:lang w:val="lt-LT"/>
        </w:rPr>
        <w:t>., tačiau panašumas leidžia teigti, kad tai – to paties žmogaus raštas.</w:t>
      </w:r>
      <w:r w:rsidR="0030703A">
        <w:rPr>
          <w:rFonts w:ascii="Times New Roman" w:hAnsi="Times New Roman" w:cs="Times New Roman"/>
          <w:sz w:val="24"/>
          <w:szCs w:val="24"/>
          <w:lang w:val="lt-LT"/>
        </w:rPr>
        <w:t xml:space="preserve"> Pastovyse</w:t>
      </w:r>
      <w:r w:rsidR="001761DB">
        <w:rPr>
          <w:rFonts w:ascii="Times New Roman" w:hAnsi="Times New Roman" w:cs="Times New Roman"/>
          <w:sz w:val="24"/>
          <w:szCs w:val="24"/>
          <w:lang w:val="lt-LT"/>
        </w:rPr>
        <w:t xml:space="preserve">, kaip minėta, buvo ir bent vienas italų dailininko </w:t>
      </w:r>
      <w:proofErr w:type="spellStart"/>
      <w:r w:rsidR="001761DB">
        <w:rPr>
          <w:rFonts w:ascii="Times New Roman" w:hAnsi="Times New Roman" w:cs="Times New Roman"/>
          <w:sz w:val="24"/>
          <w:szCs w:val="24"/>
          <w:lang w:val="lt-LT"/>
        </w:rPr>
        <w:t>Domenichino</w:t>
      </w:r>
      <w:proofErr w:type="spellEnd"/>
      <w:r w:rsidR="001761DB">
        <w:rPr>
          <w:rFonts w:ascii="Times New Roman" w:hAnsi="Times New Roman" w:cs="Times New Roman"/>
          <w:sz w:val="24"/>
          <w:szCs w:val="24"/>
          <w:lang w:val="lt-LT"/>
        </w:rPr>
        <w:t xml:space="preserve"> darbas. Panašu, jog būtent šio autoriaus paveikslas „</w:t>
      </w:r>
      <w:proofErr w:type="spellStart"/>
      <w:r w:rsidR="000B657E">
        <w:rPr>
          <w:rFonts w:ascii="Times New Roman" w:hAnsi="Times New Roman" w:cs="Times New Roman"/>
          <w:i/>
          <w:sz w:val="24"/>
          <w:szCs w:val="24"/>
          <w:lang w:val="lt-LT"/>
        </w:rPr>
        <w:t>Sibilla</w:t>
      </w:r>
      <w:proofErr w:type="spellEnd"/>
      <w:r w:rsidR="000B657E">
        <w:rPr>
          <w:rFonts w:ascii="Times New Roman" w:hAnsi="Times New Roman" w:cs="Times New Roman"/>
          <w:i/>
          <w:sz w:val="24"/>
          <w:szCs w:val="24"/>
          <w:lang w:val="lt-LT"/>
        </w:rPr>
        <w:t xml:space="preserve"> </w:t>
      </w:r>
      <w:proofErr w:type="spellStart"/>
      <w:r w:rsidR="000B657E">
        <w:rPr>
          <w:rFonts w:ascii="Times New Roman" w:hAnsi="Times New Roman" w:cs="Times New Roman"/>
          <w:i/>
          <w:sz w:val="24"/>
          <w:szCs w:val="24"/>
          <w:lang w:val="lt-LT"/>
        </w:rPr>
        <w:t>Cumana</w:t>
      </w:r>
      <w:proofErr w:type="spellEnd"/>
      <w:r w:rsidR="001761DB">
        <w:rPr>
          <w:rFonts w:ascii="Times New Roman" w:hAnsi="Times New Roman" w:cs="Times New Roman"/>
          <w:sz w:val="24"/>
          <w:szCs w:val="24"/>
          <w:lang w:val="lt-LT"/>
        </w:rPr>
        <w:t xml:space="preserve">“ ir įkvėpė Mariją ir ji atliko šio paveikslo kopiją akvarele. </w:t>
      </w:r>
      <w:r w:rsidR="008445E2">
        <w:rPr>
          <w:rFonts w:ascii="Times New Roman" w:hAnsi="Times New Roman" w:cs="Times New Roman"/>
          <w:sz w:val="24"/>
          <w:szCs w:val="24"/>
          <w:lang w:val="lt-LT"/>
        </w:rPr>
        <w:t>Š</w:t>
      </w:r>
      <w:r w:rsidR="001761DB">
        <w:rPr>
          <w:rFonts w:ascii="Times New Roman" w:hAnsi="Times New Roman" w:cs="Times New Roman"/>
          <w:sz w:val="24"/>
          <w:szCs w:val="24"/>
          <w:lang w:val="lt-LT"/>
        </w:rPr>
        <w:t xml:space="preserve">iandien galima drąsiai patikslinti eksponato RKM-985 istoriją: tai </w:t>
      </w:r>
      <w:r w:rsidR="00CD40FC">
        <w:rPr>
          <w:rFonts w:ascii="Times New Roman" w:hAnsi="Times New Roman" w:cs="Times New Roman"/>
          <w:sz w:val="24"/>
          <w:szCs w:val="24"/>
          <w:lang w:val="lt-LT"/>
        </w:rPr>
        <w:t>M.</w:t>
      </w:r>
      <w:r w:rsidR="001761DB">
        <w:rPr>
          <w:rFonts w:ascii="Times New Roman" w:hAnsi="Times New Roman" w:cs="Times New Roman"/>
          <w:sz w:val="24"/>
          <w:szCs w:val="24"/>
          <w:lang w:val="lt-LT"/>
        </w:rPr>
        <w:t xml:space="preserve"> </w:t>
      </w:r>
      <w:proofErr w:type="spellStart"/>
      <w:r w:rsidR="001761DB">
        <w:rPr>
          <w:rFonts w:ascii="Times New Roman" w:hAnsi="Times New Roman" w:cs="Times New Roman"/>
          <w:sz w:val="24"/>
          <w:szCs w:val="24"/>
          <w:lang w:val="lt-LT"/>
        </w:rPr>
        <w:t>Tyze</w:t>
      </w:r>
      <w:r w:rsidR="007D00A2">
        <w:rPr>
          <w:rFonts w:ascii="Times New Roman" w:hAnsi="Times New Roman" w:cs="Times New Roman"/>
          <w:sz w:val="24"/>
          <w:szCs w:val="24"/>
          <w:lang w:val="lt-LT"/>
        </w:rPr>
        <w:t>n</w:t>
      </w:r>
      <w:r w:rsidR="001761DB">
        <w:rPr>
          <w:rFonts w:ascii="Times New Roman" w:hAnsi="Times New Roman" w:cs="Times New Roman"/>
          <w:sz w:val="24"/>
          <w:szCs w:val="24"/>
          <w:lang w:val="lt-LT"/>
        </w:rPr>
        <w:t>hauzaitės</w:t>
      </w:r>
      <w:proofErr w:type="spellEnd"/>
      <w:r w:rsidR="001761DB">
        <w:rPr>
          <w:rFonts w:ascii="Times New Roman" w:hAnsi="Times New Roman" w:cs="Times New Roman"/>
          <w:sz w:val="24"/>
          <w:szCs w:val="24"/>
          <w:lang w:val="lt-LT"/>
        </w:rPr>
        <w:t xml:space="preserve"> 1841 m. balandžio 10 d. užbaigta </w:t>
      </w:r>
      <w:proofErr w:type="spellStart"/>
      <w:r w:rsidR="001761DB">
        <w:rPr>
          <w:rFonts w:ascii="Times New Roman" w:hAnsi="Times New Roman" w:cs="Times New Roman"/>
          <w:sz w:val="24"/>
          <w:szCs w:val="24"/>
          <w:lang w:val="lt-LT"/>
        </w:rPr>
        <w:t>Domenicho</w:t>
      </w:r>
      <w:proofErr w:type="spellEnd"/>
      <w:r w:rsidR="001761DB">
        <w:rPr>
          <w:rFonts w:ascii="Times New Roman" w:hAnsi="Times New Roman" w:cs="Times New Roman"/>
          <w:sz w:val="24"/>
          <w:szCs w:val="24"/>
          <w:lang w:val="lt-LT"/>
        </w:rPr>
        <w:t xml:space="preserve"> </w:t>
      </w:r>
      <w:proofErr w:type="spellStart"/>
      <w:r w:rsidR="001761DB">
        <w:rPr>
          <w:rFonts w:ascii="Times New Roman" w:hAnsi="Times New Roman" w:cs="Times New Roman"/>
          <w:sz w:val="24"/>
          <w:szCs w:val="24"/>
          <w:lang w:val="lt-LT"/>
        </w:rPr>
        <w:t>Zampieri</w:t>
      </w:r>
      <w:proofErr w:type="spellEnd"/>
      <w:r w:rsidR="00DF2471">
        <w:rPr>
          <w:rFonts w:ascii="Times New Roman" w:hAnsi="Times New Roman" w:cs="Times New Roman"/>
          <w:sz w:val="24"/>
          <w:szCs w:val="24"/>
          <w:lang w:val="lt-LT"/>
        </w:rPr>
        <w:t xml:space="preserve"> paveikslo „</w:t>
      </w:r>
      <w:proofErr w:type="spellStart"/>
      <w:r w:rsidR="000B657E">
        <w:rPr>
          <w:rFonts w:ascii="Times New Roman" w:hAnsi="Times New Roman" w:cs="Times New Roman"/>
          <w:i/>
          <w:sz w:val="24"/>
          <w:szCs w:val="24"/>
          <w:lang w:val="lt-LT"/>
        </w:rPr>
        <w:t>Sibilla</w:t>
      </w:r>
      <w:proofErr w:type="spellEnd"/>
      <w:r w:rsidR="000B657E">
        <w:rPr>
          <w:rFonts w:ascii="Times New Roman" w:hAnsi="Times New Roman" w:cs="Times New Roman"/>
          <w:i/>
          <w:sz w:val="24"/>
          <w:szCs w:val="24"/>
          <w:lang w:val="lt-LT"/>
        </w:rPr>
        <w:t xml:space="preserve"> </w:t>
      </w:r>
      <w:proofErr w:type="spellStart"/>
      <w:r w:rsidR="000B657E">
        <w:rPr>
          <w:rFonts w:ascii="Times New Roman" w:hAnsi="Times New Roman" w:cs="Times New Roman"/>
          <w:i/>
          <w:sz w:val="24"/>
          <w:szCs w:val="24"/>
          <w:lang w:val="lt-LT"/>
        </w:rPr>
        <w:t>Cumana</w:t>
      </w:r>
      <w:proofErr w:type="spellEnd"/>
      <w:r w:rsidR="00DF2471">
        <w:rPr>
          <w:rFonts w:ascii="Times New Roman" w:hAnsi="Times New Roman" w:cs="Times New Roman"/>
          <w:sz w:val="24"/>
          <w:szCs w:val="24"/>
          <w:lang w:val="lt-LT"/>
        </w:rPr>
        <w:t>“ kopija.</w:t>
      </w:r>
      <w:r w:rsidR="008445E2">
        <w:rPr>
          <w:rFonts w:ascii="Times New Roman" w:hAnsi="Times New Roman" w:cs="Times New Roman"/>
          <w:sz w:val="24"/>
          <w:szCs w:val="24"/>
          <w:lang w:val="lt-LT"/>
        </w:rPr>
        <w:t xml:space="preserve"> Muziejininkai dabar turi galimybę iš naujo įvertinti savo eksponatą ir su derama pagarba pristatyti kaip </w:t>
      </w:r>
      <w:proofErr w:type="spellStart"/>
      <w:r w:rsidR="008445E2">
        <w:rPr>
          <w:rFonts w:ascii="Times New Roman" w:hAnsi="Times New Roman" w:cs="Times New Roman"/>
          <w:sz w:val="24"/>
          <w:szCs w:val="24"/>
          <w:lang w:val="lt-LT"/>
        </w:rPr>
        <w:t>Tyzenhauzaitės</w:t>
      </w:r>
      <w:proofErr w:type="spellEnd"/>
      <w:r w:rsidR="008445E2">
        <w:rPr>
          <w:rFonts w:ascii="Times New Roman" w:hAnsi="Times New Roman" w:cs="Times New Roman"/>
          <w:sz w:val="24"/>
          <w:szCs w:val="24"/>
          <w:lang w:val="lt-LT"/>
        </w:rPr>
        <w:t xml:space="preserve"> darbą.</w:t>
      </w:r>
    </w:p>
    <w:p w14:paraId="178FF4A6" w14:textId="2A1B46CD" w:rsidR="00F32593" w:rsidRPr="00EA09CB" w:rsidRDefault="00F32593"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Išlikę Marijai adresuoti laiškai leidžia nustatyti ir asmenų ratą</w:t>
      </w:r>
      <w:r w:rsidR="00D911D6" w:rsidRPr="00EA09CB">
        <w:rPr>
          <w:rFonts w:ascii="Times New Roman" w:hAnsi="Times New Roman" w:cs="Times New Roman"/>
          <w:sz w:val="24"/>
          <w:szCs w:val="24"/>
          <w:lang w:val="lt-LT"/>
        </w:rPr>
        <w:t xml:space="preserve">, kurie </w:t>
      </w:r>
      <w:r w:rsidR="0096357A">
        <w:rPr>
          <w:rFonts w:ascii="Times New Roman" w:hAnsi="Times New Roman" w:cs="Times New Roman"/>
          <w:sz w:val="24"/>
          <w:szCs w:val="24"/>
          <w:lang w:val="lt-LT"/>
        </w:rPr>
        <w:t>su ja artimiau bendravo</w:t>
      </w:r>
      <w:r w:rsidRPr="00EA09CB">
        <w:rPr>
          <w:rFonts w:ascii="Times New Roman" w:hAnsi="Times New Roman" w:cs="Times New Roman"/>
          <w:sz w:val="24"/>
          <w:szCs w:val="24"/>
          <w:lang w:val="lt-LT"/>
        </w:rPr>
        <w:t xml:space="preserve">. </w:t>
      </w:r>
      <w:r w:rsidR="0096357A">
        <w:rPr>
          <w:rFonts w:ascii="Times New Roman" w:hAnsi="Times New Roman" w:cs="Times New Roman"/>
          <w:sz w:val="24"/>
          <w:szCs w:val="24"/>
          <w:lang w:val="lt-LT"/>
        </w:rPr>
        <w:t>Rokiškio krašto m</w:t>
      </w:r>
      <w:r w:rsidRPr="00EA09CB">
        <w:rPr>
          <w:rFonts w:ascii="Times New Roman" w:hAnsi="Times New Roman" w:cs="Times New Roman"/>
          <w:sz w:val="24"/>
          <w:szCs w:val="24"/>
          <w:lang w:val="lt-LT"/>
        </w:rPr>
        <w:t xml:space="preserve">uziejuje išlikę keli laiškai, </w:t>
      </w:r>
      <w:r w:rsidR="00D911D6" w:rsidRPr="00EA09CB">
        <w:rPr>
          <w:rFonts w:ascii="Times New Roman" w:hAnsi="Times New Roman" w:cs="Times New Roman"/>
          <w:sz w:val="24"/>
          <w:szCs w:val="24"/>
          <w:lang w:val="lt-LT"/>
        </w:rPr>
        <w:t xml:space="preserve">grafienei </w:t>
      </w:r>
      <w:r w:rsidRPr="00EA09CB">
        <w:rPr>
          <w:rFonts w:ascii="Times New Roman" w:hAnsi="Times New Roman" w:cs="Times New Roman"/>
          <w:sz w:val="24"/>
          <w:szCs w:val="24"/>
          <w:lang w:val="lt-LT"/>
        </w:rPr>
        <w:t xml:space="preserve">rašyti lenkų istoriko ir archeologo Juozapo </w:t>
      </w:r>
      <w:proofErr w:type="spellStart"/>
      <w:r w:rsidR="00D911D6" w:rsidRPr="00EA09CB">
        <w:rPr>
          <w:rFonts w:ascii="Times New Roman" w:hAnsi="Times New Roman" w:cs="Times New Roman"/>
          <w:sz w:val="24"/>
          <w:szCs w:val="24"/>
          <w:lang w:val="lt-LT"/>
        </w:rPr>
        <w:t>Ł</w:t>
      </w:r>
      <w:r w:rsidRPr="00EA09CB">
        <w:rPr>
          <w:rFonts w:ascii="Times New Roman" w:hAnsi="Times New Roman" w:cs="Times New Roman"/>
          <w:sz w:val="24"/>
          <w:szCs w:val="24"/>
          <w:lang w:val="lt-LT"/>
        </w:rPr>
        <w:t>epkowskio</w:t>
      </w:r>
      <w:proofErr w:type="spellEnd"/>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i/>
          <w:sz w:val="24"/>
          <w:szCs w:val="24"/>
          <w:lang w:val="lt-LT"/>
        </w:rPr>
        <w:t>J</w:t>
      </w:r>
      <w:r w:rsidR="00D911D6" w:rsidRPr="00EA09CB">
        <w:rPr>
          <w:rFonts w:ascii="Times New Roman" w:hAnsi="Times New Roman" w:cs="Times New Roman"/>
          <w:i/>
          <w:sz w:val="24"/>
          <w:szCs w:val="24"/>
          <w:lang w:val="lt-LT"/>
        </w:rPr>
        <w:t>ó</w:t>
      </w:r>
      <w:r w:rsidRPr="00EA09CB">
        <w:rPr>
          <w:rFonts w:ascii="Times New Roman" w:hAnsi="Times New Roman" w:cs="Times New Roman"/>
          <w:i/>
          <w:sz w:val="24"/>
          <w:szCs w:val="24"/>
          <w:lang w:val="lt-LT"/>
        </w:rPr>
        <w:t>zef</w:t>
      </w:r>
      <w:proofErr w:type="spellEnd"/>
      <w:r w:rsidRPr="00EA09CB">
        <w:rPr>
          <w:rFonts w:ascii="Times New Roman" w:hAnsi="Times New Roman" w:cs="Times New Roman"/>
          <w:i/>
          <w:sz w:val="24"/>
          <w:szCs w:val="24"/>
          <w:lang w:val="lt-LT"/>
        </w:rPr>
        <w:t xml:space="preserve"> </w:t>
      </w:r>
      <w:proofErr w:type="spellStart"/>
      <w:r w:rsidR="00D911D6" w:rsidRPr="00EA09CB">
        <w:rPr>
          <w:rFonts w:ascii="Times New Roman" w:hAnsi="Times New Roman" w:cs="Times New Roman"/>
          <w:i/>
          <w:sz w:val="24"/>
          <w:szCs w:val="24"/>
          <w:lang w:val="lt-LT"/>
        </w:rPr>
        <w:t>Ł</w:t>
      </w:r>
      <w:r w:rsidRPr="00EA09CB">
        <w:rPr>
          <w:rFonts w:ascii="Times New Roman" w:hAnsi="Times New Roman" w:cs="Times New Roman"/>
          <w:i/>
          <w:sz w:val="24"/>
          <w:szCs w:val="24"/>
          <w:lang w:val="lt-LT"/>
        </w:rPr>
        <w:t>epkowski</w:t>
      </w:r>
      <w:proofErr w:type="spellEnd"/>
      <w:r w:rsidRPr="00EA09CB">
        <w:rPr>
          <w:rFonts w:ascii="Times New Roman" w:hAnsi="Times New Roman" w:cs="Times New Roman"/>
          <w:sz w:val="24"/>
          <w:szCs w:val="24"/>
          <w:lang w:val="lt-LT"/>
        </w:rPr>
        <w:t>).</w:t>
      </w:r>
      <w:r w:rsidR="00D77674" w:rsidRPr="00EA09CB">
        <w:rPr>
          <w:rFonts w:ascii="Times New Roman" w:hAnsi="Times New Roman" w:cs="Times New Roman"/>
          <w:sz w:val="24"/>
          <w:szCs w:val="24"/>
          <w:lang w:val="lt-LT"/>
        </w:rPr>
        <w:t xml:space="preserve"> Krokuvoje jis buvo ir </w:t>
      </w:r>
      <w:r w:rsidR="007D00A2">
        <w:rPr>
          <w:rFonts w:ascii="Times New Roman" w:hAnsi="Times New Roman" w:cs="Times New Roman"/>
          <w:sz w:val="24"/>
          <w:szCs w:val="24"/>
          <w:lang w:val="lt-LT"/>
        </w:rPr>
        <w:t>A.</w:t>
      </w:r>
      <w:r w:rsidR="00D77674" w:rsidRPr="00EA09CB">
        <w:rPr>
          <w:rFonts w:ascii="Times New Roman" w:hAnsi="Times New Roman" w:cs="Times New Roman"/>
          <w:sz w:val="24"/>
          <w:szCs w:val="24"/>
          <w:lang w:val="lt-LT"/>
        </w:rPr>
        <w:t xml:space="preserve"> </w:t>
      </w:r>
      <w:proofErr w:type="spellStart"/>
      <w:r w:rsidR="00D77674" w:rsidRPr="00EA09CB">
        <w:rPr>
          <w:rFonts w:ascii="Times New Roman" w:hAnsi="Times New Roman" w:cs="Times New Roman"/>
          <w:sz w:val="24"/>
          <w:szCs w:val="24"/>
          <w:lang w:val="lt-LT"/>
        </w:rPr>
        <w:t>Pšezdzieckio</w:t>
      </w:r>
      <w:proofErr w:type="spellEnd"/>
      <w:r w:rsidR="00D77674" w:rsidRPr="00EA09CB">
        <w:rPr>
          <w:rFonts w:ascii="Times New Roman" w:hAnsi="Times New Roman" w:cs="Times New Roman"/>
          <w:sz w:val="24"/>
          <w:szCs w:val="24"/>
          <w:lang w:val="lt-LT"/>
        </w:rPr>
        <w:t xml:space="preserve"> pagalbininkas bei korespondentas dalykiniais reikalais</w:t>
      </w:r>
      <w:r w:rsidR="00D77674" w:rsidRPr="00EA09CB">
        <w:rPr>
          <w:rStyle w:val="Puslapioinaosnuoroda"/>
          <w:rFonts w:ascii="Times New Roman" w:hAnsi="Times New Roman" w:cs="Times New Roman"/>
          <w:sz w:val="24"/>
          <w:szCs w:val="24"/>
          <w:lang w:val="lt-LT"/>
        </w:rPr>
        <w:footnoteReference w:id="86"/>
      </w:r>
      <w:r w:rsidR="00D97DA7" w:rsidRPr="00EA09CB">
        <w:rPr>
          <w:rFonts w:ascii="Times New Roman" w:hAnsi="Times New Roman" w:cs="Times New Roman"/>
          <w:sz w:val="24"/>
          <w:szCs w:val="24"/>
          <w:lang w:val="lt-LT"/>
        </w:rPr>
        <w:t xml:space="preserve">. </w:t>
      </w:r>
      <w:r w:rsidRPr="00EA09CB">
        <w:rPr>
          <w:rFonts w:ascii="Times New Roman" w:hAnsi="Times New Roman" w:cs="Times New Roman"/>
          <w:sz w:val="24"/>
          <w:szCs w:val="24"/>
          <w:lang w:val="lt-LT"/>
        </w:rPr>
        <w:t>Pažinties</w:t>
      </w:r>
      <w:r w:rsidR="00672FE5" w:rsidRPr="00EA09CB">
        <w:rPr>
          <w:rFonts w:ascii="Times New Roman" w:hAnsi="Times New Roman" w:cs="Times New Roman"/>
          <w:sz w:val="24"/>
          <w:szCs w:val="24"/>
          <w:lang w:val="lt-LT"/>
        </w:rPr>
        <w:t xml:space="preserve"> su </w:t>
      </w:r>
      <w:r w:rsidR="0096357A" w:rsidRPr="007D00A2">
        <w:rPr>
          <w:rFonts w:ascii="Times New Roman" w:hAnsi="Times New Roman" w:cs="Times New Roman"/>
          <w:sz w:val="24"/>
          <w:szCs w:val="24"/>
          <w:lang w:val="lt-LT"/>
        </w:rPr>
        <w:t xml:space="preserve">M. </w:t>
      </w:r>
      <w:proofErr w:type="spellStart"/>
      <w:r w:rsidR="00672FE5" w:rsidRPr="00EA09CB">
        <w:rPr>
          <w:rFonts w:ascii="Times New Roman" w:hAnsi="Times New Roman" w:cs="Times New Roman"/>
          <w:sz w:val="24"/>
          <w:szCs w:val="24"/>
          <w:lang w:val="lt-LT"/>
        </w:rPr>
        <w:t>Pšezdzieckiene</w:t>
      </w:r>
      <w:proofErr w:type="spellEnd"/>
      <w:r w:rsidRPr="00EA09CB">
        <w:rPr>
          <w:rFonts w:ascii="Times New Roman" w:hAnsi="Times New Roman" w:cs="Times New Roman"/>
          <w:sz w:val="24"/>
          <w:szCs w:val="24"/>
          <w:lang w:val="lt-LT"/>
        </w:rPr>
        <w:t xml:space="preserve">, matyt, būta ne tik formalios, </w:t>
      </w:r>
      <w:r w:rsidRPr="00EA09CB">
        <w:rPr>
          <w:rFonts w:ascii="Times New Roman" w:hAnsi="Times New Roman" w:cs="Times New Roman"/>
          <w:sz w:val="24"/>
          <w:szCs w:val="24"/>
          <w:lang w:val="lt-LT"/>
        </w:rPr>
        <w:lastRenderedPageBreak/>
        <w:t xml:space="preserve">nes J. </w:t>
      </w:r>
      <w:proofErr w:type="spellStart"/>
      <w:r w:rsidR="00672FE5" w:rsidRPr="00EA09CB">
        <w:rPr>
          <w:rFonts w:ascii="Times New Roman" w:hAnsi="Times New Roman" w:cs="Times New Roman"/>
          <w:sz w:val="24"/>
          <w:szCs w:val="24"/>
          <w:lang w:val="lt-LT"/>
        </w:rPr>
        <w:t>Łepkowskio</w:t>
      </w:r>
      <w:proofErr w:type="spellEnd"/>
      <w:r w:rsidR="00672FE5" w:rsidRPr="00EA09CB">
        <w:rPr>
          <w:rFonts w:ascii="Times New Roman" w:hAnsi="Times New Roman" w:cs="Times New Roman"/>
          <w:sz w:val="24"/>
          <w:szCs w:val="24"/>
          <w:lang w:val="lt-LT"/>
        </w:rPr>
        <w:t xml:space="preserve"> </w:t>
      </w:r>
      <w:r w:rsidRPr="00EA09CB">
        <w:rPr>
          <w:rFonts w:ascii="Times New Roman" w:hAnsi="Times New Roman" w:cs="Times New Roman"/>
          <w:sz w:val="24"/>
          <w:szCs w:val="24"/>
          <w:lang w:val="lt-LT"/>
        </w:rPr>
        <w:t>laiškuose pasakojo grafienei ir apie savo šeimą: sunkiai sergančią žmoną</w:t>
      </w:r>
      <w:r w:rsidR="00EF6CC3" w:rsidRPr="00EA09CB">
        <w:rPr>
          <w:rFonts w:ascii="Times New Roman" w:hAnsi="Times New Roman" w:cs="Times New Roman"/>
          <w:sz w:val="24"/>
          <w:szCs w:val="24"/>
          <w:lang w:val="lt-LT"/>
        </w:rPr>
        <w:t>, savo santuokos su ja 20-ąsias metines</w:t>
      </w:r>
      <w:r w:rsidRPr="00EA09CB">
        <w:rPr>
          <w:rFonts w:ascii="Times New Roman" w:hAnsi="Times New Roman" w:cs="Times New Roman"/>
          <w:sz w:val="24"/>
          <w:szCs w:val="24"/>
          <w:lang w:val="lt-LT"/>
        </w:rPr>
        <w:t>, o po jos mirties – situaciją namuose</w:t>
      </w:r>
      <w:r w:rsidRPr="00EA09CB">
        <w:rPr>
          <w:rStyle w:val="Puslapioinaosnuoroda"/>
          <w:rFonts w:ascii="Times New Roman" w:hAnsi="Times New Roman" w:cs="Times New Roman"/>
          <w:sz w:val="24"/>
          <w:szCs w:val="24"/>
          <w:lang w:val="lt-LT"/>
        </w:rPr>
        <w:footnoteReference w:id="87"/>
      </w:r>
      <w:r w:rsidRPr="00EA09CB">
        <w:rPr>
          <w:rFonts w:ascii="Times New Roman" w:hAnsi="Times New Roman" w:cs="Times New Roman"/>
          <w:sz w:val="24"/>
          <w:szCs w:val="24"/>
          <w:lang w:val="lt-LT"/>
        </w:rPr>
        <w:t xml:space="preserve">. </w:t>
      </w:r>
    </w:p>
    <w:p w14:paraId="08A94F9C" w14:textId="6DCD52EC" w:rsidR="00761CA6" w:rsidRPr="00EA09CB" w:rsidRDefault="00BF09BE"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Viename iš laiškų</w:t>
      </w:r>
      <w:r w:rsidR="00662DC9" w:rsidRPr="00EA09CB">
        <w:rPr>
          <w:rFonts w:ascii="Times New Roman" w:hAnsi="Times New Roman" w:cs="Times New Roman"/>
          <w:sz w:val="24"/>
          <w:szCs w:val="24"/>
          <w:lang w:val="lt-LT"/>
        </w:rPr>
        <w:t xml:space="preserve"> 1885 m.</w:t>
      </w:r>
      <w:r w:rsidRPr="00EA09CB">
        <w:rPr>
          <w:rFonts w:ascii="Times New Roman" w:hAnsi="Times New Roman" w:cs="Times New Roman"/>
          <w:sz w:val="24"/>
          <w:szCs w:val="24"/>
          <w:lang w:val="lt-LT"/>
        </w:rPr>
        <w:t xml:space="preserve"> J. </w:t>
      </w:r>
      <w:proofErr w:type="spellStart"/>
      <w:r w:rsidR="00672FE5" w:rsidRPr="00EA09CB">
        <w:rPr>
          <w:rFonts w:ascii="Times New Roman" w:hAnsi="Times New Roman" w:cs="Times New Roman"/>
          <w:sz w:val="24"/>
          <w:szCs w:val="24"/>
          <w:lang w:val="lt-LT"/>
        </w:rPr>
        <w:t>Łepkowskis</w:t>
      </w:r>
      <w:proofErr w:type="spellEnd"/>
      <w:r w:rsidR="00672FE5" w:rsidRPr="00EA09CB">
        <w:rPr>
          <w:rFonts w:ascii="Times New Roman" w:hAnsi="Times New Roman" w:cs="Times New Roman"/>
          <w:sz w:val="24"/>
          <w:szCs w:val="24"/>
          <w:lang w:val="lt-LT"/>
        </w:rPr>
        <w:t xml:space="preserve"> </w:t>
      </w:r>
      <w:r w:rsidRPr="00EA09CB">
        <w:rPr>
          <w:rFonts w:ascii="Times New Roman" w:hAnsi="Times New Roman" w:cs="Times New Roman"/>
          <w:sz w:val="24"/>
          <w:szCs w:val="24"/>
          <w:lang w:val="lt-LT"/>
        </w:rPr>
        <w:t>pasakoja grafienei, jog susipažino su architekt</w:t>
      </w:r>
      <w:r w:rsidR="00672FE5" w:rsidRPr="00EA09CB">
        <w:rPr>
          <w:rFonts w:ascii="Times New Roman" w:hAnsi="Times New Roman" w:cs="Times New Roman"/>
          <w:sz w:val="24"/>
          <w:szCs w:val="24"/>
          <w:lang w:val="lt-LT"/>
        </w:rPr>
        <w:t>u</w:t>
      </w:r>
      <w:r w:rsidRPr="00EA09CB">
        <w:rPr>
          <w:rFonts w:ascii="Times New Roman" w:hAnsi="Times New Roman" w:cs="Times New Roman"/>
          <w:sz w:val="24"/>
          <w:szCs w:val="24"/>
          <w:lang w:val="lt-LT"/>
        </w:rPr>
        <w:t xml:space="preserve"> </w:t>
      </w:r>
      <w:r w:rsidR="0096357A">
        <w:rPr>
          <w:rFonts w:ascii="Times New Roman" w:hAnsi="Times New Roman" w:cs="Times New Roman"/>
          <w:sz w:val="24"/>
          <w:szCs w:val="24"/>
          <w:lang w:val="lt-LT"/>
        </w:rPr>
        <w:t>G.</w:t>
      </w:r>
      <w:r w:rsidRPr="00EA09CB">
        <w:rPr>
          <w:rFonts w:ascii="Times New Roman" w:hAnsi="Times New Roman" w:cs="Times New Roman"/>
          <w:sz w:val="24"/>
          <w:szCs w:val="24"/>
          <w:lang w:val="lt-LT"/>
        </w:rPr>
        <w:t xml:space="preserve"> </w:t>
      </w:r>
      <w:proofErr w:type="spellStart"/>
      <w:r w:rsidRPr="00EA09CB">
        <w:rPr>
          <w:rFonts w:ascii="Times New Roman" w:hAnsi="Times New Roman" w:cs="Times New Roman"/>
          <w:sz w:val="24"/>
          <w:szCs w:val="24"/>
          <w:lang w:val="lt-LT"/>
        </w:rPr>
        <w:t>Werneriu</w:t>
      </w:r>
      <w:proofErr w:type="spellEnd"/>
      <w:r w:rsidRPr="00EA09CB">
        <w:rPr>
          <w:rFonts w:ascii="Times New Roman" w:hAnsi="Times New Roman" w:cs="Times New Roman"/>
          <w:sz w:val="24"/>
          <w:szCs w:val="24"/>
          <w:lang w:val="lt-LT"/>
        </w:rPr>
        <w:t>. Iš laiško turinio matyti, jog po sutuoktinės mirties istorikas prie kažkurio iš vienuolynų norėjo statyti koplyčią</w:t>
      </w:r>
      <w:r w:rsidRPr="00EA09CB">
        <w:rPr>
          <w:rStyle w:val="Puslapioinaosnuoroda"/>
          <w:rFonts w:ascii="Times New Roman" w:hAnsi="Times New Roman" w:cs="Times New Roman"/>
          <w:sz w:val="24"/>
          <w:szCs w:val="24"/>
          <w:lang w:val="lt-LT"/>
        </w:rPr>
        <w:footnoteReference w:id="88"/>
      </w:r>
      <w:r w:rsidRPr="00EA09CB">
        <w:rPr>
          <w:rFonts w:ascii="Times New Roman" w:hAnsi="Times New Roman" w:cs="Times New Roman"/>
          <w:sz w:val="24"/>
          <w:szCs w:val="24"/>
          <w:lang w:val="lt-LT"/>
        </w:rPr>
        <w:t xml:space="preserve">. </w:t>
      </w:r>
      <w:r w:rsidR="00825910" w:rsidRPr="00EA09CB">
        <w:rPr>
          <w:rFonts w:ascii="Times New Roman" w:hAnsi="Times New Roman" w:cs="Times New Roman"/>
          <w:sz w:val="24"/>
          <w:szCs w:val="24"/>
          <w:lang w:val="lt-LT"/>
        </w:rPr>
        <w:t>Tų pačių metų balandį</w:t>
      </w:r>
      <w:r w:rsidR="00761CA6" w:rsidRPr="00EA09CB">
        <w:rPr>
          <w:rFonts w:ascii="Times New Roman" w:hAnsi="Times New Roman" w:cs="Times New Roman"/>
          <w:sz w:val="24"/>
          <w:szCs w:val="24"/>
          <w:lang w:val="lt-LT"/>
        </w:rPr>
        <w:t xml:space="preserve"> </w:t>
      </w:r>
      <w:r w:rsidR="00825910" w:rsidRPr="00EA09CB">
        <w:rPr>
          <w:rFonts w:ascii="Times New Roman" w:hAnsi="Times New Roman" w:cs="Times New Roman"/>
          <w:sz w:val="24"/>
          <w:szCs w:val="24"/>
          <w:lang w:val="lt-LT"/>
        </w:rPr>
        <w:t xml:space="preserve">J. </w:t>
      </w:r>
      <w:proofErr w:type="spellStart"/>
      <w:r w:rsidR="00672FE5" w:rsidRPr="00EA09CB">
        <w:rPr>
          <w:rFonts w:ascii="Times New Roman" w:hAnsi="Times New Roman" w:cs="Times New Roman"/>
          <w:sz w:val="24"/>
          <w:szCs w:val="24"/>
          <w:lang w:val="lt-LT"/>
        </w:rPr>
        <w:t>Łepkowskis</w:t>
      </w:r>
      <w:proofErr w:type="spellEnd"/>
      <w:r w:rsidR="00672FE5" w:rsidRPr="00EA09CB">
        <w:rPr>
          <w:rFonts w:ascii="Times New Roman" w:hAnsi="Times New Roman" w:cs="Times New Roman"/>
          <w:sz w:val="24"/>
          <w:szCs w:val="24"/>
          <w:lang w:val="lt-LT"/>
        </w:rPr>
        <w:t xml:space="preserve"> </w:t>
      </w:r>
      <w:r w:rsidR="00761CA6" w:rsidRPr="00EA09CB">
        <w:rPr>
          <w:rFonts w:ascii="Times New Roman" w:hAnsi="Times New Roman" w:cs="Times New Roman"/>
          <w:sz w:val="24"/>
          <w:szCs w:val="24"/>
          <w:lang w:val="lt-LT"/>
        </w:rPr>
        <w:t>pasakojo</w:t>
      </w:r>
      <w:r w:rsidR="00825910" w:rsidRPr="00EA09CB">
        <w:rPr>
          <w:rFonts w:ascii="Times New Roman" w:hAnsi="Times New Roman" w:cs="Times New Roman"/>
          <w:sz w:val="24"/>
          <w:szCs w:val="24"/>
          <w:lang w:val="lt-LT"/>
        </w:rPr>
        <w:t xml:space="preserve"> </w:t>
      </w:r>
      <w:r w:rsidR="0048135A" w:rsidRPr="00EA09CB">
        <w:rPr>
          <w:rFonts w:ascii="Times New Roman" w:hAnsi="Times New Roman" w:cs="Times New Roman"/>
          <w:sz w:val="24"/>
          <w:szCs w:val="24"/>
          <w:lang w:val="lt-LT"/>
        </w:rPr>
        <w:t xml:space="preserve">Marijai apie konkurso dėl Adomo Mickevičiaus paminklo statymo </w:t>
      </w:r>
      <w:r w:rsidR="00FD6360" w:rsidRPr="00EA09CB">
        <w:rPr>
          <w:rFonts w:ascii="Times New Roman" w:hAnsi="Times New Roman" w:cs="Times New Roman"/>
          <w:sz w:val="24"/>
          <w:szCs w:val="24"/>
          <w:lang w:val="lt-LT"/>
        </w:rPr>
        <w:t>situaciją</w:t>
      </w:r>
      <w:r w:rsidR="009F4551" w:rsidRPr="00EA09CB">
        <w:rPr>
          <w:rFonts w:ascii="Times New Roman" w:hAnsi="Times New Roman" w:cs="Times New Roman"/>
          <w:sz w:val="24"/>
          <w:szCs w:val="24"/>
          <w:lang w:val="lt-LT"/>
        </w:rPr>
        <w:t>. Nors iš laiško nėra aišku, kuriame mieste – Varšuvoje ar Krokuvoje</w:t>
      </w:r>
      <w:r w:rsidR="00672FE5" w:rsidRPr="00EA09CB">
        <w:rPr>
          <w:rStyle w:val="Puslapioinaosnuoroda"/>
          <w:rFonts w:ascii="Times New Roman" w:hAnsi="Times New Roman" w:cs="Times New Roman"/>
          <w:sz w:val="24"/>
          <w:szCs w:val="24"/>
          <w:lang w:val="lt-LT"/>
        </w:rPr>
        <w:footnoteReference w:id="89"/>
      </w:r>
      <w:r w:rsidR="009F4551" w:rsidRPr="00EA09CB">
        <w:rPr>
          <w:rFonts w:ascii="Times New Roman" w:hAnsi="Times New Roman" w:cs="Times New Roman"/>
          <w:sz w:val="24"/>
          <w:szCs w:val="24"/>
          <w:lang w:val="lt-LT"/>
        </w:rPr>
        <w:t xml:space="preserve"> – turėjo būti pastatytas minimas paminklas, nes abejur paminklai A. Mickevičiui iškilo paskutiniame XIX a. dešimtmetyje.</w:t>
      </w:r>
      <w:r w:rsidR="002957C1" w:rsidRPr="00EA09CB">
        <w:rPr>
          <w:rFonts w:ascii="Times New Roman" w:hAnsi="Times New Roman" w:cs="Times New Roman"/>
          <w:sz w:val="24"/>
          <w:szCs w:val="24"/>
          <w:lang w:val="lt-LT"/>
        </w:rPr>
        <w:t xml:space="preserve"> J. </w:t>
      </w:r>
      <w:proofErr w:type="spellStart"/>
      <w:r w:rsidR="00672FE5" w:rsidRPr="00EA09CB">
        <w:rPr>
          <w:rFonts w:ascii="Times New Roman" w:hAnsi="Times New Roman" w:cs="Times New Roman"/>
          <w:sz w:val="24"/>
          <w:szCs w:val="24"/>
          <w:lang w:val="lt-LT"/>
        </w:rPr>
        <w:t>Łepkowskio</w:t>
      </w:r>
      <w:proofErr w:type="spellEnd"/>
      <w:r w:rsidR="00672FE5" w:rsidRPr="00EA09CB">
        <w:rPr>
          <w:rFonts w:ascii="Times New Roman" w:hAnsi="Times New Roman" w:cs="Times New Roman"/>
          <w:sz w:val="24"/>
          <w:szCs w:val="24"/>
          <w:lang w:val="lt-LT"/>
        </w:rPr>
        <w:t xml:space="preserve"> </w:t>
      </w:r>
      <w:r w:rsidR="002957C1" w:rsidRPr="00EA09CB">
        <w:rPr>
          <w:rFonts w:ascii="Times New Roman" w:hAnsi="Times New Roman" w:cs="Times New Roman"/>
          <w:sz w:val="24"/>
          <w:szCs w:val="24"/>
          <w:lang w:val="lt-LT"/>
        </w:rPr>
        <w:t>teigimu, diskusijos dėl šio paminklo idėjos politizuojamos, pamirštama tai, ką norinti iškelti pati šviesioji ponia grafienė – laikmetį, estetiką, poeziją ir jos tautiškumą</w:t>
      </w:r>
      <w:r w:rsidR="002957C1" w:rsidRPr="00EA09CB">
        <w:rPr>
          <w:rStyle w:val="Puslapioinaosnuoroda"/>
          <w:rFonts w:ascii="Times New Roman" w:hAnsi="Times New Roman" w:cs="Times New Roman"/>
          <w:sz w:val="24"/>
          <w:szCs w:val="24"/>
          <w:lang w:val="lt-LT"/>
        </w:rPr>
        <w:footnoteReference w:id="90"/>
      </w:r>
      <w:r w:rsidR="00D62187" w:rsidRPr="00EA09CB">
        <w:rPr>
          <w:rFonts w:ascii="Times New Roman" w:hAnsi="Times New Roman" w:cs="Times New Roman"/>
          <w:sz w:val="24"/>
          <w:szCs w:val="24"/>
          <w:lang w:val="lt-LT"/>
        </w:rPr>
        <w:t>, ir</w:t>
      </w:r>
      <w:r w:rsidR="00672FE5" w:rsidRPr="00EA09CB">
        <w:rPr>
          <w:rFonts w:ascii="Times New Roman" w:hAnsi="Times New Roman" w:cs="Times New Roman"/>
          <w:sz w:val="24"/>
          <w:szCs w:val="24"/>
          <w:lang w:val="lt-LT"/>
        </w:rPr>
        <w:t xml:space="preserve"> apie tai jis</w:t>
      </w:r>
      <w:r w:rsidR="00D62187" w:rsidRPr="00EA09CB">
        <w:rPr>
          <w:rFonts w:ascii="Times New Roman" w:hAnsi="Times New Roman" w:cs="Times New Roman"/>
          <w:sz w:val="24"/>
          <w:szCs w:val="24"/>
          <w:lang w:val="lt-LT"/>
        </w:rPr>
        <w:t xml:space="preserve"> pažada būtinai informuoti vieno iš projektų autorių Mateiką (J</w:t>
      </w:r>
      <w:r w:rsidR="00672FE5" w:rsidRPr="00EA09CB">
        <w:rPr>
          <w:rFonts w:ascii="Times New Roman" w:hAnsi="Times New Roman" w:cs="Times New Roman"/>
          <w:sz w:val="24"/>
          <w:szCs w:val="24"/>
          <w:lang w:val="lt-LT"/>
        </w:rPr>
        <w:t>a</w:t>
      </w:r>
      <w:r w:rsidR="00D62187" w:rsidRPr="00EA09CB">
        <w:rPr>
          <w:rFonts w:ascii="Times New Roman" w:hAnsi="Times New Roman" w:cs="Times New Roman"/>
          <w:sz w:val="24"/>
          <w:szCs w:val="24"/>
          <w:lang w:val="lt-LT"/>
        </w:rPr>
        <w:t>ną?)</w:t>
      </w:r>
      <w:r w:rsidR="00D62187" w:rsidRPr="00EA09CB">
        <w:rPr>
          <w:rStyle w:val="Puslapioinaosnuoroda"/>
          <w:rFonts w:ascii="Times New Roman" w:hAnsi="Times New Roman" w:cs="Times New Roman"/>
          <w:sz w:val="24"/>
          <w:szCs w:val="24"/>
          <w:lang w:val="lt-LT"/>
        </w:rPr>
        <w:footnoteReference w:id="91"/>
      </w:r>
      <w:r w:rsidR="00D62187" w:rsidRPr="00EA09CB">
        <w:rPr>
          <w:rFonts w:ascii="Times New Roman" w:hAnsi="Times New Roman" w:cs="Times New Roman"/>
          <w:sz w:val="24"/>
          <w:szCs w:val="24"/>
          <w:lang w:val="lt-LT"/>
        </w:rPr>
        <w:t>.</w:t>
      </w:r>
      <w:r w:rsidR="00292ECE" w:rsidRPr="00EA09CB">
        <w:rPr>
          <w:rFonts w:ascii="Times New Roman" w:hAnsi="Times New Roman" w:cs="Times New Roman"/>
          <w:sz w:val="24"/>
          <w:szCs w:val="24"/>
          <w:lang w:val="lt-LT"/>
        </w:rPr>
        <w:t xml:space="preserve"> Taigi g</w:t>
      </w:r>
      <w:r w:rsidR="00761CA6" w:rsidRPr="00EA09CB">
        <w:rPr>
          <w:rFonts w:ascii="Times New Roman" w:hAnsi="Times New Roman" w:cs="Times New Roman"/>
          <w:sz w:val="24"/>
          <w:szCs w:val="24"/>
          <w:lang w:val="lt-LT"/>
        </w:rPr>
        <w:t xml:space="preserve">rafienė su dailininkais ne tik mezgė asmeninius santykius, bet ir stengėsi aktyviai dalyvauti vykstančiuose su </w:t>
      </w:r>
      <w:r w:rsidR="00672FE5" w:rsidRPr="00EA09CB">
        <w:rPr>
          <w:rFonts w:ascii="Times New Roman" w:hAnsi="Times New Roman" w:cs="Times New Roman"/>
          <w:sz w:val="24"/>
          <w:szCs w:val="24"/>
          <w:lang w:val="lt-LT"/>
        </w:rPr>
        <w:t>įamžinimu</w:t>
      </w:r>
      <w:r w:rsidR="00761CA6" w:rsidRPr="00EA09CB">
        <w:rPr>
          <w:rFonts w:ascii="Times New Roman" w:hAnsi="Times New Roman" w:cs="Times New Roman"/>
          <w:sz w:val="24"/>
          <w:szCs w:val="24"/>
          <w:lang w:val="lt-LT"/>
        </w:rPr>
        <w:t xml:space="preserve"> susijusiuose sprendimuose.</w:t>
      </w:r>
    </w:p>
    <w:p w14:paraId="625FDC33" w14:textId="4B64E3E0" w:rsidR="00662DC9" w:rsidRPr="00EA09CB" w:rsidRDefault="00783320"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Turint omenyje Marijos viso gyvenimo aistrą – dailę, nekeista ir tai, jog p</w:t>
      </w:r>
      <w:r w:rsidR="00662DC9" w:rsidRPr="00EA09CB">
        <w:rPr>
          <w:rFonts w:ascii="Times New Roman" w:hAnsi="Times New Roman" w:cs="Times New Roman"/>
          <w:sz w:val="24"/>
          <w:szCs w:val="24"/>
          <w:lang w:val="lt-LT"/>
        </w:rPr>
        <w:t>ripažinimą pelnę XIX a. pa</w:t>
      </w:r>
      <w:r w:rsidRPr="00EA09CB">
        <w:rPr>
          <w:rFonts w:ascii="Times New Roman" w:hAnsi="Times New Roman" w:cs="Times New Roman"/>
          <w:sz w:val="24"/>
          <w:szCs w:val="24"/>
          <w:lang w:val="lt-LT"/>
        </w:rPr>
        <w:t>b</w:t>
      </w:r>
      <w:r w:rsidR="00662DC9" w:rsidRPr="00EA09CB">
        <w:rPr>
          <w:rFonts w:ascii="Times New Roman" w:hAnsi="Times New Roman" w:cs="Times New Roman"/>
          <w:sz w:val="24"/>
          <w:szCs w:val="24"/>
          <w:lang w:val="lt-LT"/>
        </w:rPr>
        <w:t xml:space="preserve">aigos lenkų dailininkai </w:t>
      </w:r>
      <w:r w:rsidRPr="00EA09CB">
        <w:rPr>
          <w:rFonts w:ascii="Times New Roman" w:hAnsi="Times New Roman" w:cs="Times New Roman"/>
          <w:sz w:val="24"/>
          <w:szCs w:val="24"/>
          <w:lang w:val="lt-LT"/>
        </w:rPr>
        <w:t>taip pat bendravo su grafiene ne tik kaip su</w:t>
      </w:r>
      <w:r w:rsidR="003A2879" w:rsidRPr="00EA09CB">
        <w:rPr>
          <w:rFonts w:ascii="Times New Roman" w:hAnsi="Times New Roman" w:cs="Times New Roman"/>
          <w:sz w:val="24"/>
          <w:szCs w:val="24"/>
          <w:lang w:val="lt-LT"/>
        </w:rPr>
        <w:t xml:space="preserve"> užsakove ar globėja, bet ir kaip su</w:t>
      </w:r>
      <w:r w:rsidRPr="00EA09CB">
        <w:rPr>
          <w:rFonts w:ascii="Times New Roman" w:hAnsi="Times New Roman" w:cs="Times New Roman"/>
          <w:sz w:val="24"/>
          <w:szCs w:val="24"/>
          <w:lang w:val="lt-LT"/>
        </w:rPr>
        <w:t xml:space="preserve"> kitu menininku ar asmeniu, kurio skonis ir meno suvokimas buvo pavyzdiniai</w:t>
      </w:r>
      <w:r w:rsidR="003A2879" w:rsidRPr="00EA09CB">
        <w:rPr>
          <w:rFonts w:ascii="Times New Roman" w:hAnsi="Times New Roman" w:cs="Times New Roman"/>
          <w:sz w:val="24"/>
          <w:szCs w:val="24"/>
          <w:lang w:val="lt-LT"/>
        </w:rPr>
        <w:t xml:space="preserve">. </w:t>
      </w:r>
      <w:r w:rsidR="0096357A">
        <w:rPr>
          <w:rFonts w:ascii="Times New Roman" w:hAnsi="Times New Roman" w:cs="Times New Roman"/>
          <w:sz w:val="24"/>
          <w:szCs w:val="24"/>
          <w:lang w:val="lt-LT"/>
        </w:rPr>
        <w:t>Rokiškio krašto m</w:t>
      </w:r>
      <w:r w:rsidR="00271768" w:rsidRPr="00EA09CB">
        <w:rPr>
          <w:rFonts w:ascii="Times New Roman" w:hAnsi="Times New Roman" w:cs="Times New Roman"/>
          <w:sz w:val="24"/>
          <w:szCs w:val="24"/>
          <w:lang w:val="lt-LT"/>
        </w:rPr>
        <w:t>uziejaus fonduose yra dviejų tokių dailininkų laiškai.</w:t>
      </w:r>
    </w:p>
    <w:p w14:paraId="128F8A24" w14:textId="2486DF54" w:rsidR="00D025D2" w:rsidRPr="00EA09CB" w:rsidRDefault="00271768"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Dviejuose savo laiškuose lenkų dailininkas Henrikas </w:t>
      </w:r>
      <w:proofErr w:type="spellStart"/>
      <w:r w:rsidRPr="00EA09CB">
        <w:rPr>
          <w:rFonts w:ascii="Times New Roman" w:hAnsi="Times New Roman" w:cs="Times New Roman"/>
          <w:sz w:val="24"/>
          <w:szCs w:val="24"/>
          <w:lang w:val="lt-LT"/>
        </w:rPr>
        <w:t>Siemiradzkis</w:t>
      </w:r>
      <w:proofErr w:type="spellEnd"/>
      <w:r w:rsidRPr="00EA09CB">
        <w:rPr>
          <w:rFonts w:ascii="Times New Roman" w:hAnsi="Times New Roman" w:cs="Times New Roman"/>
          <w:sz w:val="24"/>
          <w:szCs w:val="24"/>
          <w:lang w:val="lt-LT"/>
        </w:rPr>
        <w:t xml:space="preserve"> (1843–1902) su grafiene apta</w:t>
      </w:r>
      <w:r w:rsidR="00155F9A" w:rsidRPr="00EA09CB">
        <w:rPr>
          <w:rFonts w:ascii="Times New Roman" w:hAnsi="Times New Roman" w:cs="Times New Roman"/>
          <w:sz w:val="24"/>
          <w:szCs w:val="24"/>
          <w:lang w:val="lt-LT"/>
        </w:rPr>
        <w:t>r</w:t>
      </w:r>
      <w:r w:rsidRPr="00EA09CB">
        <w:rPr>
          <w:rFonts w:ascii="Times New Roman" w:hAnsi="Times New Roman" w:cs="Times New Roman"/>
          <w:sz w:val="24"/>
          <w:szCs w:val="24"/>
          <w:lang w:val="lt-LT"/>
        </w:rPr>
        <w:t>ia skirtingas temas. Pats menininkas 1872 m. išvyko į Romą ir ten pasiliko, taigi jo Marija</w:t>
      </w:r>
      <w:r w:rsidR="0007236C" w:rsidRPr="00EA09CB">
        <w:rPr>
          <w:rFonts w:ascii="Times New Roman" w:hAnsi="Times New Roman" w:cs="Times New Roman"/>
          <w:sz w:val="24"/>
          <w:szCs w:val="24"/>
          <w:lang w:val="lt-LT"/>
        </w:rPr>
        <w:t>i</w:t>
      </w:r>
      <w:r w:rsidRPr="00EA09CB">
        <w:rPr>
          <w:rFonts w:ascii="Times New Roman" w:hAnsi="Times New Roman" w:cs="Times New Roman"/>
          <w:sz w:val="24"/>
          <w:szCs w:val="24"/>
          <w:lang w:val="lt-LT"/>
        </w:rPr>
        <w:t xml:space="preserve"> rašyti laiškai </w:t>
      </w:r>
      <w:r w:rsidR="0007236C" w:rsidRPr="00EA09CB">
        <w:rPr>
          <w:rFonts w:ascii="Times New Roman" w:hAnsi="Times New Roman" w:cs="Times New Roman"/>
          <w:sz w:val="24"/>
          <w:szCs w:val="24"/>
          <w:lang w:val="lt-LT"/>
        </w:rPr>
        <w:t>adresuoti iš šio miesto.</w:t>
      </w:r>
      <w:r w:rsidR="00781509" w:rsidRPr="00EA09CB">
        <w:rPr>
          <w:rFonts w:ascii="Times New Roman" w:hAnsi="Times New Roman" w:cs="Times New Roman"/>
          <w:sz w:val="24"/>
          <w:szCs w:val="24"/>
          <w:lang w:val="lt-LT"/>
        </w:rPr>
        <w:t xml:space="preserve"> 1885 </w:t>
      </w:r>
      <w:r w:rsidR="0096357A">
        <w:rPr>
          <w:rFonts w:ascii="Times New Roman" w:hAnsi="Times New Roman" w:cs="Times New Roman"/>
          <w:sz w:val="24"/>
          <w:szCs w:val="24"/>
          <w:lang w:val="lt-LT"/>
        </w:rPr>
        <w:t>m</w:t>
      </w:r>
      <w:r w:rsidR="0096357A" w:rsidRPr="007D00A2">
        <w:rPr>
          <w:rFonts w:ascii="Times New Roman" w:hAnsi="Times New Roman" w:cs="Times New Roman"/>
          <w:sz w:val="24"/>
          <w:szCs w:val="24"/>
          <w:lang w:val="lt-LT"/>
        </w:rPr>
        <w:t>.</w:t>
      </w:r>
      <w:r w:rsidR="00781509" w:rsidRPr="00EA09CB">
        <w:rPr>
          <w:rFonts w:ascii="Times New Roman" w:hAnsi="Times New Roman" w:cs="Times New Roman"/>
          <w:sz w:val="24"/>
          <w:szCs w:val="24"/>
          <w:lang w:val="lt-LT"/>
        </w:rPr>
        <w:t xml:space="preserve"> gegužę grafienei rašęs </w:t>
      </w:r>
      <w:r w:rsidR="007D00A2">
        <w:rPr>
          <w:rFonts w:ascii="Times New Roman" w:hAnsi="Times New Roman" w:cs="Times New Roman"/>
          <w:sz w:val="24"/>
          <w:szCs w:val="24"/>
          <w:lang w:val="lt-LT"/>
        </w:rPr>
        <w:t xml:space="preserve">H. </w:t>
      </w:r>
      <w:proofErr w:type="spellStart"/>
      <w:r w:rsidR="00781509" w:rsidRPr="00EA09CB">
        <w:rPr>
          <w:rFonts w:ascii="Times New Roman" w:hAnsi="Times New Roman" w:cs="Times New Roman"/>
          <w:sz w:val="24"/>
          <w:szCs w:val="24"/>
          <w:lang w:val="lt-LT"/>
        </w:rPr>
        <w:t>Siemiradzkis</w:t>
      </w:r>
      <w:proofErr w:type="spellEnd"/>
      <w:r w:rsidR="00781509" w:rsidRPr="00EA09CB">
        <w:rPr>
          <w:rFonts w:ascii="Times New Roman" w:hAnsi="Times New Roman" w:cs="Times New Roman"/>
          <w:sz w:val="24"/>
          <w:szCs w:val="24"/>
          <w:lang w:val="lt-LT"/>
        </w:rPr>
        <w:t xml:space="preserve"> džiaugėsi grafienės leidimu jam pačiam parinkti temą jos užsakytam paveikslui </w:t>
      </w:r>
      <w:proofErr w:type="spellStart"/>
      <w:r w:rsidR="00781509" w:rsidRPr="00EA09CB">
        <w:rPr>
          <w:rFonts w:ascii="Times New Roman" w:hAnsi="Times New Roman" w:cs="Times New Roman"/>
          <w:sz w:val="24"/>
          <w:szCs w:val="24"/>
          <w:lang w:val="lt-LT"/>
        </w:rPr>
        <w:t>martyrologijos</w:t>
      </w:r>
      <w:proofErr w:type="spellEnd"/>
      <w:r w:rsidR="00781509" w:rsidRPr="00EA09CB">
        <w:rPr>
          <w:rFonts w:ascii="Times New Roman" w:hAnsi="Times New Roman" w:cs="Times New Roman"/>
          <w:sz w:val="24"/>
          <w:szCs w:val="24"/>
          <w:lang w:val="lt-LT"/>
        </w:rPr>
        <w:t xml:space="preserve"> (kankinystės) tema.</w:t>
      </w:r>
      <w:r w:rsidR="000E10F2" w:rsidRPr="00EA09CB">
        <w:rPr>
          <w:rFonts w:ascii="Times New Roman" w:hAnsi="Times New Roman" w:cs="Times New Roman"/>
          <w:sz w:val="24"/>
          <w:szCs w:val="24"/>
          <w:lang w:val="lt-LT"/>
        </w:rPr>
        <w:t xml:space="preserve"> Dailininkas laiške tiksliai nupasakoja paveikslo turinį: </w:t>
      </w:r>
      <w:proofErr w:type="spellStart"/>
      <w:r w:rsidR="000E10F2" w:rsidRPr="00EA09CB">
        <w:rPr>
          <w:rFonts w:ascii="Times New Roman" w:hAnsi="Times New Roman" w:cs="Times New Roman"/>
          <w:sz w:val="24"/>
          <w:szCs w:val="24"/>
          <w:lang w:val="lt-LT"/>
        </w:rPr>
        <w:t>vazduojamą</w:t>
      </w:r>
      <w:proofErr w:type="spellEnd"/>
      <w:r w:rsidR="000E10F2" w:rsidRPr="00EA09CB">
        <w:rPr>
          <w:rFonts w:ascii="Times New Roman" w:hAnsi="Times New Roman" w:cs="Times New Roman"/>
          <w:sz w:val="24"/>
          <w:szCs w:val="24"/>
          <w:lang w:val="lt-LT"/>
        </w:rPr>
        <w:t xml:space="preserve"> pirmųjų krikščionių </w:t>
      </w:r>
      <w:proofErr w:type="spellStart"/>
      <w:r w:rsidR="000E10F2" w:rsidRPr="00EA09CB">
        <w:rPr>
          <w:rFonts w:ascii="Times New Roman" w:hAnsi="Times New Roman" w:cs="Times New Roman"/>
          <w:sz w:val="24"/>
          <w:szCs w:val="24"/>
          <w:lang w:val="lt-LT"/>
        </w:rPr>
        <w:t>šv</w:t>
      </w:r>
      <w:proofErr w:type="spellEnd"/>
      <w:r w:rsidR="000E10F2" w:rsidRPr="00EA09CB">
        <w:rPr>
          <w:rFonts w:ascii="Times New Roman" w:hAnsi="Times New Roman" w:cs="Times New Roman"/>
          <w:sz w:val="24"/>
          <w:szCs w:val="24"/>
          <w:lang w:val="lt-LT"/>
        </w:rPr>
        <w:t>. Timotiejaus bei jo žmonos maurės kančią nukryžiuojant Egipte</w:t>
      </w:r>
      <w:r w:rsidR="0031065D" w:rsidRPr="00EA09CB">
        <w:rPr>
          <w:rFonts w:ascii="Times New Roman" w:hAnsi="Times New Roman" w:cs="Times New Roman"/>
          <w:sz w:val="24"/>
          <w:szCs w:val="24"/>
          <w:lang w:val="lt-LT"/>
        </w:rPr>
        <w:t>, o</w:t>
      </w:r>
      <w:r w:rsidR="002C454D" w:rsidRPr="00EA09CB">
        <w:rPr>
          <w:rFonts w:ascii="Times New Roman" w:hAnsi="Times New Roman" w:cs="Times New Roman"/>
          <w:sz w:val="24"/>
          <w:szCs w:val="24"/>
          <w:lang w:val="lt-LT"/>
        </w:rPr>
        <w:t xml:space="preserve"> šio siužeto pasirinkimą nulėmė ir tai, jog dailininko žiniomis šios temos iki tol kiti dailininkai nėra vaizdavę</w:t>
      </w:r>
      <w:r w:rsidR="00BA4D0E" w:rsidRPr="00EA09CB">
        <w:rPr>
          <w:rStyle w:val="Puslapioinaosnuoroda"/>
          <w:rFonts w:ascii="Times New Roman" w:hAnsi="Times New Roman" w:cs="Times New Roman"/>
          <w:sz w:val="24"/>
          <w:szCs w:val="24"/>
          <w:lang w:val="lt-LT"/>
        </w:rPr>
        <w:footnoteReference w:id="92"/>
      </w:r>
      <w:r w:rsidR="002C454D" w:rsidRPr="00EA09CB">
        <w:rPr>
          <w:rFonts w:ascii="Times New Roman" w:hAnsi="Times New Roman" w:cs="Times New Roman"/>
          <w:sz w:val="24"/>
          <w:szCs w:val="24"/>
          <w:lang w:val="lt-LT"/>
        </w:rPr>
        <w:t>.</w:t>
      </w:r>
      <w:r w:rsidR="00BA4D0E" w:rsidRPr="00EA09CB">
        <w:rPr>
          <w:rFonts w:ascii="Times New Roman" w:hAnsi="Times New Roman" w:cs="Times New Roman"/>
          <w:sz w:val="24"/>
          <w:szCs w:val="24"/>
          <w:lang w:val="lt-LT"/>
        </w:rPr>
        <w:t xml:space="preserve"> Gegužės 8 d. dailininkas rašo, jog jau prieš kelias dienas išsiuntė paveikslą grafienei, o pageidaujamas honoraras už jį – 20 000 frankų</w:t>
      </w:r>
      <w:r w:rsidR="00BA4D0E" w:rsidRPr="00EA09CB">
        <w:rPr>
          <w:rStyle w:val="Puslapioinaosnuoroda"/>
          <w:rFonts w:ascii="Times New Roman" w:hAnsi="Times New Roman" w:cs="Times New Roman"/>
          <w:sz w:val="24"/>
          <w:szCs w:val="24"/>
          <w:lang w:val="lt-LT"/>
        </w:rPr>
        <w:footnoteReference w:id="93"/>
      </w:r>
      <w:r w:rsidR="00BA4D0E" w:rsidRPr="00EA09CB">
        <w:rPr>
          <w:rFonts w:ascii="Times New Roman" w:hAnsi="Times New Roman" w:cs="Times New Roman"/>
          <w:sz w:val="24"/>
          <w:szCs w:val="24"/>
          <w:lang w:val="lt-LT"/>
        </w:rPr>
        <w:t>.</w:t>
      </w:r>
      <w:r w:rsidR="006E2F23" w:rsidRPr="00EA09CB">
        <w:rPr>
          <w:rFonts w:ascii="Times New Roman" w:hAnsi="Times New Roman" w:cs="Times New Roman"/>
          <w:sz w:val="24"/>
          <w:szCs w:val="24"/>
          <w:lang w:val="lt-LT"/>
        </w:rPr>
        <w:t xml:space="preserve"> Taigi šis paveikslas veikiausiai puošė</w:t>
      </w:r>
      <w:r w:rsidR="009C4FAC" w:rsidRPr="00EA09CB">
        <w:rPr>
          <w:rFonts w:ascii="Times New Roman" w:hAnsi="Times New Roman" w:cs="Times New Roman"/>
          <w:sz w:val="24"/>
          <w:szCs w:val="24"/>
          <w:lang w:val="lt-LT"/>
        </w:rPr>
        <w:t xml:space="preserve"> grafienės rūmus Varšuvoje, </w:t>
      </w:r>
      <w:proofErr w:type="spellStart"/>
      <w:r w:rsidR="009C4FAC" w:rsidRPr="00EA09CB">
        <w:rPr>
          <w:rFonts w:ascii="Times New Roman" w:hAnsi="Times New Roman" w:cs="Times New Roman"/>
          <w:sz w:val="24"/>
          <w:szCs w:val="24"/>
          <w:lang w:val="lt-LT"/>
        </w:rPr>
        <w:t>Rymarskos</w:t>
      </w:r>
      <w:proofErr w:type="spellEnd"/>
      <w:r w:rsidR="009C4FAC" w:rsidRPr="00EA09CB">
        <w:rPr>
          <w:rFonts w:ascii="Times New Roman" w:hAnsi="Times New Roman" w:cs="Times New Roman"/>
          <w:sz w:val="24"/>
          <w:szCs w:val="24"/>
          <w:lang w:val="lt-LT"/>
        </w:rPr>
        <w:t xml:space="preserve"> gatvėje.</w:t>
      </w:r>
      <w:r w:rsidR="0007236C" w:rsidRPr="00EA09CB">
        <w:rPr>
          <w:rFonts w:ascii="Times New Roman" w:hAnsi="Times New Roman" w:cs="Times New Roman"/>
          <w:sz w:val="24"/>
          <w:szCs w:val="24"/>
          <w:lang w:val="lt-LT"/>
        </w:rPr>
        <w:t xml:space="preserve"> </w:t>
      </w:r>
      <w:r w:rsidR="00170E8E" w:rsidRPr="00EA09CB">
        <w:rPr>
          <w:rFonts w:ascii="Times New Roman" w:hAnsi="Times New Roman" w:cs="Times New Roman"/>
          <w:sz w:val="24"/>
          <w:szCs w:val="24"/>
          <w:lang w:val="lt-LT"/>
        </w:rPr>
        <w:t>1887 m. gruodį</w:t>
      </w:r>
      <w:r w:rsidR="00317DF7" w:rsidRPr="00EA09CB">
        <w:rPr>
          <w:rFonts w:ascii="Times New Roman" w:hAnsi="Times New Roman" w:cs="Times New Roman"/>
          <w:sz w:val="24"/>
          <w:szCs w:val="24"/>
          <w:lang w:val="lt-LT"/>
        </w:rPr>
        <w:t xml:space="preserve"> </w:t>
      </w:r>
      <w:r w:rsidR="007641F7" w:rsidRPr="00EA09CB">
        <w:rPr>
          <w:rFonts w:ascii="Times New Roman" w:hAnsi="Times New Roman" w:cs="Times New Roman"/>
          <w:sz w:val="24"/>
          <w:szCs w:val="24"/>
          <w:lang w:val="lt-LT"/>
        </w:rPr>
        <w:t>dailininkas grafienei rašė apie savo paveikslą, skirtą Šopenui („</w:t>
      </w:r>
      <w:r w:rsidR="007641F7" w:rsidRPr="00EA09CB">
        <w:rPr>
          <w:rFonts w:ascii="Times New Roman" w:hAnsi="Times New Roman" w:cs="Times New Roman"/>
          <w:i/>
          <w:sz w:val="24"/>
          <w:szCs w:val="24"/>
          <w:lang w:val="lt-LT"/>
        </w:rPr>
        <w:t>Šopenas, grojantis Radvilų salone</w:t>
      </w:r>
      <w:r w:rsidR="007641F7" w:rsidRPr="00EA09CB">
        <w:rPr>
          <w:rFonts w:ascii="Times New Roman" w:hAnsi="Times New Roman" w:cs="Times New Roman"/>
          <w:sz w:val="24"/>
          <w:szCs w:val="24"/>
          <w:lang w:val="lt-LT"/>
        </w:rPr>
        <w:t>“)</w:t>
      </w:r>
      <w:r w:rsidR="00CE7432">
        <w:rPr>
          <w:rFonts w:ascii="Times New Roman" w:hAnsi="Times New Roman" w:cs="Times New Roman"/>
          <w:sz w:val="24"/>
          <w:szCs w:val="24"/>
          <w:lang w:val="lt-LT"/>
        </w:rPr>
        <w:t>.</w:t>
      </w:r>
      <w:r w:rsidR="00D24C50" w:rsidRPr="00EA09CB">
        <w:rPr>
          <w:rFonts w:ascii="Times New Roman" w:hAnsi="Times New Roman" w:cs="Times New Roman"/>
          <w:sz w:val="24"/>
          <w:szCs w:val="24"/>
          <w:lang w:val="lt-LT"/>
        </w:rPr>
        <w:t xml:space="preserve"> </w:t>
      </w:r>
      <w:r w:rsidR="00CE7432">
        <w:rPr>
          <w:rFonts w:ascii="Times New Roman" w:hAnsi="Times New Roman" w:cs="Times New Roman"/>
          <w:sz w:val="24"/>
          <w:szCs w:val="24"/>
          <w:lang w:val="lt-LT"/>
        </w:rPr>
        <w:t>A</w:t>
      </w:r>
      <w:r w:rsidR="00D24C50" w:rsidRPr="00EA09CB">
        <w:rPr>
          <w:rFonts w:ascii="Times New Roman" w:hAnsi="Times New Roman" w:cs="Times New Roman"/>
          <w:sz w:val="24"/>
          <w:szCs w:val="24"/>
          <w:lang w:val="lt-LT"/>
        </w:rPr>
        <w:t>iškino jai, jog tai buvęs pirmas toks jo bandymas piešti šio amžiaus ir vietinės aplinkos  turinį</w:t>
      </w:r>
      <w:r w:rsidR="00790C7C" w:rsidRPr="00EA09CB">
        <w:rPr>
          <w:rFonts w:ascii="Times New Roman" w:hAnsi="Times New Roman" w:cs="Times New Roman"/>
          <w:sz w:val="24"/>
          <w:szCs w:val="24"/>
          <w:lang w:val="lt-LT"/>
        </w:rPr>
        <w:t xml:space="preserve">, tačiau šis sėkmingas bandymas paskatinęs toliau panašiems </w:t>
      </w:r>
      <w:r w:rsidR="00790C7C" w:rsidRPr="00EA09CB">
        <w:rPr>
          <w:rFonts w:ascii="Times New Roman" w:hAnsi="Times New Roman" w:cs="Times New Roman"/>
          <w:sz w:val="24"/>
          <w:szCs w:val="24"/>
          <w:lang w:val="lt-LT"/>
        </w:rPr>
        <w:lastRenderedPageBreak/>
        <w:t xml:space="preserve">darbams, šiuo metu jis jau turįs kelis </w:t>
      </w:r>
      <w:r w:rsidR="00155F9A" w:rsidRPr="00EA09CB">
        <w:rPr>
          <w:rFonts w:ascii="Times New Roman" w:hAnsi="Times New Roman" w:cs="Times New Roman"/>
          <w:sz w:val="24"/>
          <w:szCs w:val="24"/>
          <w:lang w:val="lt-LT"/>
        </w:rPr>
        <w:t>e</w:t>
      </w:r>
      <w:r w:rsidR="00790C7C" w:rsidRPr="00EA09CB">
        <w:rPr>
          <w:rFonts w:ascii="Times New Roman" w:hAnsi="Times New Roman" w:cs="Times New Roman"/>
          <w:sz w:val="24"/>
          <w:szCs w:val="24"/>
          <w:lang w:val="lt-LT"/>
        </w:rPr>
        <w:t>skizų bandymus remiantis „</w:t>
      </w:r>
      <w:r w:rsidR="00790C7C" w:rsidRPr="00EA09CB">
        <w:rPr>
          <w:rFonts w:ascii="Times New Roman" w:hAnsi="Times New Roman" w:cs="Times New Roman"/>
          <w:i/>
          <w:sz w:val="24"/>
          <w:szCs w:val="24"/>
          <w:lang w:val="lt-LT"/>
        </w:rPr>
        <w:t>Ponu Tadu</w:t>
      </w:r>
      <w:r w:rsidR="00790C7C" w:rsidRPr="00EA09CB">
        <w:rPr>
          <w:rFonts w:ascii="Times New Roman" w:hAnsi="Times New Roman" w:cs="Times New Roman"/>
          <w:sz w:val="24"/>
          <w:szCs w:val="24"/>
          <w:lang w:val="lt-LT"/>
        </w:rPr>
        <w:t>“</w:t>
      </w:r>
      <w:r w:rsidR="009C4FAC" w:rsidRPr="00EA09CB">
        <w:rPr>
          <w:rStyle w:val="Puslapioinaosnuoroda"/>
          <w:rFonts w:ascii="Times New Roman" w:hAnsi="Times New Roman" w:cs="Times New Roman"/>
          <w:sz w:val="24"/>
          <w:szCs w:val="24"/>
          <w:lang w:val="lt-LT"/>
        </w:rPr>
        <w:footnoteReference w:id="94"/>
      </w:r>
      <w:r w:rsidR="00790C7C" w:rsidRPr="00EA09CB">
        <w:rPr>
          <w:rFonts w:ascii="Times New Roman" w:hAnsi="Times New Roman" w:cs="Times New Roman"/>
          <w:sz w:val="24"/>
          <w:szCs w:val="24"/>
          <w:lang w:val="lt-LT"/>
        </w:rPr>
        <w:t>, o tam labai padėjo tais pačiais metais buvęs</w:t>
      </w:r>
      <w:r w:rsidR="00155F9A" w:rsidRPr="00EA09CB">
        <w:rPr>
          <w:rFonts w:ascii="Times New Roman" w:hAnsi="Times New Roman" w:cs="Times New Roman"/>
          <w:sz w:val="24"/>
          <w:szCs w:val="24"/>
          <w:lang w:val="lt-LT"/>
        </w:rPr>
        <w:t xml:space="preserve"> jo</w:t>
      </w:r>
      <w:r w:rsidR="00790C7C" w:rsidRPr="00EA09CB">
        <w:rPr>
          <w:rFonts w:ascii="Times New Roman" w:hAnsi="Times New Roman" w:cs="Times New Roman"/>
          <w:sz w:val="24"/>
          <w:szCs w:val="24"/>
          <w:lang w:val="lt-LT"/>
        </w:rPr>
        <w:t xml:space="preserve"> apsilankymas Lietuvoje</w:t>
      </w:r>
      <w:r w:rsidR="005E2F8F" w:rsidRPr="00EA09CB">
        <w:rPr>
          <w:rStyle w:val="Puslapioinaosnuoroda"/>
          <w:rFonts w:ascii="Times New Roman" w:hAnsi="Times New Roman" w:cs="Times New Roman"/>
          <w:sz w:val="24"/>
          <w:szCs w:val="24"/>
          <w:lang w:val="lt-LT"/>
        </w:rPr>
        <w:footnoteReference w:id="95"/>
      </w:r>
      <w:r w:rsidR="00790C7C" w:rsidRPr="00EA09CB">
        <w:rPr>
          <w:rFonts w:ascii="Times New Roman" w:hAnsi="Times New Roman" w:cs="Times New Roman"/>
          <w:sz w:val="24"/>
          <w:szCs w:val="24"/>
          <w:lang w:val="lt-LT"/>
        </w:rPr>
        <w:t>.</w:t>
      </w:r>
      <w:r w:rsidR="005E2F8F" w:rsidRPr="00EA09CB">
        <w:rPr>
          <w:rFonts w:ascii="Times New Roman" w:hAnsi="Times New Roman" w:cs="Times New Roman"/>
          <w:sz w:val="24"/>
          <w:szCs w:val="24"/>
          <w:lang w:val="lt-LT"/>
        </w:rPr>
        <w:t xml:space="preserve"> </w:t>
      </w:r>
    </w:p>
    <w:p w14:paraId="27B332FD" w14:textId="23EEE134" w:rsidR="005B13BD" w:rsidRPr="00EA09CB" w:rsidRDefault="00D025D2"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Kita</w:t>
      </w:r>
      <w:r w:rsidR="002B411F" w:rsidRPr="00EA09CB">
        <w:rPr>
          <w:rFonts w:ascii="Times New Roman" w:hAnsi="Times New Roman" w:cs="Times New Roman"/>
          <w:sz w:val="24"/>
          <w:szCs w:val="24"/>
          <w:lang w:val="lt-LT"/>
        </w:rPr>
        <w:t xml:space="preserve"> Marijos amžininkė dailininkė, palaikiusi</w:t>
      </w:r>
      <w:r w:rsidR="002B1883" w:rsidRPr="00EA09CB">
        <w:rPr>
          <w:rFonts w:ascii="Times New Roman" w:hAnsi="Times New Roman" w:cs="Times New Roman"/>
          <w:sz w:val="24"/>
          <w:szCs w:val="24"/>
          <w:lang w:val="lt-LT"/>
        </w:rPr>
        <w:t xml:space="preserve"> su ja</w:t>
      </w:r>
      <w:r w:rsidR="002B411F" w:rsidRPr="00EA09CB">
        <w:rPr>
          <w:rFonts w:ascii="Times New Roman" w:hAnsi="Times New Roman" w:cs="Times New Roman"/>
          <w:sz w:val="24"/>
          <w:szCs w:val="24"/>
          <w:lang w:val="lt-LT"/>
        </w:rPr>
        <w:t xml:space="preserve"> kontaktus</w:t>
      </w:r>
      <w:r w:rsidR="00CE7432">
        <w:rPr>
          <w:rFonts w:ascii="Times New Roman" w:hAnsi="Times New Roman" w:cs="Times New Roman"/>
          <w:sz w:val="24"/>
          <w:szCs w:val="24"/>
          <w:lang w:val="lt-LT"/>
        </w:rPr>
        <w:t xml:space="preserve"> </w:t>
      </w:r>
      <w:r w:rsidR="002B411F" w:rsidRPr="00EA09CB">
        <w:rPr>
          <w:rFonts w:ascii="Times New Roman" w:hAnsi="Times New Roman" w:cs="Times New Roman"/>
          <w:sz w:val="24"/>
          <w:szCs w:val="24"/>
          <w:lang w:val="lt-LT"/>
        </w:rPr>
        <w:t xml:space="preserve">– Magdalena </w:t>
      </w:r>
      <w:proofErr w:type="spellStart"/>
      <w:r w:rsidR="002B411F" w:rsidRPr="00EA09CB">
        <w:rPr>
          <w:rFonts w:ascii="Times New Roman" w:hAnsi="Times New Roman" w:cs="Times New Roman"/>
          <w:sz w:val="24"/>
          <w:szCs w:val="24"/>
          <w:lang w:val="lt-LT"/>
        </w:rPr>
        <w:t>Andrz</w:t>
      </w:r>
      <w:r w:rsidR="002B1883" w:rsidRPr="00EA09CB">
        <w:rPr>
          <w:rFonts w:ascii="Times New Roman" w:hAnsi="Times New Roman" w:cs="Times New Roman"/>
          <w:sz w:val="24"/>
          <w:szCs w:val="24"/>
          <w:lang w:val="lt-LT"/>
        </w:rPr>
        <w:t>ei</w:t>
      </w:r>
      <w:r w:rsidR="002B411F" w:rsidRPr="00EA09CB">
        <w:rPr>
          <w:rFonts w:ascii="Times New Roman" w:hAnsi="Times New Roman" w:cs="Times New Roman"/>
          <w:sz w:val="24"/>
          <w:szCs w:val="24"/>
          <w:lang w:val="lt-LT"/>
        </w:rPr>
        <w:t>kowicz-Buttowt.</w:t>
      </w:r>
      <w:proofErr w:type="spellEnd"/>
      <w:r w:rsidR="002B411F" w:rsidRPr="00EA09CB">
        <w:rPr>
          <w:rFonts w:ascii="Times New Roman" w:hAnsi="Times New Roman" w:cs="Times New Roman"/>
          <w:sz w:val="24"/>
          <w:szCs w:val="24"/>
          <w:lang w:val="lt-LT"/>
        </w:rPr>
        <w:t xml:space="preserve"> </w:t>
      </w:r>
      <w:r w:rsidR="00DD042B" w:rsidRPr="00EA09CB">
        <w:rPr>
          <w:rFonts w:ascii="Times New Roman" w:hAnsi="Times New Roman" w:cs="Times New Roman"/>
          <w:sz w:val="24"/>
          <w:szCs w:val="24"/>
          <w:lang w:val="lt-LT"/>
        </w:rPr>
        <w:t xml:space="preserve">Nors ši menininkė </w:t>
      </w:r>
      <w:r w:rsidR="002B1883" w:rsidRPr="00EA09CB">
        <w:rPr>
          <w:rFonts w:ascii="Times New Roman" w:hAnsi="Times New Roman" w:cs="Times New Roman"/>
          <w:sz w:val="24"/>
          <w:szCs w:val="24"/>
          <w:lang w:val="lt-LT"/>
        </w:rPr>
        <w:t>laiškuose</w:t>
      </w:r>
      <w:r w:rsidR="00DD042B" w:rsidRPr="00EA09CB">
        <w:rPr>
          <w:rFonts w:ascii="Times New Roman" w:hAnsi="Times New Roman" w:cs="Times New Roman"/>
          <w:sz w:val="24"/>
          <w:szCs w:val="24"/>
          <w:lang w:val="lt-LT"/>
        </w:rPr>
        <w:t xml:space="preserve"> taip pat pasakoja apie savo darbus, jos</w:t>
      </w:r>
      <w:r w:rsidR="002B411F" w:rsidRPr="00EA09CB">
        <w:rPr>
          <w:rFonts w:ascii="Times New Roman" w:hAnsi="Times New Roman" w:cs="Times New Roman"/>
          <w:sz w:val="24"/>
          <w:szCs w:val="24"/>
          <w:lang w:val="lt-LT"/>
        </w:rPr>
        <w:t xml:space="preserve"> santykio su grafiene būta </w:t>
      </w:r>
      <w:r w:rsidR="00DD042B" w:rsidRPr="00EA09CB">
        <w:rPr>
          <w:rFonts w:ascii="Times New Roman" w:hAnsi="Times New Roman" w:cs="Times New Roman"/>
          <w:sz w:val="24"/>
          <w:szCs w:val="24"/>
          <w:lang w:val="lt-LT"/>
        </w:rPr>
        <w:t>ir</w:t>
      </w:r>
      <w:r w:rsidR="002B411F" w:rsidRPr="00EA09CB">
        <w:rPr>
          <w:rFonts w:ascii="Times New Roman" w:hAnsi="Times New Roman" w:cs="Times New Roman"/>
          <w:sz w:val="24"/>
          <w:szCs w:val="24"/>
          <w:lang w:val="lt-LT"/>
        </w:rPr>
        <w:t xml:space="preserve"> kitokio. Iš Miuncheno</w:t>
      </w:r>
      <w:r w:rsidR="009634B9" w:rsidRPr="00EA09CB">
        <w:rPr>
          <w:rFonts w:ascii="Times New Roman" w:hAnsi="Times New Roman" w:cs="Times New Roman"/>
          <w:sz w:val="24"/>
          <w:szCs w:val="24"/>
          <w:lang w:val="lt-LT"/>
        </w:rPr>
        <w:t xml:space="preserve"> 1880–1881 m.</w:t>
      </w:r>
      <w:r w:rsidR="002B411F" w:rsidRPr="00EA09CB">
        <w:rPr>
          <w:rFonts w:ascii="Times New Roman" w:hAnsi="Times New Roman" w:cs="Times New Roman"/>
          <w:sz w:val="24"/>
          <w:szCs w:val="24"/>
          <w:lang w:val="lt-LT"/>
        </w:rPr>
        <w:t xml:space="preserve"> rašytuose laiškuose</w:t>
      </w:r>
      <w:r w:rsidR="009643F8" w:rsidRPr="00EA09CB">
        <w:rPr>
          <w:rStyle w:val="Puslapioinaosnuoroda"/>
          <w:rFonts w:ascii="Times New Roman" w:hAnsi="Times New Roman" w:cs="Times New Roman"/>
          <w:sz w:val="24"/>
          <w:szCs w:val="24"/>
          <w:lang w:val="lt-LT"/>
        </w:rPr>
        <w:footnoteReference w:id="96"/>
      </w:r>
      <w:r w:rsidR="002B411F" w:rsidRPr="00EA09CB">
        <w:rPr>
          <w:rFonts w:ascii="Times New Roman" w:hAnsi="Times New Roman" w:cs="Times New Roman"/>
          <w:sz w:val="24"/>
          <w:szCs w:val="24"/>
          <w:lang w:val="lt-LT"/>
        </w:rPr>
        <w:t xml:space="preserve"> dailininkė nušviečia grafienei situaciją apie vietinius skulptorius.</w:t>
      </w:r>
      <w:r w:rsidR="009634B9" w:rsidRPr="00EA09CB">
        <w:rPr>
          <w:rFonts w:ascii="Times New Roman" w:hAnsi="Times New Roman" w:cs="Times New Roman"/>
          <w:sz w:val="24"/>
          <w:szCs w:val="24"/>
          <w:lang w:val="lt-LT"/>
        </w:rPr>
        <w:t xml:space="preserve"> </w:t>
      </w:r>
      <w:r w:rsidR="00DD042B" w:rsidRPr="00EA09CB">
        <w:rPr>
          <w:rFonts w:ascii="Times New Roman" w:hAnsi="Times New Roman" w:cs="Times New Roman"/>
          <w:sz w:val="24"/>
          <w:szCs w:val="24"/>
          <w:lang w:val="lt-LT"/>
        </w:rPr>
        <w:t>Ši</w:t>
      </w:r>
      <w:r w:rsidR="009634B9" w:rsidRPr="00EA09CB">
        <w:rPr>
          <w:rFonts w:ascii="Times New Roman" w:hAnsi="Times New Roman" w:cs="Times New Roman"/>
          <w:sz w:val="24"/>
          <w:szCs w:val="24"/>
          <w:lang w:val="lt-LT"/>
        </w:rPr>
        <w:t xml:space="preserve"> dailininkė</w:t>
      </w:r>
      <w:r w:rsidR="00DD042B" w:rsidRPr="00EA09CB">
        <w:rPr>
          <w:rFonts w:ascii="Times New Roman" w:hAnsi="Times New Roman" w:cs="Times New Roman"/>
          <w:sz w:val="24"/>
          <w:szCs w:val="24"/>
          <w:lang w:val="lt-LT"/>
        </w:rPr>
        <w:t xml:space="preserve"> Marijos pavedimu</w:t>
      </w:r>
      <w:r w:rsidR="002B1883" w:rsidRPr="00EA09CB">
        <w:rPr>
          <w:rStyle w:val="Puslapioinaosnuoroda"/>
          <w:rFonts w:ascii="Times New Roman" w:hAnsi="Times New Roman" w:cs="Times New Roman"/>
          <w:sz w:val="24"/>
          <w:szCs w:val="24"/>
          <w:lang w:val="lt-LT"/>
        </w:rPr>
        <w:footnoteReference w:id="97"/>
      </w:r>
      <w:r w:rsidR="00F4151E" w:rsidRPr="00EA09CB">
        <w:rPr>
          <w:rFonts w:ascii="Times New Roman" w:hAnsi="Times New Roman" w:cs="Times New Roman"/>
          <w:sz w:val="24"/>
          <w:szCs w:val="24"/>
          <w:lang w:val="lt-LT"/>
        </w:rPr>
        <w:t xml:space="preserve"> jau 1880 </w:t>
      </w:r>
      <w:r w:rsidR="00CE7432">
        <w:rPr>
          <w:rFonts w:ascii="Times New Roman" w:hAnsi="Times New Roman" w:cs="Times New Roman"/>
          <w:sz w:val="24"/>
          <w:szCs w:val="24"/>
          <w:lang w:val="lt-LT"/>
        </w:rPr>
        <w:t>m.</w:t>
      </w:r>
      <w:r w:rsidR="00F4151E" w:rsidRPr="00EA09CB">
        <w:rPr>
          <w:rFonts w:ascii="Times New Roman" w:hAnsi="Times New Roman" w:cs="Times New Roman"/>
          <w:sz w:val="24"/>
          <w:szCs w:val="24"/>
          <w:lang w:val="lt-LT"/>
        </w:rPr>
        <w:t xml:space="preserve"> gruodį</w:t>
      </w:r>
      <w:r w:rsidR="009634B9" w:rsidRPr="00EA09CB">
        <w:rPr>
          <w:rFonts w:ascii="Times New Roman" w:hAnsi="Times New Roman" w:cs="Times New Roman"/>
          <w:sz w:val="24"/>
          <w:szCs w:val="24"/>
          <w:lang w:val="lt-LT"/>
        </w:rPr>
        <w:t xml:space="preserve"> ieškojo potencialaus meistro, galėsiančio atlikti paminklinį antkapį</w:t>
      </w:r>
      <w:r w:rsidR="002B1883" w:rsidRPr="00EA09CB">
        <w:rPr>
          <w:rFonts w:ascii="Times New Roman" w:hAnsi="Times New Roman" w:cs="Times New Roman"/>
          <w:sz w:val="24"/>
          <w:szCs w:val="24"/>
          <w:lang w:val="lt-LT"/>
        </w:rPr>
        <w:t xml:space="preserve"> </w:t>
      </w:r>
      <w:proofErr w:type="spellStart"/>
      <w:r w:rsidR="002B1883" w:rsidRPr="00EA09CB">
        <w:rPr>
          <w:rFonts w:ascii="Times New Roman" w:hAnsi="Times New Roman" w:cs="Times New Roman"/>
          <w:sz w:val="24"/>
          <w:szCs w:val="24"/>
          <w:lang w:val="lt-LT"/>
        </w:rPr>
        <w:t>Pšezdzieckienės</w:t>
      </w:r>
      <w:proofErr w:type="spellEnd"/>
      <w:r w:rsidR="002B1883" w:rsidRPr="00EA09CB">
        <w:rPr>
          <w:rFonts w:ascii="Times New Roman" w:hAnsi="Times New Roman" w:cs="Times New Roman"/>
          <w:sz w:val="24"/>
          <w:szCs w:val="24"/>
          <w:lang w:val="lt-LT"/>
        </w:rPr>
        <w:t xml:space="preserve"> užsakymu</w:t>
      </w:r>
      <w:r w:rsidR="0088167A" w:rsidRPr="00EA09CB">
        <w:rPr>
          <w:rStyle w:val="Puslapioinaosnuoroda"/>
          <w:rFonts w:ascii="Times New Roman" w:hAnsi="Times New Roman" w:cs="Times New Roman"/>
          <w:sz w:val="24"/>
          <w:szCs w:val="24"/>
          <w:lang w:val="lt-LT"/>
        </w:rPr>
        <w:footnoteReference w:id="98"/>
      </w:r>
      <w:r w:rsidR="009634B9" w:rsidRPr="00EA09CB">
        <w:rPr>
          <w:rFonts w:ascii="Times New Roman" w:hAnsi="Times New Roman" w:cs="Times New Roman"/>
          <w:sz w:val="24"/>
          <w:szCs w:val="24"/>
          <w:lang w:val="lt-LT"/>
        </w:rPr>
        <w:t xml:space="preserve">. </w:t>
      </w:r>
      <w:r w:rsidR="00A13109" w:rsidRPr="00EA09CB">
        <w:rPr>
          <w:rFonts w:ascii="Times New Roman" w:hAnsi="Times New Roman" w:cs="Times New Roman"/>
          <w:sz w:val="24"/>
          <w:szCs w:val="24"/>
          <w:lang w:val="lt-LT"/>
        </w:rPr>
        <w:t xml:space="preserve">Sprendžiant </w:t>
      </w:r>
      <w:r w:rsidR="002B1883" w:rsidRPr="00EA09CB">
        <w:rPr>
          <w:rFonts w:ascii="Times New Roman" w:hAnsi="Times New Roman" w:cs="Times New Roman"/>
          <w:sz w:val="24"/>
          <w:szCs w:val="24"/>
          <w:lang w:val="lt-LT"/>
        </w:rPr>
        <w:t>pagal</w:t>
      </w:r>
      <w:r w:rsidR="00A13109" w:rsidRPr="00EA09CB">
        <w:rPr>
          <w:rFonts w:ascii="Times New Roman" w:hAnsi="Times New Roman" w:cs="Times New Roman"/>
          <w:sz w:val="24"/>
          <w:szCs w:val="24"/>
          <w:lang w:val="lt-LT"/>
        </w:rPr>
        <w:t xml:space="preserve"> dat</w:t>
      </w:r>
      <w:r w:rsidR="002B1883" w:rsidRPr="00EA09CB">
        <w:rPr>
          <w:rFonts w:ascii="Times New Roman" w:hAnsi="Times New Roman" w:cs="Times New Roman"/>
          <w:sz w:val="24"/>
          <w:szCs w:val="24"/>
          <w:lang w:val="lt-LT"/>
        </w:rPr>
        <w:t>ą</w:t>
      </w:r>
      <w:r w:rsidR="00A13109" w:rsidRPr="00EA09CB">
        <w:rPr>
          <w:rFonts w:ascii="Times New Roman" w:hAnsi="Times New Roman" w:cs="Times New Roman"/>
          <w:sz w:val="24"/>
          <w:szCs w:val="24"/>
          <w:lang w:val="lt-LT"/>
        </w:rPr>
        <w:t>, Marija ieškojo profesionalo, galinčio pagaminti</w:t>
      </w:r>
      <w:r w:rsidR="00B0754D" w:rsidRPr="00EA09CB">
        <w:rPr>
          <w:rFonts w:ascii="Times New Roman" w:hAnsi="Times New Roman" w:cs="Times New Roman"/>
          <w:sz w:val="24"/>
          <w:szCs w:val="24"/>
          <w:lang w:val="lt-LT"/>
        </w:rPr>
        <w:t xml:space="preserve"> antkapį broliui </w:t>
      </w:r>
      <w:r w:rsidR="007D00A2">
        <w:rPr>
          <w:rFonts w:ascii="Times New Roman" w:hAnsi="Times New Roman" w:cs="Times New Roman"/>
          <w:sz w:val="24"/>
          <w:szCs w:val="24"/>
          <w:lang w:val="lt-LT"/>
        </w:rPr>
        <w:t>R.</w:t>
      </w:r>
      <w:r w:rsidR="00DD042B" w:rsidRPr="00EA09CB">
        <w:rPr>
          <w:rFonts w:ascii="Times New Roman" w:hAnsi="Times New Roman" w:cs="Times New Roman"/>
          <w:sz w:val="24"/>
          <w:szCs w:val="24"/>
          <w:lang w:val="lt-LT"/>
        </w:rPr>
        <w:t xml:space="preserve"> Tyzenhauzui. Magdalena pamini du</w:t>
      </w:r>
      <w:r w:rsidR="00364B9C" w:rsidRPr="00EA09CB">
        <w:rPr>
          <w:rFonts w:ascii="Times New Roman" w:hAnsi="Times New Roman" w:cs="Times New Roman"/>
          <w:sz w:val="24"/>
          <w:szCs w:val="24"/>
          <w:lang w:val="lt-LT"/>
        </w:rPr>
        <w:t xml:space="preserve"> </w:t>
      </w:r>
      <w:r w:rsidR="00DD042B" w:rsidRPr="00EA09CB">
        <w:rPr>
          <w:rFonts w:ascii="Times New Roman" w:hAnsi="Times New Roman" w:cs="Times New Roman"/>
          <w:sz w:val="24"/>
          <w:szCs w:val="24"/>
          <w:lang w:val="lt-LT"/>
        </w:rPr>
        <w:t xml:space="preserve">skulptorius </w:t>
      </w:r>
      <w:r w:rsidR="00364B9C" w:rsidRPr="00EA09CB">
        <w:rPr>
          <w:rFonts w:ascii="Times New Roman" w:hAnsi="Times New Roman" w:cs="Times New Roman"/>
          <w:sz w:val="24"/>
          <w:szCs w:val="24"/>
          <w:lang w:val="lt-LT"/>
        </w:rPr>
        <w:t>–</w:t>
      </w:r>
      <w:r w:rsidR="00DD042B" w:rsidRPr="00EA09CB">
        <w:rPr>
          <w:rFonts w:ascii="Times New Roman" w:hAnsi="Times New Roman" w:cs="Times New Roman"/>
          <w:sz w:val="24"/>
          <w:szCs w:val="24"/>
          <w:lang w:val="lt-LT"/>
        </w:rPr>
        <w:t xml:space="preserve"> </w:t>
      </w:r>
      <w:r w:rsidR="00364B9C" w:rsidRPr="00EA09CB">
        <w:rPr>
          <w:rFonts w:ascii="Times New Roman" w:hAnsi="Times New Roman" w:cs="Times New Roman"/>
          <w:sz w:val="24"/>
          <w:szCs w:val="24"/>
          <w:lang w:val="lt-LT"/>
        </w:rPr>
        <w:t xml:space="preserve">vienu iš geriausių menininkų pavadinamą M. </w:t>
      </w:r>
      <w:proofErr w:type="spellStart"/>
      <w:r w:rsidR="00364B9C" w:rsidRPr="00EA09CB">
        <w:rPr>
          <w:rFonts w:ascii="Times New Roman" w:hAnsi="Times New Roman" w:cs="Times New Roman"/>
          <w:sz w:val="24"/>
          <w:szCs w:val="24"/>
          <w:lang w:val="lt-LT"/>
        </w:rPr>
        <w:t>Wagmüllerį</w:t>
      </w:r>
      <w:proofErr w:type="spellEnd"/>
      <w:r w:rsidR="00364B9C" w:rsidRPr="00EA09CB">
        <w:rPr>
          <w:rFonts w:ascii="Times New Roman" w:hAnsi="Times New Roman" w:cs="Times New Roman"/>
          <w:sz w:val="24"/>
          <w:szCs w:val="24"/>
          <w:lang w:val="lt-LT"/>
        </w:rPr>
        <w:t xml:space="preserve">, apie kurį išsyk pasako girdėjusi priekaištų dėl nevientiso stiliaus, bei </w:t>
      </w:r>
      <w:proofErr w:type="spellStart"/>
      <w:r w:rsidR="00364B9C" w:rsidRPr="00EA09CB">
        <w:rPr>
          <w:rFonts w:ascii="Times New Roman" w:hAnsi="Times New Roman" w:cs="Times New Roman"/>
          <w:sz w:val="24"/>
          <w:szCs w:val="24"/>
          <w:lang w:val="lt-LT"/>
        </w:rPr>
        <w:t>Franciszeką</w:t>
      </w:r>
      <w:proofErr w:type="spellEnd"/>
      <w:r w:rsidR="00364B9C" w:rsidRPr="00EA09CB">
        <w:rPr>
          <w:rFonts w:ascii="Times New Roman" w:hAnsi="Times New Roman" w:cs="Times New Roman"/>
          <w:sz w:val="24"/>
          <w:szCs w:val="24"/>
          <w:lang w:val="lt-LT"/>
        </w:rPr>
        <w:t xml:space="preserve"> </w:t>
      </w:r>
      <w:proofErr w:type="spellStart"/>
      <w:r w:rsidR="00364B9C" w:rsidRPr="00EA09CB">
        <w:rPr>
          <w:rFonts w:ascii="Times New Roman" w:hAnsi="Times New Roman" w:cs="Times New Roman"/>
          <w:sz w:val="24"/>
          <w:szCs w:val="24"/>
          <w:lang w:val="lt-LT"/>
        </w:rPr>
        <w:t>Rothą</w:t>
      </w:r>
      <w:proofErr w:type="spellEnd"/>
      <w:r w:rsidR="00420926" w:rsidRPr="00EA09CB">
        <w:rPr>
          <w:rFonts w:ascii="Times New Roman" w:hAnsi="Times New Roman" w:cs="Times New Roman"/>
          <w:sz w:val="24"/>
          <w:szCs w:val="24"/>
          <w:lang w:val="lt-LT"/>
        </w:rPr>
        <w:t>, turintį įtakingų šalininkų</w:t>
      </w:r>
      <w:r w:rsidR="00364B9C" w:rsidRPr="00EA09CB">
        <w:rPr>
          <w:rStyle w:val="Puslapioinaosnuoroda"/>
          <w:rFonts w:ascii="Times New Roman" w:hAnsi="Times New Roman" w:cs="Times New Roman"/>
          <w:sz w:val="24"/>
          <w:szCs w:val="24"/>
          <w:lang w:val="lt-LT"/>
        </w:rPr>
        <w:footnoteReference w:id="99"/>
      </w:r>
      <w:r w:rsidR="00364B9C" w:rsidRPr="00EA09CB">
        <w:rPr>
          <w:rFonts w:ascii="Times New Roman" w:hAnsi="Times New Roman" w:cs="Times New Roman"/>
          <w:sz w:val="24"/>
          <w:szCs w:val="24"/>
          <w:lang w:val="lt-LT"/>
        </w:rPr>
        <w:t>.</w:t>
      </w:r>
      <w:r w:rsidR="00420926" w:rsidRPr="00EA09CB">
        <w:rPr>
          <w:rFonts w:ascii="Times New Roman" w:hAnsi="Times New Roman" w:cs="Times New Roman"/>
          <w:sz w:val="24"/>
          <w:szCs w:val="24"/>
          <w:lang w:val="lt-LT"/>
        </w:rPr>
        <w:t xml:space="preserve"> </w:t>
      </w:r>
      <w:r w:rsidR="00DB3403" w:rsidRPr="00EA09CB">
        <w:rPr>
          <w:rFonts w:ascii="Times New Roman" w:hAnsi="Times New Roman" w:cs="Times New Roman"/>
          <w:sz w:val="24"/>
          <w:szCs w:val="24"/>
          <w:lang w:val="lt-LT"/>
        </w:rPr>
        <w:t xml:space="preserve">Kaip laiške nurodė Magdalena, </w:t>
      </w:r>
      <w:r w:rsidR="0048574D">
        <w:rPr>
          <w:rFonts w:ascii="Times New Roman" w:hAnsi="Times New Roman" w:cs="Times New Roman"/>
          <w:sz w:val="24"/>
          <w:szCs w:val="24"/>
          <w:lang w:val="lt-LT"/>
        </w:rPr>
        <w:t xml:space="preserve">F. </w:t>
      </w:r>
      <w:proofErr w:type="spellStart"/>
      <w:r w:rsidR="00DB3403" w:rsidRPr="00EA09CB">
        <w:rPr>
          <w:rFonts w:ascii="Times New Roman" w:hAnsi="Times New Roman" w:cs="Times New Roman"/>
          <w:sz w:val="24"/>
          <w:szCs w:val="24"/>
          <w:lang w:val="lt-LT"/>
        </w:rPr>
        <w:t>Rothas</w:t>
      </w:r>
      <w:proofErr w:type="spellEnd"/>
      <w:r w:rsidR="00DB3403" w:rsidRPr="00EA09CB">
        <w:rPr>
          <w:rFonts w:ascii="Times New Roman" w:hAnsi="Times New Roman" w:cs="Times New Roman"/>
          <w:sz w:val="24"/>
          <w:szCs w:val="24"/>
          <w:lang w:val="lt-LT"/>
        </w:rPr>
        <w:t xml:space="preserve"> antkapio eskizams</w:t>
      </w:r>
      <w:r w:rsidR="0048574D">
        <w:rPr>
          <w:rFonts w:ascii="Times New Roman" w:hAnsi="Times New Roman" w:cs="Times New Roman"/>
          <w:sz w:val="24"/>
          <w:szCs w:val="24"/>
          <w:lang w:val="lt-LT"/>
        </w:rPr>
        <w:t xml:space="preserve"> </w:t>
      </w:r>
      <w:r w:rsidR="0048574D" w:rsidRPr="00EA09CB">
        <w:rPr>
          <w:rFonts w:ascii="Times New Roman" w:hAnsi="Times New Roman" w:cs="Times New Roman"/>
          <w:sz w:val="24"/>
          <w:szCs w:val="24"/>
          <w:lang w:val="lt-LT"/>
        </w:rPr>
        <w:t>padaryti</w:t>
      </w:r>
      <w:r w:rsidR="00DB3403" w:rsidRPr="00EA09CB">
        <w:rPr>
          <w:rFonts w:ascii="Times New Roman" w:hAnsi="Times New Roman" w:cs="Times New Roman"/>
          <w:sz w:val="24"/>
          <w:szCs w:val="24"/>
          <w:lang w:val="lt-LT"/>
        </w:rPr>
        <w:t xml:space="preserve"> pageidautų kai kurios informacijos apie šventovę, kurioje jis bus, </w:t>
      </w:r>
      <w:r w:rsidR="005021CD" w:rsidRPr="00EA09CB">
        <w:rPr>
          <w:rFonts w:ascii="Times New Roman" w:hAnsi="Times New Roman" w:cs="Times New Roman"/>
          <w:sz w:val="24"/>
          <w:szCs w:val="24"/>
          <w:lang w:val="lt-LT"/>
        </w:rPr>
        <w:t xml:space="preserve">aprašymo ir portreto mirusiojo, kuriam bus skirtas antkapis, bei </w:t>
      </w:r>
      <w:r w:rsidR="00DB3403" w:rsidRPr="00EA09CB">
        <w:rPr>
          <w:rFonts w:ascii="Times New Roman" w:hAnsi="Times New Roman" w:cs="Times New Roman"/>
          <w:sz w:val="24"/>
          <w:szCs w:val="24"/>
          <w:lang w:val="lt-LT"/>
        </w:rPr>
        <w:t>ar mirusiojo šeima turinti kažkokių konkrečių pageidavimų</w:t>
      </w:r>
      <w:r w:rsidR="001269E5" w:rsidRPr="00EA09CB">
        <w:rPr>
          <w:rStyle w:val="Puslapioinaosnuoroda"/>
          <w:rFonts w:ascii="Times New Roman" w:hAnsi="Times New Roman" w:cs="Times New Roman"/>
          <w:sz w:val="24"/>
          <w:szCs w:val="24"/>
          <w:lang w:val="lt-LT"/>
        </w:rPr>
        <w:footnoteReference w:id="100"/>
      </w:r>
      <w:r w:rsidR="00DB3403" w:rsidRPr="00EA09CB">
        <w:rPr>
          <w:rFonts w:ascii="Times New Roman" w:hAnsi="Times New Roman" w:cs="Times New Roman"/>
          <w:sz w:val="24"/>
          <w:szCs w:val="24"/>
          <w:lang w:val="lt-LT"/>
        </w:rPr>
        <w:t xml:space="preserve">. </w:t>
      </w:r>
      <w:r w:rsidR="005021CD" w:rsidRPr="00EA09CB">
        <w:rPr>
          <w:rFonts w:ascii="Times New Roman" w:hAnsi="Times New Roman" w:cs="Times New Roman"/>
          <w:sz w:val="24"/>
          <w:szCs w:val="24"/>
          <w:lang w:val="lt-LT"/>
        </w:rPr>
        <w:t>Šios</w:t>
      </w:r>
      <w:r w:rsidR="00DB3403" w:rsidRPr="00EA09CB">
        <w:rPr>
          <w:rFonts w:ascii="Times New Roman" w:hAnsi="Times New Roman" w:cs="Times New Roman"/>
          <w:sz w:val="24"/>
          <w:szCs w:val="24"/>
          <w:lang w:val="lt-LT"/>
        </w:rPr>
        <w:t xml:space="preserve"> detalė</w:t>
      </w:r>
      <w:r w:rsidR="005021CD" w:rsidRPr="00EA09CB">
        <w:rPr>
          <w:rFonts w:ascii="Times New Roman" w:hAnsi="Times New Roman" w:cs="Times New Roman"/>
          <w:sz w:val="24"/>
          <w:szCs w:val="24"/>
          <w:lang w:val="lt-LT"/>
        </w:rPr>
        <w:t>s</w:t>
      </w:r>
      <w:r w:rsidR="00DB3403" w:rsidRPr="00EA09CB">
        <w:rPr>
          <w:rFonts w:ascii="Times New Roman" w:hAnsi="Times New Roman" w:cs="Times New Roman"/>
          <w:sz w:val="24"/>
          <w:szCs w:val="24"/>
          <w:lang w:val="lt-LT"/>
        </w:rPr>
        <w:t xml:space="preserve"> rodytų, jog pagal sumanymą antkapis galimai turėjo būti su mirusiojo atvaizdu.</w:t>
      </w:r>
      <w:r w:rsidR="00F4151E" w:rsidRPr="00EA09CB">
        <w:rPr>
          <w:rFonts w:ascii="Times New Roman" w:hAnsi="Times New Roman" w:cs="Times New Roman"/>
          <w:sz w:val="24"/>
          <w:szCs w:val="24"/>
          <w:lang w:val="lt-LT"/>
        </w:rPr>
        <w:t xml:space="preserve"> Po šio laiško sekęs grafienės atsakymas turbūt prašė minėto skulptoriaus darbų fotografijų, nes</w:t>
      </w:r>
      <w:r w:rsidR="005021CD" w:rsidRPr="00EA09CB">
        <w:rPr>
          <w:rFonts w:ascii="Times New Roman" w:hAnsi="Times New Roman" w:cs="Times New Roman"/>
          <w:sz w:val="24"/>
          <w:szCs w:val="24"/>
          <w:lang w:val="lt-LT"/>
        </w:rPr>
        <w:t xml:space="preserve"> po</w:t>
      </w:r>
      <w:r w:rsidR="00F4151E" w:rsidRPr="00EA09CB">
        <w:rPr>
          <w:rFonts w:ascii="Times New Roman" w:hAnsi="Times New Roman" w:cs="Times New Roman"/>
          <w:sz w:val="24"/>
          <w:szCs w:val="24"/>
          <w:lang w:val="lt-LT"/>
        </w:rPr>
        <w:t xml:space="preserve"> kiek daugiau nei trijų mėnesių</w:t>
      </w:r>
      <w:r w:rsidR="00F4151E" w:rsidRPr="00EA09CB">
        <w:rPr>
          <w:rStyle w:val="Puslapioinaosnuoroda"/>
          <w:rFonts w:ascii="Times New Roman" w:hAnsi="Times New Roman" w:cs="Times New Roman"/>
          <w:sz w:val="24"/>
          <w:szCs w:val="24"/>
          <w:lang w:val="lt-LT"/>
        </w:rPr>
        <w:footnoteReference w:id="101"/>
      </w:r>
      <w:r w:rsidR="00F4151E" w:rsidRPr="00EA09CB">
        <w:rPr>
          <w:rFonts w:ascii="Times New Roman" w:hAnsi="Times New Roman" w:cs="Times New Roman"/>
          <w:sz w:val="24"/>
          <w:szCs w:val="24"/>
          <w:lang w:val="lt-LT"/>
        </w:rPr>
        <w:t xml:space="preserve"> Magdalena pasakoja, jog šio skulptoriaus darbo fotografijos jai nei gauti, nei rasti nepavyko.</w:t>
      </w:r>
      <w:r w:rsidR="000946E5" w:rsidRPr="00EA09CB">
        <w:rPr>
          <w:rFonts w:ascii="Times New Roman" w:hAnsi="Times New Roman" w:cs="Times New Roman"/>
          <w:sz w:val="24"/>
          <w:szCs w:val="24"/>
          <w:lang w:val="lt-LT"/>
        </w:rPr>
        <w:t xml:space="preserve"> Tame pačiame laiške dailininkė aptaria ir savo darbus.</w:t>
      </w:r>
      <w:r w:rsidR="00AC3229" w:rsidRPr="00EA09CB">
        <w:rPr>
          <w:rFonts w:ascii="Times New Roman" w:hAnsi="Times New Roman" w:cs="Times New Roman"/>
          <w:sz w:val="24"/>
          <w:szCs w:val="24"/>
          <w:lang w:val="lt-LT"/>
        </w:rPr>
        <w:t xml:space="preserve"> Pas </w:t>
      </w:r>
      <w:r w:rsidR="0048574D">
        <w:rPr>
          <w:rFonts w:ascii="Times New Roman" w:hAnsi="Times New Roman" w:cs="Times New Roman"/>
          <w:sz w:val="24"/>
          <w:szCs w:val="24"/>
          <w:lang w:val="lt-LT"/>
        </w:rPr>
        <w:t>j</w:t>
      </w:r>
      <w:r w:rsidR="00AC3229" w:rsidRPr="00EA09CB">
        <w:rPr>
          <w:rFonts w:ascii="Times New Roman" w:hAnsi="Times New Roman" w:cs="Times New Roman"/>
          <w:sz w:val="24"/>
          <w:szCs w:val="24"/>
          <w:lang w:val="lt-LT"/>
        </w:rPr>
        <w:t xml:space="preserve">ą Marija buvo užsisakiusi </w:t>
      </w:r>
      <w:r w:rsidR="00420CC7">
        <w:rPr>
          <w:rFonts w:ascii="Times New Roman" w:hAnsi="Times New Roman" w:cs="Times New Roman"/>
          <w:sz w:val="24"/>
          <w:szCs w:val="24"/>
          <w:lang w:val="lt-LT"/>
        </w:rPr>
        <w:t>paveikslą</w:t>
      </w:r>
      <w:r w:rsidR="00AC3229" w:rsidRPr="00EA09CB">
        <w:rPr>
          <w:rFonts w:ascii="Times New Roman" w:hAnsi="Times New Roman" w:cs="Times New Roman"/>
          <w:sz w:val="24"/>
          <w:szCs w:val="24"/>
          <w:lang w:val="lt-LT"/>
        </w:rPr>
        <w:t xml:space="preserve">, tačiau dailininkė 1881 m. kovą dėkoja už tai, jog M. </w:t>
      </w:r>
      <w:proofErr w:type="spellStart"/>
      <w:r w:rsidR="00AC3229" w:rsidRPr="00EA09CB">
        <w:rPr>
          <w:rFonts w:ascii="Times New Roman" w:hAnsi="Times New Roman" w:cs="Times New Roman"/>
          <w:sz w:val="24"/>
          <w:szCs w:val="24"/>
          <w:lang w:val="lt-LT"/>
        </w:rPr>
        <w:t>Pšezdzieckienė</w:t>
      </w:r>
      <w:proofErr w:type="spellEnd"/>
      <w:r w:rsidR="00AC3229" w:rsidRPr="00EA09CB">
        <w:rPr>
          <w:rFonts w:ascii="Times New Roman" w:hAnsi="Times New Roman" w:cs="Times New Roman"/>
          <w:sz w:val="24"/>
          <w:szCs w:val="24"/>
          <w:lang w:val="lt-LT"/>
        </w:rPr>
        <w:t xml:space="preserve"> sutiko atidėti jos užsakyto </w:t>
      </w:r>
      <w:r w:rsidR="00420CC7">
        <w:rPr>
          <w:rFonts w:ascii="Times New Roman" w:hAnsi="Times New Roman" w:cs="Times New Roman"/>
          <w:sz w:val="24"/>
          <w:szCs w:val="24"/>
          <w:lang w:val="lt-LT"/>
        </w:rPr>
        <w:t>darbo</w:t>
      </w:r>
      <w:r w:rsidR="00AC3229" w:rsidRPr="00EA09CB">
        <w:rPr>
          <w:rFonts w:ascii="Times New Roman" w:hAnsi="Times New Roman" w:cs="Times New Roman"/>
          <w:sz w:val="24"/>
          <w:szCs w:val="24"/>
          <w:lang w:val="lt-LT"/>
        </w:rPr>
        <w:t xml:space="preserve"> tapybą</w:t>
      </w:r>
      <w:r w:rsidR="00AC3229" w:rsidRPr="00EA09CB">
        <w:rPr>
          <w:rStyle w:val="Puslapioinaosnuoroda"/>
          <w:rFonts w:ascii="Times New Roman" w:hAnsi="Times New Roman" w:cs="Times New Roman"/>
          <w:sz w:val="24"/>
          <w:szCs w:val="24"/>
          <w:lang w:val="lt-LT"/>
        </w:rPr>
        <w:footnoteReference w:id="102"/>
      </w:r>
      <w:r w:rsidR="00AC3229" w:rsidRPr="00EA09CB">
        <w:rPr>
          <w:rFonts w:ascii="Times New Roman" w:hAnsi="Times New Roman" w:cs="Times New Roman"/>
          <w:sz w:val="24"/>
          <w:szCs w:val="24"/>
          <w:lang w:val="lt-LT"/>
        </w:rPr>
        <w:t>.</w:t>
      </w:r>
      <w:r w:rsidR="00B96DBD" w:rsidRPr="00EA09CB">
        <w:rPr>
          <w:rFonts w:ascii="Times New Roman" w:hAnsi="Times New Roman" w:cs="Times New Roman"/>
          <w:sz w:val="24"/>
          <w:szCs w:val="24"/>
          <w:lang w:val="lt-LT"/>
        </w:rPr>
        <w:t xml:space="preserve"> Tuo metu dailininkė buvo užsiėmusi </w:t>
      </w:r>
      <w:r w:rsidR="007C26F3" w:rsidRPr="00EA09CB">
        <w:rPr>
          <w:rFonts w:ascii="Times New Roman" w:hAnsi="Times New Roman" w:cs="Times New Roman"/>
          <w:sz w:val="24"/>
          <w:szCs w:val="24"/>
          <w:lang w:val="lt-LT"/>
        </w:rPr>
        <w:t>drobės „</w:t>
      </w:r>
      <w:proofErr w:type="spellStart"/>
      <w:r w:rsidR="007C26F3" w:rsidRPr="00EA09CB">
        <w:rPr>
          <w:rFonts w:ascii="Times New Roman" w:hAnsi="Times New Roman" w:cs="Times New Roman"/>
          <w:i/>
          <w:color w:val="000000"/>
          <w:sz w:val="24"/>
          <w:szCs w:val="24"/>
          <w:lang w:val="lt-LT"/>
        </w:rPr>
        <w:t>Łokietka</w:t>
      </w:r>
      <w:proofErr w:type="spellEnd"/>
      <w:r w:rsidR="007C26F3" w:rsidRPr="00EA09CB">
        <w:rPr>
          <w:rFonts w:ascii="Times New Roman" w:hAnsi="Times New Roman" w:cs="Times New Roman"/>
          <w:i/>
          <w:color w:val="000000"/>
          <w:sz w:val="24"/>
          <w:szCs w:val="24"/>
          <w:lang w:val="lt-LT"/>
        </w:rPr>
        <w:t xml:space="preserve"> w </w:t>
      </w:r>
      <w:proofErr w:type="spellStart"/>
      <w:r w:rsidR="007C26F3" w:rsidRPr="00EA09CB">
        <w:rPr>
          <w:rFonts w:ascii="Times New Roman" w:hAnsi="Times New Roman" w:cs="Times New Roman"/>
          <w:i/>
          <w:color w:val="000000"/>
          <w:sz w:val="24"/>
          <w:szCs w:val="24"/>
          <w:lang w:val="lt-LT"/>
        </w:rPr>
        <w:t>grocie</w:t>
      </w:r>
      <w:proofErr w:type="spellEnd"/>
      <w:r w:rsidR="007C26F3" w:rsidRPr="00EA09CB">
        <w:rPr>
          <w:rFonts w:ascii="Times New Roman" w:hAnsi="Times New Roman" w:cs="Times New Roman"/>
          <w:sz w:val="24"/>
          <w:szCs w:val="24"/>
          <w:lang w:val="lt-LT"/>
        </w:rPr>
        <w:t>“ kūrimu</w:t>
      </w:r>
      <w:r w:rsidR="007D5033" w:rsidRPr="00EA09CB">
        <w:rPr>
          <w:rFonts w:ascii="Times New Roman" w:hAnsi="Times New Roman" w:cs="Times New Roman"/>
          <w:sz w:val="24"/>
          <w:szCs w:val="24"/>
          <w:lang w:val="lt-LT"/>
        </w:rPr>
        <w:t xml:space="preserve"> ir teigė esanti per daug pavargusi pradėti naują darbą</w:t>
      </w:r>
      <w:r w:rsidR="00C33E4F" w:rsidRPr="00EA09CB">
        <w:rPr>
          <w:rStyle w:val="Puslapioinaosnuoroda"/>
          <w:rFonts w:ascii="Times New Roman" w:hAnsi="Times New Roman" w:cs="Times New Roman"/>
          <w:sz w:val="24"/>
          <w:szCs w:val="24"/>
          <w:lang w:val="lt-LT"/>
        </w:rPr>
        <w:footnoteReference w:id="103"/>
      </w:r>
      <w:r w:rsidR="007C26F3" w:rsidRPr="00EA09CB">
        <w:rPr>
          <w:rFonts w:ascii="Times New Roman" w:hAnsi="Times New Roman" w:cs="Times New Roman"/>
          <w:sz w:val="24"/>
          <w:szCs w:val="24"/>
          <w:lang w:val="lt-LT"/>
        </w:rPr>
        <w:t>.</w:t>
      </w:r>
    </w:p>
    <w:p w14:paraId="20B7D852" w14:textId="412C5A15" w:rsidR="00292ECE" w:rsidRPr="00EA09CB" w:rsidRDefault="0048574D" w:rsidP="009F1C0D">
      <w:pPr>
        <w:spacing w:after="0"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K</w:t>
      </w:r>
      <w:r w:rsidR="00292ECE" w:rsidRPr="00EA09CB">
        <w:rPr>
          <w:rFonts w:ascii="Times New Roman" w:hAnsi="Times New Roman" w:cs="Times New Roman"/>
          <w:sz w:val="24"/>
          <w:szCs w:val="24"/>
          <w:lang w:val="lt-LT"/>
        </w:rPr>
        <w:t xml:space="preserve">elionių su vyru po Europą metu Marija susipažino su nemažai nusipelniusių dailininkų. Romoje grafienė susipažino su Kiprijonu </w:t>
      </w:r>
      <w:proofErr w:type="spellStart"/>
      <w:r w:rsidR="00292ECE" w:rsidRPr="00EA09CB">
        <w:rPr>
          <w:rFonts w:ascii="Times New Roman" w:hAnsi="Times New Roman" w:cs="Times New Roman"/>
          <w:sz w:val="24"/>
          <w:szCs w:val="24"/>
          <w:lang w:val="lt-LT"/>
        </w:rPr>
        <w:t>Norwidu</w:t>
      </w:r>
      <w:proofErr w:type="spellEnd"/>
      <w:r w:rsidR="00292ECE" w:rsidRPr="00EA09CB">
        <w:rPr>
          <w:rFonts w:ascii="Times New Roman" w:hAnsi="Times New Roman" w:cs="Times New Roman"/>
          <w:sz w:val="24"/>
          <w:szCs w:val="24"/>
          <w:lang w:val="lt-LT"/>
        </w:rPr>
        <w:t xml:space="preserve">, su kuriuo ir vėliau </w:t>
      </w:r>
      <w:r>
        <w:rPr>
          <w:rFonts w:ascii="Times New Roman" w:hAnsi="Times New Roman" w:cs="Times New Roman"/>
          <w:sz w:val="24"/>
          <w:szCs w:val="24"/>
          <w:lang w:val="lt-LT"/>
        </w:rPr>
        <w:t>bendravo</w:t>
      </w:r>
      <w:r w:rsidR="00292ECE" w:rsidRPr="00EA09CB">
        <w:rPr>
          <w:rFonts w:ascii="Times New Roman" w:hAnsi="Times New Roman" w:cs="Times New Roman"/>
          <w:sz w:val="24"/>
          <w:szCs w:val="24"/>
          <w:lang w:val="lt-LT"/>
        </w:rPr>
        <w:t xml:space="preserve"> laiškais bei turėjo jo atliktų dailės darbų</w:t>
      </w:r>
      <w:r w:rsidR="00292ECE" w:rsidRPr="00EA09CB">
        <w:rPr>
          <w:rStyle w:val="Puslapioinaosnuoroda"/>
          <w:rFonts w:ascii="Times New Roman" w:hAnsi="Times New Roman" w:cs="Times New Roman"/>
          <w:sz w:val="24"/>
          <w:szCs w:val="24"/>
          <w:lang w:val="lt-LT"/>
        </w:rPr>
        <w:footnoteReference w:id="104"/>
      </w:r>
      <w:r w:rsidR="00292ECE" w:rsidRPr="00EA09CB">
        <w:rPr>
          <w:rFonts w:ascii="Times New Roman" w:hAnsi="Times New Roman" w:cs="Times New Roman"/>
          <w:sz w:val="24"/>
          <w:szCs w:val="24"/>
          <w:lang w:val="lt-LT"/>
        </w:rPr>
        <w:t>.</w:t>
      </w:r>
    </w:p>
    <w:p w14:paraId="47F29569" w14:textId="4A80A91E" w:rsidR="00450BDD" w:rsidRPr="00EA09CB" w:rsidRDefault="00292ECE"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Be dailės rinkinių, M. </w:t>
      </w:r>
      <w:proofErr w:type="spellStart"/>
      <w:r w:rsidRPr="00EA09CB">
        <w:rPr>
          <w:rFonts w:ascii="Times New Roman" w:hAnsi="Times New Roman" w:cs="Times New Roman"/>
          <w:sz w:val="24"/>
          <w:szCs w:val="24"/>
          <w:lang w:val="lt-LT"/>
        </w:rPr>
        <w:t>Pšezdzieckienė</w:t>
      </w:r>
      <w:proofErr w:type="spellEnd"/>
      <w:r w:rsidRPr="00EA09CB">
        <w:rPr>
          <w:rFonts w:ascii="Times New Roman" w:hAnsi="Times New Roman" w:cs="Times New Roman"/>
          <w:sz w:val="24"/>
          <w:szCs w:val="24"/>
          <w:lang w:val="lt-LT"/>
        </w:rPr>
        <w:t xml:space="preserve"> turėjo ir kitų kolekcinių pomėgių</w:t>
      </w:r>
      <w:r w:rsidR="006755C9" w:rsidRPr="00EA09CB">
        <w:rPr>
          <w:rFonts w:ascii="Times New Roman" w:hAnsi="Times New Roman" w:cs="Times New Roman"/>
          <w:sz w:val="24"/>
          <w:szCs w:val="24"/>
          <w:lang w:val="lt-LT"/>
        </w:rPr>
        <w:t xml:space="preserve">. Dar 19-ojo gimtadienio proga būsimai žmonai </w:t>
      </w:r>
      <w:r w:rsidR="0048574D">
        <w:rPr>
          <w:rFonts w:ascii="Times New Roman" w:hAnsi="Times New Roman" w:cs="Times New Roman"/>
          <w:sz w:val="24"/>
          <w:szCs w:val="24"/>
          <w:lang w:val="lt-LT"/>
        </w:rPr>
        <w:t>A.</w:t>
      </w:r>
      <w:r w:rsidR="006755C9" w:rsidRPr="00EA09CB">
        <w:rPr>
          <w:rFonts w:ascii="Times New Roman" w:hAnsi="Times New Roman" w:cs="Times New Roman"/>
          <w:sz w:val="24"/>
          <w:szCs w:val="24"/>
          <w:lang w:val="lt-LT"/>
        </w:rPr>
        <w:t xml:space="preserve"> </w:t>
      </w:r>
      <w:proofErr w:type="spellStart"/>
      <w:r w:rsidR="006755C9" w:rsidRPr="00EA09CB">
        <w:rPr>
          <w:rFonts w:ascii="Times New Roman" w:hAnsi="Times New Roman" w:cs="Times New Roman"/>
          <w:sz w:val="24"/>
          <w:szCs w:val="24"/>
          <w:lang w:val="lt-LT"/>
        </w:rPr>
        <w:t>Pšezdzieckis</w:t>
      </w:r>
      <w:proofErr w:type="spellEnd"/>
      <w:r w:rsidR="006755C9" w:rsidRPr="00EA09CB">
        <w:rPr>
          <w:rFonts w:ascii="Times New Roman" w:hAnsi="Times New Roman" w:cs="Times New Roman"/>
          <w:sz w:val="24"/>
          <w:szCs w:val="24"/>
          <w:lang w:val="lt-LT"/>
        </w:rPr>
        <w:t xml:space="preserve"> dovanojo pradėtą pildyti žymių žmonių autografų albumą, </w:t>
      </w:r>
      <w:r w:rsidR="00AB3466" w:rsidRPr="00EA09CB">
        <w:rPr>
          <w:rFonts w:ascii="Times New Roman" w:hAnsi="Times New Roman" w:cs="Times New Roman"/>
          <w:sz w:val="24"/>
          <w:szCs w:val="24"/>
          <w:lang w:val="lt-LT"/>
        </w:rPr>
        <w:t>kuriame, jau priklausant Marijai, atsira</w:t>
      </w:r>
      <w:r w:rsidR="002E1B2D">
        <w:rPr>
          <w:rFonts w:ascii="Times New Roman" w:hAnsi="Times New Roman" w:cs="Times New Roman"/>
          <w:sz w:val="24"/>
          <w:szCs w:val="24"/>
          <w:lang w:val="lt-LT"/>
        </w:rPr>
        <w:t>do garsių asmenų parašų</w:t>
      </w:r>
      <w:r w:rsidR="00AB3466" w:rsidRPr="00EA09CB">
        <w:rPr>
          <w:rFonts w:ascii="Times New Roman" w:hAnsi="Times New Roman" w:cs="Times New Roman"/>
          <w:sz w:val="24"/>
          <w:szCs w:val="24"/>
          <w:lang w:val="lt-LT"/>
        </w:rPr>
        <w:t xml:space="preserve">, kaip kardinolo </w:t>
      </w:r>
      <w:proofErr w:type="spellStart"/>
      <w:r w:rsidR="00AB3466" w:rsidRPr="00EA09CB">
        <w:rPr>
          <w:rFonts w:ascii="Times New Roman" w:hAnsi="Times New Roman" w:cs="Times New Roman"/>
          <w:sz w:val="24"/>
          <w:szCs w:val="24"/>
          <w:lang w:val="lt-LT"/>
        </w:rPr>
        <w:lastRenderedPageBreak/>
        <w:t>Mezzofanti</w:t>
      </w:r>
      <w:proofErr w:type="spellEnd"/>
      <w:r w:rsidR="00AB3466" w:rsidRPr="00EA09CB">
        <w:rPr>
          <w:rFonts w:ascii="Times New Roman" w:hAnsi="Times New Roman" w:cs="Times New Roman"/>
          <w:sz w:val="24"/>
          <w:szCs w:val="24"/>
          <w:lang w:val="lt-LT"/>
        </w:rPr>
        <w:t xml:space="preserve"> ar jos amžininkų dailininkų</w:t>
      </w:r>
      <w:r w:rsidR="00AB3466" w:rsidRPr="00EA09CB">
        <w:rPr>
          <w:rStyle w:val="Puslapioinaosnuoroda"/>
          <w:rFonts w:ascii="Times New Roman" w:hAnsi="Times New Roman" w:cs="Times New Roman"/>
          <w:sz w:val="24"/>
          <w:szCs w:val="24"/>
          <w:lang w:val="lt-LT"/>
        </w:rPr>
        <w:footnoteReference w:id="105"/>
      </w:r>
      <w:r w:rsidR="00AB3466" w:rsidRPr="00EA09CB">
        <w:rPr>
          <w:rFonts w:ascii="Times New Roman" w:hAnsi="Times New Roman" w:cs="Times New Roman"/>
          <w:sz w:val="24"/>
          <w:szCs w:val="24"/>
          <w:lang w:val="lt-LT"/>
        </w:rPr>
        <w:t xml:space="preserve">. </w:t>
      </w:r>
      <w:r w:rsidR="00EF65A1" w:rsidRPr="00EA09CB">
        <w:rPr>
          <w:rFonts w:ascii="Times New Roman" w:hAnsi="Times New Roman" w:cs="Times New Roman"/>
          <w:sz w:val="24"/>
          <w:szCs w:val="24"/>
          <w:lang w:val="lt-LT"/>
        </w:rPr>
        <w:t>Taip pat kitų dailininkų</w:t>
      </w:r>
      <w:r w:rsidR="0075502D" w:rsidRPr="00EA09CB">
        <w:rPr>
          <w:rFonts w:ascii="Times New Roman" w:hAnsi="Times New Roman" w:cs="Times New Roman"/>
          <w:sz w:val="24"/>
          <w:szCs w:val="24"/>
          <w:lang w:val="lt-LT"/>
        </w:rPr>
        <w:t xml:space="preserve"> bei savo</w:t>
      </w:r>
      <w:r w:rsidR="00EF65A1" w:rsidRPr="00EA09CB">
        <w:rPr>
          <w:rFonts w:ascii="Times New Roman" w:hAnsi="Times New Roman" w:cs="Times New Roman"/>
          <w:sz w:val="24"/>
          <w:szCs w:val="24"/>
          <w:lang w:val="lt-LT"/>
        </w:rPr>
        <w:t xml:space="preserve"> piešinius </w:t>
      </w:r>
      <w:r w:rsidR="002E1B2D">
        <w:rPr>
          <w:rFonts w:ascii="Times New Roman" w:hAnsi="Times New Roman" w:cs="Times New Roman"/>
          <w:sz w:val="24"/>
          <w:szCs w:val="24"/>
          <w:lang w:val="lt-LT"/>
        </w:rPr>
        <w:t>ir</w:t>
      </w:r>
      <w:r w:rsidR="00EF65A1" w:rsidRPr="00EA09CB">
        <w:rPr>
          <w:rFonts w:ascii="Times New Roman" w:hAnsi="Times New Roman" w:cs="Times New Roman"/>
          <w:sz w:val="24"/>
          <w:szCs w:val="24"/>
          <w:lang w:val="lt-LT"/>
        </w:rPr>
        <w:t xml:space="preserve"> akvareles grafienė rinko bei saugojo savo albume „</w:t>
      </w:r>
      <w:proofErr w:type="spellStart"/>
      <w:r w:rsidR="00EF65A1" w:rsidRPr="00EA09CB">
        <w:rPr>
          <w:rFonts w:ascii="Times New Roman" w:hAnsi="Times New Roman" w:cs="Times New Roman"/>
          <w:i/>
          <w:sz w:val="24"/>
          <w:szCs w:val="24"/>
          <w:lang w:val="lt-LT"/>
        </w:rPr>
        <w:t>Album</w:t>
      </w:r>
      <w:proofErr w:type="spellEnd"/>
      <w:r w:rsidR="00EF65A1" w:rsidRPr="00EA09CB">
        <w:rPr>
          <w:rFonts w:ascii="Times New Roman" w:hAnsi="Times New Roman" w:cs="Times New Roman"/>
          <w:i/>
          <w:sz w:val="24"/>
          <w:szCs w:val="24"/>
          <w:lang w:val="lt-LT"/>
        </w:rPr>
        <w:t xml:space="preserve"> </w:t>
      </w:r>
      <w:proofErr w:type="spellStart"/>
      <w:r w:rsidR="00EF65A1" w:rsidRPr="00EA09CB">
        <w:rPr>
          <w:rFonts w:ascii="Times New Roman" w:hAnsi="Times New Roman" w:cs="Times New Roman"/>
          <w:i/>
          <w:sz w:val="24"/>
          <w:szCs w:val="24"/>
          <w:lang w:val="lt-LT"/>
        </w:rPr>
        <w:t>de</w:t>
      </w:r>
      <w:proofErr w:type="spellEnd"/>
      <w:r w:rsidR="00EF65A1" w:rsidRPr="00EA09CB">
        <w:rPr>
          <w:rFonts w:ascii="Times New Roman" w:hAnsi="Times New Roman" w:cs="Times New Roman"/>
          <w:i/>
          <w:sz w:val="24"/>
          <w:szCs w:val="24"/>
          <w:lang w:val="lt-LT"/>
        </w:rPr>
        <w:t xml:space="preserve"> </w:t>
      </w:r>
      <w:proofErr w:type="spellStart"/>
      <w:r w:rsidR="00EF65A1" w:rsidRPr="00EA09CB">
        <w:rPr>
          <w:rFonts w:ascii="Times New Roman" w:hAnsi="Times New Roman" w:cs="Times New Roman"/>
          <w:i/>
          <w:sz w:val="24"/>
          <w:szCs w:val="24"/>
          <w:lang w:val="lt-LT"/>
        </w:rPr>
        <w:t>Marie</w:t>
      </w:r>
      <w:proofErr w:type="spellEnd"/>
      <w:r w:rsidR="00EF65A1" w:rsidRPr="00EA09CB">
        <w:rPr>
          <w:rFonts w:ascii="Times New Roman" w:hAnsi="Times New Roman" w:cs="Times New Roman"/>
          <w:sz w:val="24"/>
          <w:szCs w:val="24"/>
          <w:lang w:val="lt-LT"/>
        </w:rPr>
        <w:t>“</w:t>
      </w:r>
      <w:r w:rsidR="0075502D" w:rsidRPr="00EA09CB">
        <w:rPr>
          <w:rFonts w:ascii="Times New Roman" w:hAnsi="Times New Roman" w:cs="Times New Roman"/>
          <w:sz w:val="24"/>
          <w:szCs w:val="24"/>
          <w:lang w:val="lt-LT"/>
        </w:rPr>
        <w:t>, atskirai ji kaupė ir savo atliktus eskizus, tarp kurių buvo ir jos balinių suknelių ir tualetų vaizd</w:t>
      </w:r>
      <w:r w:rsidR="002E1B2D">
        <w:rPr>
          <w:rFonts w:ascii="Times New Roman" w:hAnsi="Times New Roman" w:cs="Times New Roman"/>
          <w:sz w:val="24"/>
          <w:szCs w:val="24"/>
          <w:lang w:val="lt-LT"/>
        </w:rPr>
        <w:t>ų</w:t>
      </w:r>
      <w:r w:rsidR="0075502D" w:rsidRPr="00EA09CB">
        <w:rPr>
          <w:rStyle w:val="Puslapioinaosnuoroda"/>
          <w:rFonts w:ascii="Times New Roman" w:hAnsi="Times New Roman" w:cs="Times New Roman"/>
          <w:sz w:val="24"/>
          <w:szCs w:val="24"/>
          <w:lang w:val="lt-LT"/>
        </w:rPr>
        <w:footnoteReference w:id="106"/>
      </w:r>
      <w:r w:rsidR="0075502D" w:rsidRPr="00EA09CB">
        <w:rPr>
          <w:rFonts w:ascii="Times New Roman" w:hAnsi="Times New Roman" w:cs="Times New Roman"/>
          <w:sz w:val="24"/>
          <w:szCs w:val="24"/>
          <w:lang w:val="lt-LT"/>
        </w:rPr>
        <w:t>.</w:t>
      </w:r>
    </w:p>
    <w:p w14:paraId="405AABE5" w14:textId="1EF9EB43" w:rsidR="00450BDD" w:rsidRPr="00EA09CB" w:rsidRDefault="002E1B2D" w:rsidP="009F1C0D">
      <w:pPr>
        <w:spacing w:after="0"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00450BDD" w:rsidRPr="00EA09CB">
        <w:rPr>
          <w:rFonts w:ascii="Times New Roman" w:hAnsi="Times New Roman" w:cs="Times New Roman"/>
          <w:sz w:val="24"/>
          <w:szCs w:val="24"/>
          <w:lang w:val="lt-LT"/>
        </w:rPr>
        <w:t xml:space="preserve"> </w:t>
      </w:r>
      <w:proofErr w:type="spellStart"/>
      <w:r w:rsidR="00450BDD" w:rsidRPr="00EA09CB">
        <w:rPr>
          <w:rFonts w:ascii="Times New Roman" w:hAnsi="Times New Roman" w:cs="Times New Roman"/>
          <w:sz w:val="24"/>
          <w:szCs w:val="24"/>
          <w:lang w:val="lt-LT"/>
        </w:rPr>
        <w:t>Tyzenhauzaitė</w:t>
      </w:r>
      <w:proofErr w:type="spellEnd"/>
      <w:r w:rsidR="00450BDD" w:rsidRPr="00EA09CB">
        <w:rPr>
          <w:rFonts w:ascii="Times New Roman" w:hAnsi="Times New Roman" w:cs="Times New Roman"/>
          <w:sz w:val="24"/>
          <w:szCs w:val="24"/>
          <w:lang w:val="lt-LT"/>
        </w:rPr>
        <w:t xml:space="preserve"> be dailininkės gyslelės taip pat pasižymėjo tam tikru poetės talentu, betgi lenkiškai kurti nebandė, motyvuodama, jog „</w:t>
      </w:r>
      <w:r w:rsidR="00450BDD" w:rsidRPr="00EA09CB">
        <w:rPr>
          <w:rFonts w:ascii="Times New Roman" w:hAnsi="Times New Roman" w:cs="Times New Roman"/>
          <w:i/>
          <w:sz w:val="24"/>
          <w:szCs w:val="24"/>
          <w:lang w:val="lt-LT"/>
        </w:rPr>
        <w:t>besimokiusi prancūziškos eilėdaros, nenorėjo jos užmesti tam, kad išmoktų naujos... šešiolika metų sprendė, jog tam per vėlu!</w:t>
      </w:r>
      <w:r w:rsidR="00450BDD" w:rsidRPr="00EA09CB">
        <w:rPr>
          <w:rStyle w:val="Puslapioinaosnuoroda"/>
          <w:rFonts w:ascii="Times New Roman" w:hAnsi="Times New Roman" w:cs="Times New Roman"/>
          <w:sz w:val="24"/>
          <w:szCs w:val="24"/>
          <w:lang w:val="lt-LT"/>
        </w:rPr>
        <w:footnoteReference w:id="107"/>
      </w:r>
      <w:r w:rsidR="00450BDD" w:rsidRPr="00EA09CB">
        <w:rPr>
          <w:rFonts w:ascii="Times New Roman" w:hAnsi="Times New Roman" w:cs="Times New Roman"/>
          <w:sz w:val="24"/>
          <w:szCs w:val="24"/>
          <w:lang w:val="lt-LT"/>
        </w:rPr>
        <w:t xml:space="preserve">“ </w:t>
      </w:r>
      <w:r>
        <w:rPr>
          <w:rFonts w:ascii="Times New Roman" w:hAnsi="Times New Roman" w:cs="Times New Roman"/>
          <w:sz w:val="24"/>
          <w:szCs w:val="24"/>
          <w:lang w:val="lt-LT"/>
        </w:rPr>
        <w:t>Rokiškio krašto m</w:t>
      </w:r>
      <w:r w:rsidR="00450BDD" w:rsidRPr="00EA09CB">
        <w:rPr>
          <w:rFonts w:ascii="Times New Roman" w:hAnsi="Times New Roman" w:cs="Times New Roman"/>
          <w:sz w:val="24"/>
          <w:szCs w:val="24"/>
          <w:lang w:val="lt-LT"/>
        </w:rPr>
        <w:t>uziejaus fonduose netgi nesama Marijos ranka rašytų laiškų lenkų kalba, visi (vos keli) jie – prancūzų kalba</w:t>
      </w:r>
      <w:r w:rsidR="00041ACE" w:rsidRPr="00EA09CB">
        <w:rPr>
          <w:rStyle w:val="Puslapioinaosnuoroda"/>
          <w:rFonts w:ascii="Times New Roman" w:hAnsi="Times New Roman" w:cs="Times New Roman"/>
          <w:sz w:val="24"/>
          <w:szCs w:val="24"/>
          <w:lang w:val="lt-LT"/>
        </w:rPr>
        <w:footnoteReference w:id="108"/>
      </w:r>
      <w:r w:rsidR="00450BDD" w:rsidRPr="00EA09CB">
        <w:rPr>
          <w:rFonts w:ascii="Times New Roman" w:hAnsi="Times New Roman" w:cs="Times New Roman"/>
          <w:sz w:val="24"/>
          <w:szCs w:val="24"/>
          <w:lang w:val="lt-LT"/>
        </w:rPr>
        <w:t>. Ant laiškų Rokiškio dvaro administracijai lenkų kalba yra tik Marijos parašas kita plunksna – šiuos laiškus surašydavo raštininkas</w:t>
      </w:r>
      <w:r w:rsidR="00B02228" w:rsidRPr="00EA09CB">
        <w:rPr>
          <w:rFonts w:ascii="Times New Roman" w:hAnsi="Times New Roman" w:cs="Times New Roman"/>
          <w:sz w:val="24"/>
          <w:szCs w:val="24"/>
          <w:lang w:val="lt-LT"/>
        </w:rPr>
        <w:t xml:space="preserve">. Įdomi detalė kalbant apie </w:t>
      </w:r>
      <w:r>
        <w:rPr>
          <w:rFonts w:ascii="Times New Roman" w:hAnsi="Times New Roman" w:cs="Times New Roman"/>
          <w:sz w:val="24"/>
          <w:szCs w:val="24"/>
          <w:lang w:val="lt-LT"/>
        </w:rPr>
        <w:t>M</w:t>
      </w:r>
      <w:r w:rsidR="00420CC7">
        <w:rPr>
          <w:rFonts w:ascii="Times New Roman" w:hAnsi="Times New Roman" w:cs="Times New Roman"/>
          <w:sz w:val="24"/>
          <w:szCs w:val="24"/>
          <w:lang w:val="lt-LT"/>
        </w:rPr>
        <w:t>.</w:t>
      </w:r>
      <w:r w:rsidR="00B02228" w:rsidRPr="00EA09CB">
        <w:rPr>
          <w:rFonts w:ascii="Times New Roman" w:hAnsi="Times New Roman" w:cs="Times New Roman"/>
          <w:sz w:val="24"/>
          <w:szCs w:val="24"/>
          <w:lang w:val="lt-LT"/>
        </w:rPr>
        <w:t xml:space="preserve"> </w:t>
      </w:r>
      <w:proofErr w:type="spellStart"/>
      <w:r w:rsidR="00B02228" w:rsidRPr="00EA09CB">
        <w:rPr>
          <w:rFonts w:ascii="Times New Roman" w:hAnsi="Times New Roman" w:cs="Times New Roman"/>
          <w:sz w:val="24"/>
          <w:szCs w:val="24"/>
          <w:lang w:val="lt-LT"/>
        </w:rPr>
        <w:t>Tyzenhauzaitės</w:t>
      </w:r>
      <w:proofErr w:type="spellEnd"/>
      <w:r w:rsidR="00B02228" w:rsidRPr="00EA09CB">
        <w:rPr>
          <w:rFonts w:ascii="Times New Roman" w:hAnsi="Times New Roman" w:cs="Times New Roman"/>
          <w:sz w:val="24"/>
          <w:szCs w:val="24"/>
          <w:lang w:val="lt-LT"/>
        </w:rPr>
        <w:t xml:space="preserve"> kalbinį išsilavinimą ne tik tai, jog ji praktikavo prancūzų kalbą, bet ir tai, jog rusiškai ji nemokėjusi.</w:t>
      </w:r>
      <w:r w:rsidR="003D1B14" w:rsidRPr="00EA09CB">
        <w:rPr>
          <w:rFonts w:ascii="Times New Roman" w:hAnsi="Times New Roman" w:cs="Times New Roman"/>
          <w:sz w:val="24"/>
          <w:szCs w:val="24"/>
          <w:lang w:val="lt-LT"/>
        </w:rPr>
        <w:t xml:space="preserve"> </w:t>
      </w:r>
      <w:r w:rsidR="00F32C9C" w:rsidRPr="00EA09CB">
        <w:rPr>
          <w:rFonts w:ascii="Times New Roman" w:hAnsi="Times New Roman" w:cs="Times New Roman"/>
          <w:sz w:val="24"/>
          <w:szCs w:val="24"/>
          <w:lang w:val="lt-LT"/>
        </w:rPr>
        <w:t>Bent dviejose vietose užfiksuota pačios grafienės, jog rusiškai ji nemokanti: an</w:t>
      </w:r>
      <w:r w:rsidR="003D1B14" w:rsidRPr="00EA09CB">
        <w:rPr>
          <w:rFonts w:ascii="Times New Roman" w:hAnsi="Times New Roman" w:cs="Times New Roman"/>
          <w:sz w:val="24"/>
          <w:szCs w:val="24"/>
          <w:lang w:val="lt-LT"/>
        </w:rPr>
        <w:t xml:space="preserve">t vieno iš M. </w:t>
      </w:r>
      <w:proofErr w:type="spellStart"/>
      <w:r w:rsidR="00420CC7">
        <w:rPr>
          <w:rFonts w:ascii="Times New Roman" w:hAnsi="Times New Roman" w:cs="Times New Roman"/>
          <w:sz w:val="24"/>
          <w:szCs w:val="24"/>
          <w:lang w:val="lt-LT"/>
        </w:rPr>
        <w:t>Tyzenhauzaitei-</w:t>
      </w:r>
      <w:r w:rsidR="003D1B14" w:rsidRPr="00EA09CB">
        <w:rPr>
          <w:rFonts w:ascii="Times New Roman" w:hAnsi="Times New Roman" w:cs="Times New Roman"/>
          <w:sz w:val="24"/>
          <w:szCs w:val="24"/>
          <w:lang w:val="lt-LT"/>
        </w:rPr>
        <w:t>Pšezdzieckienei</w:t>
      </w:r>
      <w:proofErr w:type="spellEnd"/>
      <w:r w:rsidR="003D1B14" w:rsidRPr="00EA09CB">
        <w:rPr>
          <w:rFonts w:ascii="Times New Roman" w:hAnsi="Times New Roman" w:cs="Times New Roman"/>
          <w:sz w:val="24"/>
          <w:szCs w:val="24"/>
          <w:lang w:val="lt-LT"/>
        </w:rPr>
        <w:t xml:space="preserve"> adresuotų prašymų rusų kalba kitoje pusėje lenkiškai užrašyta, jog grafienei adresuoti prašymai turi būti užrašyti jai suprantama kalba</w:t>
      </w:r>
      <w:r w:rsidR="00F32C9C" w:rsidRPr="00EA09CB">
        <w:rPr>
          <w:rFonts w:ascii="Times New Roman" w:hAnsi="Times New Roman" w:cs="Times New Roman"/>
          <w:sz w:val="24"/>
          <w:szCs w:val="24"/>
          <w:lang w:val="lt-LT"/>
        </w:rPr>
        <w:t>, o ant kito nurodo „</w:t>
      </w:r>
      <w:r w:rsidR="00F32C9C" w:rsidRPr="00EA09CB">
        <w:rPr>
          <w:rFonts w:ascii="Times New Roman" w:hAnsi="Times New Roman" w:cs="Times New Roman"/>
          <w:i/>
          <w:sz w:val="24"/>
          <w:szCs w:val="24"/>
          <w:lang w:val="lt-LT"/>
        </w:rPr>
        <w:t>rusiškai neskaitau“</w:t>
      </w:r>
      <w:r w:rsidR="00F32C9C" w:rsidRPr="00EA09CB">
        <w:rPr>
          <w:rStyle w:val="Puslapioinaosnuoroda"/>
          <w:rFonts w:ascii="Times New Roman" w:hAnsi="Times New Roman" w:cs="Times New Roman"/>
          <w:sz w:val="24"/>
          <w:szCs w:val="24"/>
          <w:lang w:val="lt-LT"/>
        </w:rPr>
        <w:footnoteReference w:id="109"/>
      </w:r>
      <w:r w:rsidR="00F32C9C" w:rsidRPr="00EA09CB">
        <w:rPr>
          <w:rFonts w:ascii="Times New Roman" w:hAnsi="Times New Roman" w:cs="Times New Roman"/>
          <w:sz w:val="24"/>
          <w:szCs w:val="24"/>
          <w:lang w:val="lt-LT"/>
        </w:rPr>
        <w:t>.</w:t>
      </w:r>
    </w:p>
    <w:p w14:paraId="7181465B" w14:textId="6FF49AC7" w:rsidR="003D1B14" w:rsidRPr="00EA09CB" w:rsidRDefault="003D1B14"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Apibendrinant bene svarbiausią Marijos saviraiškos formą reikia pasakyti, kad grafienė piešė išties daug, deja, tačiau kiekybiškai ar netgi kokybiškai jos talentą galinčių paliudyti darbų šiandien išlikę vienetai. Viso gyvenimo perspektyvoje matyti tiek aktyvus siekis kurti, tiek domėjimasis kitų dailės darbais ar asmeninių pažinčių su dailininkais puoselėjimas.</w:t>
      </w:r>
    </w:p>
    <w:p w14:paraId="07750CEB" w14:textId="77777777" w:rsidR="00370BD4" w:rsidRPr="00EA09CB" w:rsidRDefault="00370BD4" w:rsidP="009F1C0D">
      <w:pPr>
        <w:spacing w:after="0" w:line="360" w:lineRule="auto"/>
        <w:ind w:firstLine="567"/>
        <w:jc w:val="both"/>
        <w:rPr>
          <w:rFonts w:ascii="Times New Roman" w:hAnsi="Times New Roman" w:cs="Times New Roman"/>
          <w:sz w:val="24"/>
          <w:szCs w:val="24"/>
          <w:lang w:val="lt-LT"/>
        </w:rPr>
      </w:pPr>
    </w:p>
    <w:p w14:paraId="307D5097" w14:textId="77777777" w:rsidR="002157EF" w:rsidRPr="00EA09CB" w:rsidRDefault="00443051" w:rsidP="009F1C0D">
      <w:pPr>
        <w:spacing w:after="0" w:line="360" w:lineRule="auto"/>
        <w:ind w:firstLine="567"/>
        <w:jc w:val="center"/>
        <w:rPr>
          <w:rFonts w:ascii="Times New Roman" w:hAnsi="Times New Roman" w:cs="Times New Roman"/>
          <w:b/>
          <w:sz w:val="24"/>
          <w:szCs w:val="24"/>
          <w:lang w:val="lt-LT"/>
        </w:rPr>
      </w:pPr>
      <w:r>
        <w:rPr>
          <w:rFonts w:ascii="Times New Roman" w:hAnsi="Times New Roman" w:cs="Times New Roman"/>
          <w:b/>
          <w:sz w:val="24"/>
          <w:szCs w:val="24"/>
          <w:lang w:val="lt-LT"/>
        </w:rPr>
        <w:t>Pastabioji d</w:t>
      </w:r>
      <w:r w:rsidR="00A56DB4" w:rsidRPr="00EA09CB">
        <w:rPr>
          <w:rFonts w:ascii="Times New Roman" w:hAnsi="Times New Roman" w:cs="Times New Roman"/>
          <w:b/>
          <w:sz w:val="24"/>
          <w:szCs w:val="24"/>
          <w:lang w:val="lt-LT"/>
        </w:rPr>
        <w:t>varininkė</w:t>
      </w:r>
    </w:p>
    <w:p w14:paraId="528973B1" w14:textId="2E746588" w:rsidR="002A4F4D" w:rsidRPr="00EA09CB" w:rsidRDefault="00896450"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Po</w:t>
      </w:r>
      <w:r w:rsidR="00275493" w:rsidRPr="00EA09CB">
        <w:rPr>
          <w:rFonts w:ascii="Times New Roman" w:hAnsi="Times New Roman" w:cs="Times New Roman"/>
          <w:sz w:val="24"/>
          <w:szCs w:val="24"/>
          <w:lang w:val="lt-LT"/>
        </w:rPr>
        <w:t xml:space="preserve"> </w:t>
      </w:r>
      <w:r w:rsidRPr="00EA09CB">
        <w:rPr>
          <w:rFonts w:ascii="Times New Roman" w:hAnsi="Times New Roman" w:cs="Times New Roman"/>
          <w:sz w:val="24"/>
          <w:szCs w:val="24"/>
          <w:lang w:val="lt-LT"/>
        </w:rPr>
        <w:t xml:space="preserve">brolio mirties </w:t>
      </w:r>
      <w:r w:rsidR="00275493" w:rsidRPr="00EA09CB">
        <w:rPr>
          <w:rFonts w:ascii="Times New Roman" w:hAnsi="Times New Roman" w:cs="Times New Roman"/>
          <w:sz w:val="24"/>
          <w:szCs w:val="24"/>
          <w:lang w:val="lt-LT"/>
        </w:rPr>
        <w:t>Marija paveldėjo ir Tyzenhauzams priklausiusias valdas d</w:t>
      </w:r>
      <w:r w:rsidR="002E1B2D">
        <w:rPr>
          <w:rFonts w:ascii="Times New Roman" w:hAnsi="Times New Roman" w:cs="Times New Roman"/>
          <w:sz w:val="24"/>
          <w:szCs w:val="24"/>
          <w:lang w:val="lt-LT"/>
        </w:rPr>
        <w:t>abartin</w:t>
      </w:r>
      <w:r w:rsidR="002E1B2D" w:rsidRPr="00EA09CB">
        <w:rPr>
          <w:rFonts w:ascii="Times New Roman" w:hAnsi="Times New Roman" w:cs="Times New Roman"/>
          <w:sz w:val="24"/>
          <w:szCs w:val="24"/>
          <w:lang w:val="lt-LT"/>
        </w:rPr>
        <w:t>ė</w:t>
      </w:r>
      <w:r w:rsidR="002E1B2D">
        <w:rPr>
          <w:rFonts w:ascii="Times New Roman" w:hAnsi="Times New Roman" w:cs="Times New Roman"/>
          <w:sz w:val="24"/>
          <w:szCs w:val="24"/>
          <w:lang w:val="lt-LT"/>
        </w:rPr>
        <w:t>se</w:t>
      </w:r>
      <w:r w:rsidR="00275493" w:rsidRPr="00EA09CB">
        <w:rPr>
          <w:rFonts w:ascii="Times New Roman" w:hAnsi="Times New Roman" w:cs="Times New Roman"/>
          <w:sz w:val="24"/>
          <w:szCs w:val="24"/>
          <w:lang w:val="lt-LT"/>
        </w:rPr>
        <w:t xml:space="preserve"> Lietuvo</w:t>
      </w:r>
      <w:r w:rsidR="00A56DB4" w:rsidRPr="00EA09CB">
        <w:rPr>
          <w:rFonts w:ascii="Times New Roman" w:hAnsi="Times New Roman" w:cs="Times New Roman"/>
          <w:sz w:val="24"/>
          <w:szCs w:val="24"/>
          <w:lang w:val="lt-LT"/>
        </w:rPr>
        <w:t>s</w:t>
      </w:r>
      <w:r w:rsidR="00275493" w:rsidRPr="00EA09CB">
        <w:rPr>
          <w:rFonts w:ascii="Times New Roman" w:hAnsi="Times New Roman" w:cs="Times New Roman"/>
          <w:sz w:val="24"/>
          <w:szCs w:val="24"/>
          <w:lang w:val="lt-LT"/>
        </w:rPr>
        <w:t>, Baltarusijos ir Latvijos teritorijose.</w:t>
      </w:r>
      <w:r w:rsidR="006E2800" w:rsidRPr="00EA09CB">
        <w:rPr>
          <w:rFonts w:ascii="Times New Roman" w:hAnsi="Times New Roman" w:cs="Times New Roman"/>
          <w:sz w:val="24"/>
          <w:szCs w:val="24"/>
          <w:lang w:val="lt-LT"/>
        </w:rPr>
        <w:t xml:space="preserve"> </w:t>
      </w:r>
      <w:r w:rsidR="002E1B2D">
        <w:rPr>
          <w:rFonts w:ascii="Times New Roman" w:hAnsi="Times New Roman" w:cs="Times New Roman"/>
          <w:sz w:val="24"/>
          <w:szCs w:val="24"/>
          <w:lang w:val="lt-LT"/>
        </w:rPr>
        <w:t>M</w:t>
      </w:r>
      <w:r w:rsidR="002E1B2D" w:rsidRPr="007D00A2">
        <w:rPr>
          <w:rFonts w:ascii="Times New Roman" w:hAnsi="Times New Roman" w:cs="Times New Roman"/>
          <w:sz w:val="24"/>
          <w:szCs w:val="24"/>
          <w:lang w:val="lt-LT"/>
        </w:rPr>
        <w:t xml:space="preserve">. </w:t>
      </w:r>
      <w:proofErr w:type="spellStart"/>
      <w:r w:rsidR="006E2800" w:rsidRPr="00EA09CB">
        <w:rPr>
          <w:rFonts w:ascii="Times New Roman" w:hAnsi="Times New Roman" w:cs="Times New Roman"/>
          <w:sz w:val="24"/>
          <w:szCs w:val="24"/>
          <w:lang w:val="lt-LT"/>
        </w:rPr>
        <w:t>Tyzenhauzaitės</w:t>
      </w:r>
      <w:r w:rsidR="00420CC7">
        <w:rPr>
          <w:rFonts w:ascii="Times New Roman" w:hAnsi="Times New Roman" w:cs="Times New Roman"/>
          <w:sz w:val="24"/>
          <w:szCs w:val="24"/>
          <w:lang w:val="lt-LT"/>
        </w:rPr>
        <w:t>-Pšezdzieckienės</w:t>
      </w:r>
      <w:proofErr w:type="spellEnd"/>
      <w:r w:rsidR="006E2800" w:rsidRPr="00EA09CB">
        <w:rPr>
          <w:rFonts w:ascii="Times New Roman" w:hAnsi="Times New Roman" w:cs="Times New Roman"/>
          <w:sz w:val="24"/>
          <w:szCs w:val="24"/>
          <w:lang w:val="lt-LT"/>
        </w:rPr>
        <w:t xml:space="preserve"> skrupulingumas bei atidumas reiškėsi ne tik dailėje, bet ir vykdant savo valdų administravimą. </w:t>
      </w:r>
      <w:r w:rsidR="002E1B2D">
        <w:rPr>
          <w:rFonts w:ascii="Times New Roman" w:hAnsi="Times New Roman" w:cs="Times New Roman"/>
          <w:sz w:val="24"/>
          <w:szCs w:val="24"/>
          <w:lang w:val="lt-LT"/>
        </w:rPr>
        <w:t>G</w:t>
      </w:r>
      <w:r w:rsidR="006E2800" w:rsidRPr="00EA09CB">
        <w:rPr>
          <w:rFonts w:ascii="Times New Roman" w:hAnsi="Times New Roman" w:cs="Times New Roman"/>
          <w:sz w:val="24"/>
          <w:szCs w:val="24"/>
          <w:lang w:val="lt-LT"/>
        </w:rPr>
        <w:t>rafienės amžininkai pastebėjo šią jos savybę</w:t>
      </w:r>
      <w:r w:rsidR="002E1B2D">
        <w:rPr>
          <w:rFonts w:ascii="Times New Roman" w:hAnsi="Times New Roman" w:cs="Times New Roman"/>
          <w:sz w:val="24"/>
          <w:szCs w:val="24"/>
          <w:lang w:val="lt-LT"/>
        </w:rPr>
        <w:t xml:space="preserve"> </w:t>
      </w:r>
      <w:r w:rsidR="006E2800" w:rsidRPr="00EA09CB">
        <w:rPr>
          <w:rFonts w:ascii="Times New Roman" w:hAnsi="Times New Roman" w:cs="Times New Roman"/>
          <w:sz w:val="24"/>
          <w:szCs w:val="24"/>
          <w:lang w:val="lt-LT"/>
        </w:rPr>
        <w:t xml:space="preserve"> akcentuodami, jog pavedėjusi iš brolio milžinišką turtą „</w:t>
      </w:r>
      <w:r w:rsidR="006E2800" w:rsidRPr="00EA09CB">
        <w:rPr>
          <w:rFonts w:ascii="Times New Roman" w:hAnsi="Times New Roman" w:cs="Times New Roman"/>
          <w:i/>
          <w:sz w:val="24"/>
          <w:szCs w:val="24"/>
          <w:lang w:val="lt-LT"/>
        </w:rPr>
        <w:t>iki paskutinės akimirkos</w:t>
      </w:r>
      <w:r w:rsidR="006E2800" w:rsidRPr="00EA09CB">
        <w:rPr>
          <w:rFonts w:ascii="Times New Roman" w:hAnsi="Times New Roman" w:cs="Times New Roman"/>
          <w:sz w:val="24"/>
          <w:szCs w:val="24"/>
          <w:lang w:val="lt-LT"/>
        </w:rPr>
        <w:t>“ pati užsiėmė jo administravimu</w:t>
      </w:r>
      <w:r w:rsidR="006E2800" w:rsidRPr="00EA09CB">
        <w:rPr>
          <w:rStyle w:val="Puslapioinaosnuoroda"/>
          <w:rFonts w:ascii="Times New Roman" w:hAnsi="Times New Roman" w:cs="Times New Roman"/>
          <w:sz w:val="24"/>
          <w:szCs w:val="24"/>
          <w:lang w:val="lt-LT"/>
        </w:rPr>
        <w:footnoteReference w:id="110"/>
      </w:r>
      <w:r w:rsidR="006E2800" w:rsidRPr="00EA09CB">
        <w:rPr>
          <w:rFonts w:ascii="Times New Roman" w:hAnsi="Times New Roman" w:cs="Times New Roman"/>
          <w:sz w:val="24"/>
          <w:szCs w:val="24"/>
          <w:lang w:val="lt-LT"/>
        </w:rPr>
        <w:t xml:space="preserve">. </w:t>
      </w:r>
      <w:r w:rsidR="002E1B2D">
        <w:rPr>
          <w:rFonts w:ascii="Times New Roman" w:hAnsi="Times New Roman" w:cs="Times New Roman"/>
          <w:sz w:val="24"/>
          <w:szCs w:val="24"/>
          <w:lang w:val="lt-LT"/>
        </w:rPr>
        <w:t>Rokiškio krašto m</w:t>
      </w:r>
      <w:r w:rsidR="006E2800" w:rsidRPr="00EA09CB">
        <w:rPr>
          <w:rFonts w:ascii="Times New Roman" w:hAnsi="Times New Roman" w:cs="Times New Roman"/>
          <w:sz w:val="24"/>
          <w:szCs w:val="24"/>
          <w:lang w:val="lt-LT"/>
        </w:rPr>
        <w:t>uziejaus fonduose yra daug grafienės Rokiškio administracijai skir</w:t>
      </w:r>
      <w:r w:rsidR="002E1B2D">
        <w:rPr>
          <w:rFonts w:ascii="Times New Roman" w:hAnsi="Times New Roman" w:cs="Times New Roman"/>
          <w:sz w:val="24"/>
          <w:szCs w:val="24"/>
          <w:lang w:val="lt-LT"/>
        </w:rPr>
        <w:t>t</w:t>
      </w:r>
      <w:r w:rsidR="006E2800" w:rsidRPr="00EA09CB">
        <w:rPr>
          <w:rFonts w:ascii="Times New Roman" w:hAnsi="Times New Roman" w:cs="Times New Roman"/>
          <w:sz w:val="24"/>
          <w:szCs w:val="24"/>
          <w:lang w:val="lt-LT"/>
        </w:rPr>
        <w:t>ų laiškų, iš kurio turinio matyti, jog Marija labai atidžiai ir skrupulingai sekė savo dvaro gyvenimą bei ūkinius</w:t>
      </w:r>
      <w:r w:rsidR="00262D9A" w:rsidRPr="00EA09CB">
        <w:rPr>
          <w:rFonts w:ascii="Times New Roman" w:hAnsi="Times New Roman" w:cs="Times New Roman"/>
          <w:sz w:val="24"/>
          <w:szCs w:val="24"/>
          <w:lang w:val="lt-LT"/>
        </w:rPr>
        <w:t xml:space="preserve"> </w:t>
      </w:r>
      <w:r w:rsidR="002E1B2D">
        <w:rPr>
          <w:rFonts w:ascii="Times New Roman" w:hAnsi="Times New Roman" w:cs="Times New Roman"/>
          <w:sz w:val="24"/>
          <w:szCs w:val="24"/>
          <w:lang w:val="lt-LT"/>
        </w:rPr>
        <w:t>ir</w:t>
      </w:r>
      <w:r w:rsidR="00262D9A" w:rsidRPr="00EA09CB">
        <w:rPr>
          <w:rFonts w:ascii="Times New Roman" w:hAnsi="Times New Roman" w:cs="Times New Roman"/>
          <w:sz w:val="24"/>
          <w:szCs w:val="24"/>
          <w:lang w:val="lt-LT"/>
        </w:rPr>
        <w:t xml:space="preserve"> ekonominius reikalus. Šie šaltiniai grafienę parodo ir kaip nuovokią bei griežtą savininkę, siekiančią sukontroliuoti viską nuo iki.</w:t>
      </w:r>
      <w:r w:rsidR="002A4F4D" w:rsidRPr="00EA09CB">
        <w:rPr>
          <w:rFonts w:ascii="Times New Roman" w:hAnsi="Times New Roman" w:cs="Times New Roman"/>
          <w:sz w:val="24"/>
          <w:szCs w:val="24"/>
          <w:lang w:val="lt-LT"/>
        </w:rPr>
        <w:t xml:space="preserve"> Rokiškio grafystės ūkinis ir ekonominis gyvenimas </w:t>
      </w:r>
      <w:r w:rsidR="002E1B2D">
        <w:rPr>
          <w:rFonts w:ascii="Times New Roman" w:hAnsi="Times New Roman" w:cs="Times New Roman"/>
          <w:sz w:val="24"/>
          <w:szCs w:val="24"/>
          <w:lang w:val="lt-LT"/>
        </w:rPr>
        <w:t>M.</w:t>
      </w:r>
      <w:r w:rsidR="002A4F4D" w:rsidRPr="00EA09CB">
        <w:rPr>
          <w:rFonts w:ascii="Times New Roman" w:hAnsi="Times New Roman" w:cs="Times New Roman"/>
          <w:sz w:val="24"/>
          <w:szCs w:val="24"/>
          <w:lang w:val="lt-LT"/>
        </w:rPr>
        <w:t xml:space="preserve"> </w:t>
      </w:r>
      <w:proofErr w:type="spellStart"/>
      <w:r w:rsidR="002A4F4D" w:rsidRPr="00EA09CB">
        <w:rPr>
          <w:rFonts w:ascii="Times New Roman" w:hAnsi="Times New Roman" w:cs="Times New Roman"/>
          <w:sz w:val="24"/>
          <w:szCs w:val="24"/>
          <w:lang w:val="lt-LT"/>
        </w:rPr>
        <w:t>Pšezdzieckienės</w:t>
      </w:r>
      <w:proofErr w:type="spellEnd"/>
      <w:r w:rsidR="002A4F4D" w:rsidRPr="00EA09CB">
        <w:rPr>
          <w:rFonts w:ascii="Times New Roman" w:hAnsi="Times New Roman" w:cs="Times New Roman"/>
          <w:sz w:val="24"/>
          <w:szCs w:val="24"/>
          <w:lang w:val="lt-LT"/>
        </w:rPr>
        <w:t xml:space="preserve"> valdymo laiku galėtų būti atskira </w:t>
      </w:r>
      <w:r w:rsidR="002A4F4D" w:rsidRPr="00EA09CB">
        <w:rPr>
          <w:rFonts w:ascii="Times New Roman" w:hAnsi="Times New Roman" w:cs="Times New Roman"/>
          <w:sz w:val="24"/>
          <w:szCs w:val="24"/>
          <w:lang w:val="lt-LT"/>
        </w:rPr>
        <w:lastRenderedPageBreak/>
        <w:t>bent mažo tyrimo tema, o šiame straipsnyje norėtų</w:t>
      </w:r>
      <w:r w:rsidR="002E1B2D">
        <w:rPr>
          <w:rFonts w:ascii="Times New Roman" w:hAnsi="Times New Roman" w:cs="Times New Roman"/>
          <w:sz w:val="24"/>
          <w:szCs w:val="24"/>
          <w:lang w:val="lt-LT"/>
        </w:rPr>
        <w:t>si</w:t>
      </w:r>
      <w:r w:rsidR="002A4F4D" w:rsidRPr="00EA09CB">
        <w:rPr>
          <w:rFonts w:ascii="Times New Roman" w:hAnsi="Times New Roman" w:cs="Times New Roman"/>
          <w:sz w:val="24"/>
          <w:szCs w:val="24"/>
          <w:lang w:val="lt-LT"/>
        </w:rPr>
        <w:t xml:space="preserve"> pateikti keletą įdomesnių situacijų, kurios šiek tiek išplėstų grafienės asmenybės portretą. </w:t>
      </w:r>
    </w:p>
    <w:p w14:paraId="7E282809" w14:textId="17F864DA" w:rsidR="002A4F4D" w:rsidRPr="00EA09CB" w:rsidRDefault="002A4F4D"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Dvaro bylose yra daug dokumentų, susijusių su nuomininkų prašymais dvaro administracijai ar grafienei, įsiskolinimais, (</w:t>
      </w:r>
      <w:proofErr w:type="spellStart"/>
      <w:r w:rsidRPr="00EA09CB">
        <w:rPr>
          <w:rFonts w:ascii="Times New Roman" w:hAnsi="Times New Roman" w:cs="Times New Roman"/>
          <w:sz w:val="24"/>
          <w:szCs w:val="24"/>
          <w:lang w:val="lt-LT"/>
        </w:rPr>
        <w:t>ne)mokumu</w:t>
      </w:r>
      <w:proofErr w:type="spellEnd"/>
      <w:r w:rsidRPr="00EA09CB">
        <w:rPr>
          <w:rFonts w:ascii="Times New Roman" w:hAnsi="Times New Roman" w:cs="Times New Roman"/>
          <w:sz w:val="24"/>
          <w:szCs w:val="24"/>
          <w:lang w:val="lt-LT"/>
        </w:rPr>
        <w:t>, pareigų (</w:t>
      </w:r>
      <w:proofErr w:type="spellStart"/>
      <w:r w:rsidRPr="00EA09CB">
        <w:rPr>
          <w:rFonts w:ascii="Times New Roman" w:hAnsi="Times New Roman" w:cs="Times New Roman"/>
          <w:sz w:val="24"/>
          <w:szCs w:val="24"/>
          <w:lang w:val="lt-LT"/>
        </w:rPr>
        <w:t>ne)vykdymu</w:t>
      </w:r>
      <w:proofErr w:type="spellEnd"/>
      <w:r w:rsidRPr="00EA09CB">
        <w:rPr>
          <w:rFonts w:ascii="Times New Roman" w:hAnsi="Times New Roman" w:cs="Times New Roman"/>
          <w:sz w:val="24"/>
          <w:szCs w:val="24"/>
          <w:lang w:val="lt-LT"/>
        </w:rPr>
        <w:t xml:space="preserve">. </w:t>
      </w:r>
      <w:r w:rsidR="00022915">
        <w:rPr>
          <w:rFonts w:ascii="Times New Roman" w:hAnsi="Times New Roman" w:cs="Times New Roman"/>
          <w:sz w:val="24"/>
          <w:szCs w:val="24"/>
          <w:lang w:val="lt-LT"/>
        </w:rPr>
        <w:t xml:space="preserve">M. </w:t>
      </w:r>
      <w:proofErr w:type="spellStart"/>
      <w:r w:rsidR="00FE2CDF" w:rsidRPr="00EA09CB">
        <w:rPr>
          <w:rFonts w:ascii="Times New Roman" w:hAnsi="Times New Roman" w:cs="Times New Roman"/>
          <w:sz w:val="24"/>
          <w:szCs w:val="24"/>
          <w:lang w:val="lt-LT"/>
        </w:rPr>
        <w:t>Pšezdzieckienės</w:t>
      </w:r>
      <w:proofErr w:type="spellEnd"/>
      <w:r w:rsidR="00FE2CDF" w:rsidRPr="00EA09CB">
        <w:rPr>
          <w:rFonts w:ascii="Times New Roman" w:hAnsi="Times New Roman" w:cs="Times New Roman"/>
          <w:sz w:val="24"/>
          <w:szCs w:val="24"/>
          <w:lang w:val="lt-LT"/>
        </w:rPr>
        <w:t xml:space="preserve"> susirašinėjime</w:t>
      </w:r>
      <w:r w:rsidR="00CE3DB9" w:rsidRPr="00EA09CB">
        <w:rPr>
          <w:rFonts w:ascii="Times New Roman" w:hAnsi="Times New Roman" w:cs="Times New Roman"/>
          <w:sz w:val="24"/>
          <w:szCs w:val="24"/>
          <w:lang w:val="lt-LT"/>
        </w:rPr>
        <w:t xml:space="preserve"> su administracija dėl vieno iš nuomininkų – Juozapo Augulio – įsiskolinimo</w:t>
      </w:r>
      <w:r w:rsidR="008D1CE3" w:rsidRPr="00EA09CB">
        <w:rPr>
          <w:rFonts w:ascii="Times New Roman" w:hAnsi="Times New Roman" w:cs="Times New Roman"/>
          <w:sz w:val="24"/>
          <w:szCs w:val="24"/>
          <w:lang w:val="lt-LT"/>
        </w:rPr>
        <w:t>, grafienė, atrodytų, gana ironiškai klausia „</w:t>
      </w:r>
      <w:proofErr w:type="spellStart"/>
      <w:r w:rsidR="008D1CE3" w:rsidRPr="00EA09CB">
        <w:rPr>
          <w:rFonts w:ascii="Times New Roman" w:hAnsi="Times New Roman" w:cs="Times New Roman"/>
          <w:i/>
          <w:sz w:val="24"/>
          <w:szCs w:val="24"/>
          <w:lang w:val="lt-LT"/>
        </w:rPr>
        <w:t>Graviškių</w:t>
      </w:r>
      <w:proofErr w:type="spellEnd"/>
      <w:r w:rsidR="008D1CE3" w:rsidRPr="00EA09CB">
        <w:rPr>
          <w:rFonts w:ascii="Times New Roman" w:hAnsi="Times New Roman" w:cs="Times New Roman"/>
          <w:i/>
          <w:sz w:val="24"/>
          <w:szCs w:val="24"/>
          <w:lang w:val="lt-LT"/>
        </w:rPr>
        <w:t xml:space="preserve"> palivarko nuomininkui už nuomos laikymą už praėjusius metus priklauso 5 sidabriniai rubliai./ Ar tas nuomininkas Augulis jau tiek nuskurdo, kad netgi negali susimokėti 5 rublių?</w:t>
      </w:r>
      <w:r w:rsidR="008D1CE3" w:rsidRPr="00EA09CB">
        <w:rPr>
          <w:rFonts w:ascii="Times New Roman" w:hAnsi="Times New Roman" w:cs="Times New Roman"/>
          <w:sz w:val="24"/>
          <w:szCs w:val="24"/>
          <w:lang w:val="lt-LT"/>
        </w:rPr>
        <w:t>“</w:t>
      </w:r>
      <w:r w:rsidR="008D1CE3" w:rsidRPr="00EA09CB">
        <w:rPr>
          <w:rStyle w:val="Puslapioinaosnuoroda"/>
          <w:rFonts w:ascii="Times New Roman" w:hAnsi="Times New Roman" w:cs="Times New Roman"/>
          <w:sz w:val="24"/>
          <w:szCs w:val="24"/>
          <w:lang w:val="lt-LT"/>
        </w:rPr>
        <w:footnoteReference w:id="111"/>
      </w:r>
      <w:r w:rsidR="00E24B5D" w:rsidRPr="00EA09CB">
        <w:rPr>
          <w:rFonts w:ascii="Times New Roman" w:hAnsi="Times New Roman" w:cs="Times New Roman"/>
          <w:sz w:val="24"/>
          <w:szCs w:val="24"/>
          <w:lang w:val="lt-LT"/>
        </w:rPr>
        <w:t xml:space="preserve"> Mariją pasiekdavo ir žinios apie įvairių žemės nuomininkų spekuliacijas. Grafienė operatyviai reaguodavo ir į tokias žinias bei </w:t>
      </w:r>
      <w:r w:rsidR="00022915">
        <w:rPr>
          <w:rFonts w:ascii="Times New Roman" w:hAnsi="Times New Roman" w:cs="Times New Roman"/>
          <w:sz w:val="24"/>
          <w:szCs w:val="24"/>
          <w:lang w:val="lt-LT"/>
        </w:rPr>
        <w:t>nurodydavo administracijai išsi</w:t>
      </w:r>
      <w:r w:rsidR="00497AC8" w:rsidRPr="00EA09CB">
        <w:rPr>
          <w:rFonts w:ascii="Times New Roman" w:hAnsi="Times New Roman" w:cs="Times New Roman"/>
          <w:sz w:val="24"/>
          <w:szCs w:val="24"/>
          <w:lang w:val="lt-LT"/>
        </w:rPr>
        <w:t>aiškinti konkrečius atvejus</w:t>
      </w:r>
      <w:r w:rsidR="00497AC8" w:rsidRPr="00EA09CB">
        <w:rPr>
          <w:rStyle w:val="Puslapioinaosnuoroda"/>
          <w:rFonts w:ascii="Times New Roman" w:hAnsi="Times New Roman" w:cs="Times New Roman"/>
          <w:sz w:val="24"/>
          <w:szCs w:val="24"/>
          <w:lang w:val="lt-LT"/>
        </w:rPr>
        <w:footnoteReference w:id="112"/>
      </w:r>
      <w:r w:rsidR="00497AC8" w:rsidRPr="00EA09CB">
        <w:rPr>
          <w:rFonts w:ascii="Times New Roman" w:hAnsi="Times New Roman" w:cs="Times New Roman"/>
          <w:sz w:val="24"/>
          <w:szCs w:val="24"/>
          <w:lang w:val="lt-LT"/>
        </w:rPr>
        <w:t>.</w:t>
      </w:r>
    </w:p>
    <w:p w14:paraId="6594E032" w14:textId="3230E845" w:rsidR="00A10763" w:rsidRPr="00EA09CB" w:rsidRDefault="00A10763"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 xml:space="preserve">Be šių klausimų, grafienė stengėsi reguliuoti ir dvaro sodininkystės reikalus. Viename iš laiškų Rokiškio administracijai </w:t>
      </w:r>
      <w:r w:rsidR="00E24B5D" w:rsidRPr="00EA09CB">
        <w:rPr>
          <w:rFonts w:ascii="Times New Roman" w:hAnsi="Times New Roman" w:cs="Times New Roman"/>
          <w:sz w:val="24"/>
          <w:szCs w:val="24"/>
          <w:lang w:val="lt-LT"/>
        </w:rPr>
        <w:t xml:space="preserve">1882 m. </w:t>
      </w:r>
      <w:r w:rsidRPr="00EA09CB">
        <w:rPr>
          <w:rFonts w:ascii="Times New Roman" w:hAnsi="Times New Roman" w:cs="Times New Roman"/>
          <w:sz w:val="24"/>
          <w:szCs w:val="24"/>
          <w:lang w:val="lt-LT"/>
        </w:rPr>
        <w:t>Marija priekaištavo, jog Rokiškio dvaro sodui ji norėjusi skiepų iš Rygos, tačiau šie buvo atvežti iš Peterburgo, visiškai negarsėjančio sodininkyste</w:t>
      </w:r>
      <w:r w:rsidRPr="00EA09CB">
        <w:rPr>
          <w:rStyle w:val="Puslapioinaosnuoroda"/>
          <w:rFonts w:ascii="Times New Roman" w:hAnsi="Times New Roman" w:cs="Times New Roman"/>
          <w:sz w:val="24"/>
          <w:szCs w:val="24"/>
          <w:lang w:val="lt-LT"/>
        </w:rPr>
        <w:footnoteReference w:id="113"/>
      </w:r>
      <w:r w:rsidRPr="00EA09CB">
        <w:rPr>
          <w:rFonts w:ascii="Times New Roman" w:hAnsi="Times New Roman" w:cs="Times New Roman"/>
          <w:sz w:val="24"/>
          <w:szCs w:val="24"/>
          <w:lang w:val="lt-LT"/>
        </w:rPr>
        <w:t>.</w:t>
      </w:r>
      <w:r w:rsidR="00E24B5D" w:rsidRPr="00EA09CB">
        <w:rPr>
          <w:rFonts w:ascii="Times New Roman" w:hAnsi="Times New Roman" w:cs="Times New Roman"/>
          <w:sz w:val="24"/>
          <w:szCs w:val="24"/>
          <w:lang w:val="lt-LT"/>
        </w:rPr>
        <w:t xml:space="preserve"> </w:t>
      </w:r>
      <w:r w:rsidR="00022915">
        <w:rPr>
          <w:rFonts w:ascii="Times New Roman" w:hAnsi="Times New Roman" w:cs="Times New Roman"/>
          <w:sz w:val="24"/>
          <w:szCs w:val="24"/>
          <w:lang w:val="lt-LT"/>
        </w:rPr>
        <w:t>B</w:t>
      </w:r>
      <w:r w:rsidR="00E24B5D" w:rsidRPr="00EA09CB">
        <w:rPr>
          <w:rFonts w:ascii="Times New Roman" w:hAnsi="Times New Roman" w:cs="Times New Roman"/>
          <w:sz w:val="24"/>
          <w:szCs w:val="24"/>
          <w:lang w:val="lt-LT"/>
        </w:rPr>
        <w:t>ūta nurodymų plėsti auginamų vaismedžių rūšių kiekį</w:t>
      </w:r>
      <w:r w:rsidR="00E24B5D" w:rsidRPr="00EA09CB">
        <w:rPr>
          <w:rStyle w:val="Puslapioinaosnuoroda"/>
          <w:rFonts w:ascii="Times New Roman" w:hAnsi="Times New Roman" w:cs="Times New Roman"/>
          <w:sz w:val="24"/>
          <w:szCs w:val="24"/>
          <w:lang w:val="lt-LT"/>
        </w:rPr>
        <w:footnoteReference w:id="114"/>
      </w:r>
      <w:r w:rsidR="00E24B5D" w:rsidRPr="00EA09CB">
        <w:rPr>
          <w:rFonts w:ascii="Times New Roman" w:hAnsi="Times New Roman" w:cs="Times New Roman"/>
          <w:sz w:val="24"/>
          <w:szCs w:val="24"/>
          <w:lang w:val="lt-LT"/>
        </w:rPr>
        <w:t>, taip pat Marija rūpinosi ir savo įsteigtos akių ligoninės Vilniuje aplinka, todėl viename iš raštų nurodė, kokių medžių sodinukų reikia parūpinti bei kokiu būtų taisyklingai juos sodinti</w:t>
      </w:r>
      <w:r w:rsidR="00E24B5D" w:rsidRPr="00EA09CB">
        <w:rPr>
          <w:rStyle w:val="Puslapioinaosnuoroda"/>
          <w:rFonts w:ascii="Times New Roman" w:hAnsi="Times New Roman" w:cs="Times New Roman"/>
          <w:sz w:val="24"/>
          <w:szCs w:val="24"/>
          <w:lang w:val="lt-LT"/>
        </w:rPr>
        <w:footnoteReference w:id="115"/>
      </w:r>
      <w:r w:rsidR="00E24B5D" w:rsidRPr="00EA09CB">
        <w:rPr>
          <w:rFonts w:ascii="Times New Roman" w:hAnsi="Times New Roman" w:cs="Times New Roman"/>
          <w:sz w:val="24"/>
          <w:szCs w:val="24"/>
          <w:lang w:val="lt-LT"/>
        </w:rPr>
        <w:t>.</w:t>
      </w:r>
    </w:p>
    <w:p w14:paraId="1B69D2FB" w14:textId="7CDDAB4F" w:rsidR="000911FA" w:rsidRPr="00EA09CB" w:rsidRDefault="000911FA"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Viename, matyt, to paties raštininko, kuris surašydavo Marijos laiškus Rokiškio administracijai, paruoštame rašte administracijai be grafienės parašo pateikiama kunigaikščių Radvilų dvarų sistema, taikoma nederliaus metais – dvaras ateina nuomoto</w:t>
      </w:r>
      <w:r w:rsidR="00022915">
        <w:rPr>
          <w:rFonts w:ascii="Times New Roman" w:hAnsi="Times New Roman" w:cs="Times New Roman"/>
          <w:sz w:val="24"/>
          <w:szCs w:val="24"/>
          <w:lang w:val="lt-LT"/>
        </w:rPr>
        <w:t>jams į pagalbą, jei šie pasižada</w:t>
      </w:r>
      <w:r w:rsidRPr="00EA09CB">
        <w:rPr>
          <w:rFonts w:ascii="Times New Roman" w:hAnsi="Times New Roman" w:cs="Times New Roman"/>
          <w:sz w:val="24"/>
          <w:szCs w:val="24"/>
          <w:lang w:val="lt-LT"/>
        </w:rPr>
        <w:t xml:space="preserve"> sumokėti bent pusę nuomos tiesiai į kasą, o likusią dalį išmokėti dalimis. Galiausiai teigiama, jog Rokiškyje išduodant javus reiktų laikytis panašios sistemos</w:t>
      </w:r>
      <w:r w:rsidRPr="00EA09CB">
        <w:rPr>
          <w:rStyle w:val="Puslapioinaosnuoroda"/>
          <w:rFonts w:ascii="Times New Roman" w:hAnsi="Times New Roman" w:cs="Times New Roman"/>
          <w:sz w:val="24"/>
          <w:szCs w:val="24"/>
          <w:lang w:val="lt-LT"/>
        </w:rPr>
        <w:footnoteReference w:id="116"/>
      </w:r>
      <w:r w:rsidRPr="00EA09CB">
        <w:rPr>
          <w:rFonts w:ascii="Times New Roman" w:hAnsi="Times New Roman" w:cs="Times New Roman"/>
          <w:sz w:val="24"/>
          <w:szCs w:val="24"/>
          <w:lang w:val="lt-LT"/>
        </w:rPr>
        <w:t xml:space="preserve">. </w:t>
      </w:r>
    </w:p>
    <w:p w14:paraId="45CFA17A" w14:textId="77777777" w:rsidR="000911FA" w:rsidRPr="00EA09CB" w:rsidRDefault="000911FA"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Dar vienas įdomesnis raštas – Marijos nurodymas Rokiškio administracijai meteorologijos pranešimuose šilumą žymėti ženklu „+“, o šaltį – „-“, nes nesant šių pažymėjimų rudens ir pavasario žymėjus sunku suprasti</w:t>
      </w:r>
      <w:r w:rsidRPr="00EA09CB">
        <w:rPr>
          <w:rStyle w:val="Puslapioinaosnuoroda"/>
          <w:rFonts w:ascii="Times New Roman" w:hAnsi="Times New Roman" w:cs="Times New Roman"/>
          <w:sz w:val="24"/>
          <w:szCs w:val="24"/>
          <w:lang w:val="lt-LT"/>
        </w:rPr>
        <w:footnoteReference w:id="117"/>
      </w:r>
      <w:r w:rsidRPr="00EA09CB">
        <w:rPr>
          <w:rFonts w:ascii="Times New Roman" w:hAnsi="Times New Roman" w:cs="Times New Roman"/>
          <w:sz w:val="24"/>
          <w:szCs w:val="24"/>
          <w:lang w:val="lt-LT"/>
        </w:rPr>
        <w:t>.</w:t>
      </w:r>
    </w:p>
    <w:p w14:paraId="4972AB4C" w14:textId="4AAC811A" w:rsidR="00A316B2" w:rsidRDefault="000911FA" w:rsidP="009F1C0D">
      <w:pPr>
        <w:spacing w:after="0" w:line="360" w:lineRule="auto"/>
        <w:ind w:firstLine="567"/>
        <w:jc w:val="both"/>
        <w:rPr>
          <w:rFonts w:ascii="Times New Roman" w:hAnsi="Times New Roman" w:cs="Times New Roman"/>
          <w:sz w:val="24"/>
          <w:szCs w:val="24"/>
          <w:lang w:val="lt-LT"/>
        </w:rPr>
      </w:pPr>
      <w:r w:rsidRPr="00EA09CB">
        <w:rPr>
          <w:rFonts w:ascii="Times New Roman" w:hAnsi="Times New Roman" w:cs="Times New Roman"/>
          <w:sz w:val="24"/>
          <w:szCs w:val="24"/>
          <w:lang w:val="lt-LT"/>
        </w:rPr>
        <w:t>Mirus broliui</w:t>
      </w:r>
      <w:r w:rsidR="00676B3E">
        <w:rPr>
          <w:rFonts w:ascii="Times New Roman" w:hAnsi="Times New Roman" w:cs="Times New Roman"/>
          <w:sz w:val="24"/>
          <w:szCs w:val="24"/>
          <w:lang w:val="lt-LT"/>
        </w:rPr>
        <w:t>,</w:t>
      </w:r>
      <w:r w:rsidRPr="00EA09CB">
        <w:rPr>
          <w:rFonts w:ascii="Times New Roman" w:hAnsi="Times New Roman" w:cs="Times New Roman"/>
          <w:sz w:val="24"/>
          <w:szCs w:val="24"/>
          <w:lang w:val="lt-LT"/>
        </w:rPr>
        <w:t xml:space="preserve"> Marija Tyzenhauzų valdose rūpinosi ne tik ūkiniais ir ekonominiais reikalais. Grafienė</w:t>
      </w:r>
      <w:r w:rsidR="006E2800" w:rsidRPr="00EA09CB">
        <w:rPr>
          <w:rFonts w:ascii="Times New Roman" w:hAnsi="Times New Roman" w:cs="Times New Roman"/>
          <w:sz w:val="24"/>
          <w:szCs w:val="24"/>
          <w:lang w:val="lt-LT"/>
        </w:rPr>
        <w:t xml:space="preserve"> po </w:t>
      </w:r>
      <w:proofErr w:type="spellStart"/>
      <w:r w:rsidR="006E2800" w:rsidRPr="00EA09CB">
        <w:rPr>
          <w:rFonts w:ascii="Times New Roman" w:hAnsi="Times New Roman" w:cs="Times New Roman"/>
          <w:sz w:val="24"/>
          <w:szCs w:val="24"/>
          <w:lang w:val="lt-LT"/>
        </w:rPr>
        <w:t>Reinoldo</w:t>
      </w:r>
      <w:proofErr w:type="spellEnd"/>
      <w:r w:rsidR="006E2800" w:rsidRPr="00EA09CB">
        <w:rPr>
          <w:rFonts w:ascii="Times New Roman" w:hAnsi="Times New Roman" w:cs="Times New Roman"/>
          <w:sz w:val="24"/>
          <w:szCs w:val="24"/>
          <w:lang w:val="lt-LT"/>
        </w:rPr>
        <w:t xml:space="preserve"> mirties tęsė majorato Rokiškyje kūrimą ir atvežė iš kitų dvarų meno kūrinių, čia XIX a. </w:t>
      </w:r>
      <w:proofErr w:type="spellStart"/>
      <w:r w:rsidR="006E2800" w:rsidRPr="00EA09CB">
        <w:rPr>
          <w:rFonts w:ascii="Times New Roman" w:hAnsi="Times New Roman" w:cs="Times New Roman"/>
          <w:sz w:val="24"/>
          <w:szCs w:val="24"/>
          <w:lang w:val="lt-LT"/>
        </w:rPr>
        <w:t>pab</w:t>
      </w:r>
      <w:proofErr w:type="spellEnd"/>
      <w:r w:rsidR="006E2800" w:rsidRPr="00EA09CB">
        <w:rPr>
          <w:rStyle w:val="Puslapioinaosnuoroda"/>
          <w:rFonts w:ascii="Times New Roman" w:hAnsi="Times New Roman" w:cs="Times New Roman"/>
          <w:sz w:val="24"/>
          <w:szCs w:val="24"/>
          <w:lang w:val="lt-LT"/>
        </w:rPr>
        <w:footnoteReference w:id="118"/>
      </w:r>
      <w:r w:rsidR="00676B3E">
        <w:rPr>
          <w:rFonts w:ascii="Times New Roman" w:hAnsi="Times New Roman" w:cs="Times New Roman"/>
          <w:sz w:val="24"/>
          <w:szCs w:val="24"/>
          <w:lang w:val="lt-LT"/>
        </w:rPr>
        <w:t xml:space="preserve"> </w:t>
      </w:r>
      <w:r w:rsidR="00676B3E" w:rsidRPr="00EA09CB">
        <w:rPr>
          <w:rFonts w:ascii="Times New Roman" w:hAnsi="Times New Roman" w:cs="Times New Roman"/>
          <w:sz w:val="24"/>
          <w:szCs w:val="24"/>
          <w:lang w:val="lt-LT"/>
        </w:rPr>
        <w:t>buvo 270 paveikslų</w:t>
      </w:r>
      <w:r w:rsidR="006E2800" w:rsidRPr="00EA09CB">
        <w:rPr>
          <w:rFonts w:ascii="Times New Roman" w:hAnsi="Times New Roman" w:cs="Times New Roman"/>
          <w:sz w:val="24"/>
          <w:szCs w:val="24"/>
          <w:lang w:val="lt-LT"/>
        </w:rPr>
        <w:t>.</w:t>
      </w:r>
      <w:r w:rsidR="00871339" w:rsidRPr="00EA09CB">
        <w:rPr>
          <w:rFonts w:ascii="Times New Roman" w:hAnsi="Times New Roman" w:cs="Times New Roman"/>
          <w:sz w:val="24"/>
          <w:szCs w:val="24"/>
          <w:lang w:val="lt-LT"/>
        </w:rPr>
        <w:t xml:space="preserve"> Tyzenhauzams priklausiusį</w:t>
      </w:r>
      <w:r w:rsidR="00275493" w:rsidRPr="00EA09CB">
        <w:rPr>
          <w:rFonts w:ascii="Times New Roman" w:hAnsi="Times New Roman" w:cs="Times New Roman"/>
          <w:sz w:val="24"/>
          <w:szCs w:val="24"/>
          <w:lang w:val="lt-LT"/>
        </w:rPr>
        <w:t xml:space="preserve"> buvusį </w:t>
      </w:r>
      <w:proofErr w:type="spellStart"/>
      <w:r w:rsidR="00275493" w:rsidRPr="00EA09CB">
        <w:rPr>
          <w:rFonts w:ascii="Times New Roman" w:hAnsi="Times New Roman" w:cs="Times New Roman"/>
          <w:sz w:val="24"/>
          <w:szCs w:val="24"/>
          <w:lang w:val="lt-LT"/>
        </w:rPr>
        <w:t>Altlaseno</w:t>
      </w:r>
      <w:proofErr w:type="spellEnd"/>
      <w:r w:rsidR="00275493" w:rsidRPr="00EA09CB">
        <w:rPr>
          <w:rFonts w:ascii="Times New Roman" w:hAnsi="Times New Roman" w:cs="Times New Roman"/>
          <w:sz w:val="24"/>
          <w:szCs w:val="24"/>
          <w:lang w:val="lt-LT"/>
        </w:rPr>
        <w:t xml:space="preserve"> (</w:t>
      </w:r>
      <w:proofErr w:type="spellStart"/>
      <w:r w:rsidR="00275493" w:rsidRPr="00EA09CB">
        <w:rPr>
          <w:rFonts w:ascii="Times New Roman" w:hAnsi="Times New Roman" w:cs="Times New Roman"/>
          <w:sz w:val="24"/>
          <w:szCs w:val="24"/>
          <w:lang w:val="lt-LT"/>
        </w:rPr>
        <w:t>Alt-Lassen)</w:t>
      </w:r>
      <w:proofErr w:type="spellEnd"/>
      <w:r w:rsidR="00275493" w:rsidRPr="00EA09CB">
        <w:rPr>
          <w:rFonts w:ascii="Times New Roman" w:hAnsi="Times New Roman" w:cs="Times New Roman"/>
          <w:sz w:val="24"/>
          <w:szCs w:val="24"/>
          <w:lang w:val="lt-LT"/>
        </w:rPr>
        <w:t xml:space="preserve"> dvarą </w:t>
      </w:r>
      <w:r w:rsidR="00676B3E">
        <w:rPr>
          <w:rFonts w:ascii="Times New Roman" w:hAnsi="Times New Roman" w:cs="Times New Roman"/>
          <w:sz w:val="24"/>
          <w:szCs w:val="24"/>
          <w:lang w:val="lt-LT"/>
        </w:rPr>
        <w:t>M.</w:t>
      </w:r>
      <w:r w:rsidR="00275493" w:rsidRPr="00EA09CB">
        <w:rPr>
          <w:rFonts w:ascii="Times New Roman" w:hAnsi="Times New Roman" w:cs="Times New Roman"/>
          <w:sz w:val="24"/>
          <w:szCs w:val="24"/>
          <w:lang w:val="lt-LT"/>
        </w:rPr>
        <w:t xml:space="preserve"> </w:t>
      </w:r>
      <w:proofErr w:type="spellStart"/>
      <w:r w:rsidR="00275493" w:rsidRPr="00EA09CB">
        <w:rPr>
          <w:rFonts w:ascii="Times New Roman" w:hAnsi="Times New Roman" w:cs="Times New Roman"/>
          <w:sz w:val="24"/>
          <w:szCs w:val="24"/>
          <w:lang w:val="lt-LT"/>
        </w:rPr>
        <w:t>Tyzenhauzaitė</w:t>
      </w:r>
      <w:proofErr w:type="spellEnd"/>
      <w:r w:rsidR="00275493" w:rsidRPr="00EA09CB">
        <w:rPr>
          <w:rFonts w:ascii="Times New Roman" w:hAnsi="Times New Roman" w:cs="Times New Roman"/>
          <w:sz w:val="24"/>
          <w:szCs w:val="24"/>
          <w:lang w:val="lt-LT"/>
        </w:rPr>
        <w:t xml:space="preserve"> brolio atminimui 188</w:t>
      </w:r>
      <w:r w:rsidR="00745E6F" w:rsidRPr="00EA09CB">
        <w:rPr>
          <w:rFonts w:ascii="Times New Roman" w:hAnsi="Times New Roman" w:cs="Times New Roman"/>
          <w:sz w:val="24"/>
          <w:szCs w:val="24"/>
          <w:lang w:val="lt-LT"/>
        </w:rPr>
        <w:t>1</w:t>
      </w:r>
      <w:r w:rsidR="00275493" w:rsidRPr="00EA09CB">
        <w:rPr>
          <w:rFonts w:ascii="Times New Roman" w:hAnsi="Times New Roman" w:cs="Times New Roman"/>
          <w:sz w:val="24"/>
          <w:szCs w:val="24"/>
          <w:lang w:val="lt-LT"/>
        </w:rPr>
        <w:t xml:space="preserve"> m. pervadino į </w:t>
      </w:r>
      <w:proofErr w:type="spellStart"/>
      <w:r w:rsidR="00275493" w:rsidRPr="00EA09CB">
        <w:rPr>
          <w:rFonts w:ascii="Times New Roman" w:hAnsi="Times New Roman" w:cs="Times New Roman"/>
          <w:sz w:val="24"/>
          <w:szCs w:val="24"/>
          <w:lang w:val="lt-LT"/>
        </w:rPr>
        <w:t>Alttyzenhauzą</w:t>
      </w:r>
      <w:proofErr w:type="spellEnd"/>
      <w:r w:rsidR="00275493" w:rsidRPr="00EA09CB">
        <w:rPr>
          <w:rFonts w:ascii="Times New Roman" w:hAnsi="Times New Roman" w:cs="Times New Roman"/>
          <w:sz w:val="24"/>
          <w:szCs w:val="24"/>
          <w:lang w:val="lt-LT"/>
        </w:rPr>
        <w:t xml:space="preserve"> (</w:t>
      </w:r>
      <w:proofErr w:type="spellStart"/>
      <w:r w:rsidR="00275493" w:rsidRPr="00EA09CB">
        <w:rPr>
          <w:rFonts w:ascii="Times New Roman" w:hAnsi="Times New Roman" w:cs="Times New Roman"/>
          <w:sz w:val="24"/>
          <w:szCs w:val="24"/>
          <w:lang w:val="lt-LT"/>
        </w:rPr>
        <w:t>Alt-Tyzenhauz).</w:t>
      </w:r>
      <w:proofErr w:type="spellEnd"/>
      <w:r w:rsidR="00275493" w:rsidRPr="00EA09CB">
        <w:rPr>
          <w:rFonts w:ascii="Times New Roman" w:hAnsi="Times New Roman" w:cs="Times New Roman"/>
          <w:sz w:val="24"/>
          <w:szCs w:val="24"/>
          <w:lang w:val="lt-LT"/>
        </w:rPr>
        <w:t xml:space="preserve"> </w:t>
      </w:r>
      <w:r w:rsidR="00275493" w:rsidRPr="00EA09CB">
        <w:rPr>
          <w:rFonts w:ascii="Times New Roman" w:hAnsi="Times New Roman" w:cs="Times New Roman"/>
          <w:sz w:val="24"/>
          <w:szCs w:val="24"/>
          <w:lang w:val="lt-LT"/>
        </w:rPr>
        <w:lastRenderedPageBreak/>
        <w:t>Taip pat siekdama įamžinti ankstesnio valdytojo atminimą grafienė vietovėje</w:t>
      </w:r>
      <w:r w:rsidR="00676B3E">
        <w:rPr>
          <w:rFonts w:ascii="Times New Roman" w:hAnsi="Times New Roman" w:cs="Times New Roman"/>
          <w:sz w:val="24"/>
          <w:szCs w:val="24"/>
          <w:lang w:val="lt-LT"/>
        </w:rPr>
        <w:t xml:space="preserve"> </w:t>
      </w:r>
      <w:r w:rsidR="00676B3E" w:rsidRPr="00EA09CB">
        <w:rPr>
          <w:rFonts w:ascii="Times New Roman" w:hAnsi="Times New Roman" w:cs="Times New Roman"/>
          <w:sz w:val="24"/>
          <w:szCs w:val="24"/>
          <w:lang w:val="lt-LT"/>
        </w:rPr>
        <w:t>netoli</w:t>
      </w:r>
      <w:r w:rsidR="00275493" w:rsidRPr="00EA09CB">
        <w:rPr>
          <w:rFonts w:ascii="Times New Roman" w:hAnsi="Times New Roman" w:cs="Times New Roman"/>
          <w:sz w:val="24"/>
          <w:szCs w:val="24"/>
          <w:lang w:val="lt-LT"/>
        </w:rPr>
        <w:t xml:space="preserve"> jau buvusios evangelikų liuteronų bažnyčios pastatė katalikų bažnyčią</w:t>
      </w:r>
      <w:r w:rsidR="00896450" w:rsidRPr="00EA09CB">
        <w:rPr>
          <w:rStyle w:val="Puslapioinaosnuoroda"/>
          <w:rFonts w:ascii="Times New Roman" w:hAnsi="Times New Roman" w:cs="Times New Roman"/>
          <w:sz w:val="24"/>
          <w:szCs w:val="24"/>
          <w:lang w:val="lt-LT"/>
        </w:rPr>
        <w:footnoteReference w:id="119"/>
      </w:r>
      <w:r w:rsidR="00521786" w:rsidRPr="00EA09CB">
        <w:rPr>
          <w:rFonts w:ascii="Times New Roman" w:hAnsi="Times New Roman" w:cs="Times New Roman"/>
          <w:sz w:val="24"/>
          <w:szCs w:val="24"/>
          <w:lang w:val="lt-LT"/>
        </w:rPr>
        <w:t>.</w:t>
      </w:r>
    </w:p>
    <w:p w14:paraId="4F22649D" w14:textId="77777777" w:rsidR="00FE7E2F" w:rsidRDefault="00FE7E2F" w:rsidP="009F1C0D">
      <w:pPr>
        <w:spacing w:after="0" w:line="360" w:lineRule="auto"/>
        <w:ind w:firstLine="567"/>
        <w:jc w:val="both"/>
        <w:rPr>
          <w:rFonts w:ascii="Times New Roman" w:hAnsi="Times New Roman" w:cs="Times New Roman"/>
          <w:sz w:val="24"/>
          <w:szCs w:val="24"/>
          <w:lang w:val="lt-LT"/>
        </w:rPr>
      </w:pPr>
    </w:p>
    <w:p w14:paraId="757ACB5A" w14:textId="79AA12CA" w:rsidR="00FE7E2F" w:rsidRDefault="00FE7E2F" w:rsidP="009F1C0D">
      <w:pPr>
        <w:spacing w:after="0"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Ne</w:t>
      </w:r>
      <w:r w:rsidR="009949D2">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veltui po Marijos mirties pranešimuose </w:t>
      </w:r>
      <w:r w:rsidR="009949D2">
        <w:rPr>
          <w:rFonts w:ascii="Times New Roman" w:hAnsi="Times New Roman" w:cs="Times New Roman"/>
          <w:sz w:val="24"/>
          <w:szCs w:val="24"/>
          <w:lang w:val="lt-LT"/>
        </w:rPr>
        <w:t>buvo teigiama, jog panaš</w:t>
      </w:r>
      <w:r w:rsidR="00676B3E">
        <w:rPr>
          <w:rFonts w:ascii="Times New Roman" w:hAnsi="Times New Roman" w:cs="Times New Roman"/>
          <w:sz w:val="24"/>
          <w:szCs w:val="24"/>
          <w:lang w:val="lt-LT"/>
        </w:rPr>
        <w:t>i</w:t>
      </w:r>
      <w:r w:rsidR="009949D2">
        <w:rPr>
          <w:rFonts w:ascii="Times New Roman" w:hAnsi="Times New Roman" w:cs="Times New Roman"/>
          <w:sz w:val="24"/>
          <w:szCs w:val="24"/>
          <w:lang w:val="lt-LT"/>
        </w:rPr>
        <w:t>ų į ją nedaug beliko. Iš prigimties menininkė, dosnios ir rūpestingos širdies Marija realizavo savo asmenybę skirtingomis formomis. Visą gyvenimą tobulinusi piešimo įgūdžius, kaupusi meno kolekcijas ir mezgusi ryšius su meno ir mokslo atstovais ar palaikydama įvairias iniciatyvas savo darbu bei pinigais grafienė turtino ir tobulino savo kaip menininkės ir estetės pašaukimą.</w:t>
      </w:r>
      <w:r w:rsidR="00443051">
        <w:rPr>
          <w:rFonts w:ascii="Times New Roman" w:hAnsi="Times New Roman" w:cs="Times New Roman"/>
          <w:sz w:val="24"/>
          <w:szCs w:val="24"/>
          <w:lang w:val="lt-LT"/>
        </w:rPr>
        <w:t xml:space="preserve"> </w:t>
      </w:r>
      <w:proofErr w:type="spellStart"/>
      <w:r w:rsidR="00443051">
        <w:rPr>
          <w:rFonts w:ascii="Times New Roman" w:hAnsi="Times New Roman" w:cs="Times New Roman"/>
          <w:sz w:val="24"/>
          <w:szCs w:val="24"/>
          <w:lang w:val="lt-LT"/>
        </w:rPr>
        <w:t>Karitatyvine</w:t>
      </w:r>
      <w:proofErr w:type="spellEnd"/>
      <w:r w:rsidR="00443051">
        <w:rPr>
          <w:rFonts w:ascii="Times New Roman" w:hAnsi="Times New Roman" w:cs="Times New Roman"/>
          <w:sz w:val="24"/>
          <w:szCs w:val="24"/>
          <w:lang w:val="lt-LT"/>
        </w:rPr>
        <w:t xml:space="preserve"> ir architektūros projektų veikla grafienė daugiausia užsiėmė paskutiniame gyvenimo dešimtmetyje – jau valdydama milžiniškus Tyzenhauzų giminės turtus.</w:t>
      </w:r>
      <w:r w:rsidR="009949D2">
        <w:rPr>
          <w:rFonts w:ascii="Times New Roman" w:hAnsi="Times New Roman" w:cs="Times New Roman"/>
          <w:sz w:val="24"/>
          <w:szCs w:val="24"/>
          <w:lang w:val="lt-LT"/>
        </w:rPr>
        <w:t xml:space="preserve"> Gyvenimo aplinkybėms nulėmus, M. </w:t>
      </w:r>
      <w:proofErr w:type="spellStart"/>
      <w:r w:rsidR="009949D2">
        <w:rPr>
          <w:rFonts w:ascii="Times New Roman" w:hAnsi="Times New Roman" w:cs="Times New Roman"/>
          <w:sz w:val="24"/>
          <w:szCs w:val="24"/>
          <w:lang w:val="lt-LT"/>
        </w:rPr>
        <w:t>Tyzenhauzaitė</w:t>
      </w:r>
      <w:proofErr w:type="spellEnd"/>
      <w:r w:rsidR="009949D2">
        <w:rPr>
          <w:rFonts w:ascii="Times New Roman" w:hAnsi="Times New Roman" w:cs="Times New Roman"/>
          <w:sz w:val="24"/>
          <w:szCs w:val="24"/>
          <w:lang w:val="lt-LT"/>
        </w:rPr>
        <w:t xml:space="preserve"> turėjo galimyb</w:t>
      </w:r>
      <w:r w:rsidR="00676B3E">
        <w:rPr>
          <w:rFonts w:ascii="Times New Roman" w:hAnsi="Times New Roman" w:cs="Times New Roman"/>
          <w:sz w:val="24"/>
          <w:szCs w:val="24"/>
          <w:lang w:val="lt-LT"/>
        </w:rPr>
        <w:t>ę</w:t>
      </w:r>
      <w:r w:rsidR="009949D2">
        <w:rPr>
          <w:rFonts w:ascii="Times New Roman" w:hAnsi="Times New Roman" w:cs="Times New Roman"/>
          <w:sz w:val="24"/>
          <w:szCs w:val="24"/>
          <w:lang w:val="lt-LT"/>
        </w:rPr>
        <w:t xml:space="preserve"> atsiskleisti ir kaip atidi ir skrupulinga dvarininkė, o savo doros ir artimą mylinčios katalikės širdį maitino dosniomis fundacijomis bažnyčioms bei dažnomis aukomis stokojantiems. Žvelgdami į nespalvotus išlikusius </w:t>
      </w:r>
      <w:r w:rsidR="00676B3E">
        <w:rPr>
          <w:rFonts w:ascii="Times New Roman" w:hAnsi="Times New Roman" w:cs="Times New Roman"/>
          <w:sz w:val="24"/>
          <w:szCs w:val="24"/>
          <w:lang w:val="lt-LT"/>
        </w:rPr>
        <w:t>M.</w:t>
      </w:r>
      <w:r w:rsidR="009949D2">
        <w:rPr>
          <w:rFonts w:ascii="Times New Roman" w:hAnsi="Times New Roman" w:cs="Times New Roman"/>
          <w:sz w:val="24"/>
          <w:szCs w:val="24"/>
          <w:lang w:val="lt-LT"/>
        </w:rPr>
        <w:t xml:space="preserve"> </w:t>
      </w:r>
      <w:proofErr w:type="spellStart"/>
      <w:r w:rsidR="009949D2">
        <w:rPr>
          <w:rFonts w:ascii="Times New Roman" w:hAnsi="Times New Roman" w:cs="Times New Roman"/>
          <w:sz w:val="24"/>
          <w:szCs w:val="24"/>
          <w:lang w:val="lt-LT"/>
        </w:rPr>
        <w:t>Tyzenhauzaitės-Pšezdzieckienės</w:t>
      </w:r>
      <w:proofErr w:type="spellEnd"/>
      <w:r w:rsidR="009949D2">
        <w:rPr>
          <w:rFonts w:ascii="Times New Roman" w:hAnsi="Times New Roman" w:cs="Times New Roman"/>
          <w:sz w:val="24"/>
          <w:szCs w:val="24"/>
          <w:lang w:val="lt-LT"/>
        </w:rPr>
        <w:t xml:space="preserve"> portretus </w:t>
      </w:r>
      <w:r w:rsidR="006423B5">
        <w:rPr>
          <w:rFonts w:ascii="Times New Roman" w:hAnsi="Times New Roman" w:cs="Times New Roman"/>
          <w:sz w:val="24"/>
          <w:szCs w:val="24"/>
          <w:lang w:val="lt-LT"/>
        </w:rPr>
        <w:t>tematome pilkas spalvas, tačiau daugiau pažinę Mariją iš portreto pajuntame sklindant šiltus romios, šviesios ir mielaširdingos moters spindulius.</w:t>
      </w:r>
      <w:r w:rsidR="00E40FFD">
        <w:rPr>
          <w:rFonts w:ascii="Times New Roman" w:hAnsi="Times New Roman" w:cs="Times New Roman"/>
          <w:sz w:val="24"/>
          <w:szCs w:val="24"/>
          <w:lang w:val="lt-LT"/>
        </w:rPr>
        <w:t xml:space="preserve"> </w:t>
      </w:r>
    </w:p>
    <w:p w14:paraId="0C9FDA61" w14:textId="77777777" w:rsidR="00E40FFD" w:rsidRDefault="00E40FFD" w:rsidP="009F1C0D">
      <w:pPr>
        <w:spacing w:after="0" w:line="360" w:lineRule="auto"/>
        <w:ind w:firstLine="567"/>
        <w:jc w:val="both"/>
        <w:rPr>
          <w:rFonts w:ascii="Times New Roman" w:hAnsi="Times New Roman" w:cs="Times New Roman"/>
          <w:sz w:val="24"/>
          <w:szCs w:val="24"/>
          <w:lang w:val="lt-LT"/>
        </w:rPr>
      </w:pPr>
    </w:p>
    <w:p w14:paraId="6B896C9D" w14:textId="43C07A82" w:rsidR="00E40FFD" w:rsidRPr="00EA09CB" w:rsidRDefault="00E40FFD" w:rsidP="009F1C0D">
      <w:pPr>
        <w:spacing w:after="0" w:line="360" w:lineRule="auto"/>
        <w:ind w:firstLine="567"/>
        <w:jc w:val="both"/>
        <w:rPr>
          <w:rFonts w:ascii="Times New Roman" w:hAnsi="Times New Roman" w:cs="Times New Roman"/>
          <w:sz w:val="24"/>
          <w:szCs w:val="24"/>
          <w:lang w:val="lt-LT"/>
        </w:rPr>
      </w:pPr>
      <w:r>
        <w:rPr>
          <w:rFonts w:ascii="Times New Roman" w:hAnsi="Times New Roman" w:cs="Times New Roman"/>
          <w:sz w:val="24"/>
          <w:szCs w:val="24"/>
          <w:lang w:val="lt-LT"/>
        </w:rPr>
        <w:t>2018 m. birželio mėn. 14 d.</w:t>
      </w:r>
      <w:bookmarkStart w:id="0" w:name="_GoBack"/>
      <w:bookmarkEnd w:id="0"/>
      <w:r>
        <w:rPr>
          <w:rFonts w:ascii="Times New Roman" w:hAnsi="Times New Roman" w:cs="Times New Roman"/>
          <w:sz w:val="24"/>
          <w:szCs w:val="24"/>
          <w:lang w:val="lt-LT"/>
        </w:rPr>
        <w:t xml:space="preserve">  </w:t>
      </w:r>
    </w:p>
    <w:sectPr w:rsidR="00E40FFD" w:rsidRPr="00EA09CB" w:rsidSect="00C1330C">
      <w:footerReference w:type="default" r:id="rId8"/>
      <w:pgSz w:w="11907" w:h="16839"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2EA26" w14:textId="77777777" w:rsidR="002E7705" w:rsidRDefault="002E7705" w:rsidP="009A5F9D">
      <w:pPr>
        <w:spacing w:after="0" w:line="240" w:lineRule="auto"/>
      </w:pPr>
      <w:r>
        <w:separator/>
      </w:r>
    </w:p>
  </w:endnote>
  <w:endnote w:type="continuationSeparator" w:id="0">
    <w:p w14:paraId="40BA5BE4" w14:textId="77777777" w:rsidR="002E7705" w:rsidRDefault="002E7705" w:rsidP="009A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77368"/>
      <w:docPartObj>
        <w:docPartGallery w:val="Page Numbers (Bottom of Page)"/>
        <w:docPartUnique/>
      </w:docPartObj>
    </w:sdtPr>
    <w:sdtEndPr>
      <w:rPr>
        <w:noProof/>
      </w:rPr>
    </w:sdtEndPr>
    <w:sdtContent>
      <w:p w14:paraId="27F079AF" w14:textId="77777777" w:rsidR="00EE467C" w:rsidRDefault="00EE467C">
        <w:pPr>
          <w:pStyle w:val="Porat"/>
          <w:jc w:val="right"/>
        </w:pPr>
        <w:r>
          <w:fldChar w:fldCharType="begin"/>
        </w:r>
        <w:r>
          <w:instrText xml:space="preserve"> PAGE   \* MERGEFORMAT </w:instrText>
        </w:r>
        <w:r>
          <w:fldChar w:fldCharType="separate"/>
        </w:r>
        <w:r w:rsidR="00E40FFD">
          <w:rPr>
            <w:noProof/>
          </w:rPr>
          <w:t>17</w:t>
        </w:r>
        <w:r>
          <w:rPr>
            <w:noProof/>
          </w:rPr>
          <w:fldChar w:fldCharType="end"/>
        </w:r>
      </w:p>
    </w:sdtContent>
  </w:sdt>
  <w:p w14:paraId="4F78E86B" w14:textId="77777777" w:rsidR="00EE467C" w:rsidRDefault="00EE467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6AC4D" w14:textId="77777777" w:rsidR="002E7705" w:rsidRDefault="002E7705" w:rsidP="009A5F9D">
      <w:pPr>
        <w:spacing w:after="0" w:line="240" w:lineRule="auto"/>
      </w:pPr>
      <w:r>
        <w:separator/>
      </w:r>
    </w:p>
  </w:footnote>
  <w:footnote w:type="continuationSeparator" w:id="0">
    <w:p w14:paraId="1A79CD8B" w14:textId="77777777" w:rsidR="002E7705" w:rsidRDefault="002E7705" w:rsidP="009A5F9D">
      <w:pPr>
        <w:spacing w:after="0" w:line="240" w:lineRule="auto"/>
      </w:pPr>
      <w:r>
        <w:continuationSeparator/>
      </w:r>
    </w:p>
  </w:footnote>
  <w:footnote w:id="1">
    <w:p w14:paraId="59316F3D"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Gintarė Džiaugytė, Ryškėjantis portretas: grafienės Marijos Tyzenhauzaitės-Pšezdzieckienės biografijos bruožai, in: </w:t>
      </w:r>
      <w:r w:rsidRPr="00B3703F">
        <w:rPr>
          <w:rFonts w:ascii="Times New Roman" w:hAnsi="Times New Roman" w:cs="Times New Roman"/>
          <w:i/>
          <w:lang w:val="pl-PL"/>
        </w:rPr>
        <w:t>Prie Nemunėlio</w:t>
      </w:r>
      <w:r w:rsidRPr="0003170C">
        <w:rPr>
          <w:rFonts w:ascii="Times New Roman" w:hAnsi="Times New Roman" w:cs="Times New Roman"/>
          <w:lang w:val="pl-PL"/>
        </w:rPr>
        <w:t xml:space="preserve">, Nr. 2 (39), </w:t>
      </w:r>
      <w:r w:rsidRPr="00AF24DC">
        <w:rPr>
          <w:rFonts w:ascii="Times New Roman" w:hAnsi="Times New Roman" w:cs="Times New Roman"/>
          <w:lang w:val="pl-PL"/>
        </w:rPr>
        <w:t>2017, p.</w:t>
      </w:r>
      <w:r w:rsidR="00AF24DC" w:rsidRPr="00AF24DC">
        <w:rPr>
          <w:rFonts w:ascii="Times New Roman" w:hAnsi="Times New Roman" w:cs="Times New Roman"/>
          <w:lang w:val="pl-PL"/>
        </w:rPr>
        <w:t xml:space="preserve"> 85–91.</w:t>
      </w:r>
    </w:p>
  </w:footnote>
  <w:footnote w:id="2">
    <w:p w14:paraId="5885586B"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Rokiškio krašto muziejaus fondai, RKM-3530, 4493, 4495, 4507, 4508, 4512, 4514, 4516, 4517, 4525, 4526, 4527, 4531, 4534, 4537, 4543.</w:t>
      </w:r>
    </w:p>
  </w:footnote>
  <w:footnote w:id="3">
    <w:p w14:paraId="0E9DDD56"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RKM-3129, 3130, 3150, 4440.</w:t>
      </w:r>
    </w:p>
  </w:footnote>
  <w:footnote w:id="4">
    <w:p w14:paraId="5940E543"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Tygodnik Ilustrowany</w:t>
      </w:r>
      <w:r w:rsidRPr="0003170C">
        <w:rPr>
          <w:rFonts w:ascii="Times New Roman" w:hAnsi="Times New Roman" w:cs="Times New Roman"/>
          <w:lang w:val="pl-PL"/>
        </w:rPr>
        <w:t xml:space="preserve">, Warszawa, 24-ego maja 1890 r., No. 21, s. 326; </w:t>
      </w:r>
      <w:r w:rsidRPr="0003170C">
        <w:rPr>
          <w:rFonts w:ascii="Times New Roman" w:hAnsi="Times New Roman" w:cs="Times New Roman"/>
          <w:i/>
          <w:lang w:val="pl-PL"/>
        </w:rPr>
        <w:t>Kurjer Warzawski</w:t>
      </w:r>
      <w:r w:rsidRPr="0003170C">
        <w:rPr>
          <w:rFonts w:ascii="Times New Roman" w:hAnsi="Times New Roman" w:cs="Times New Roman"/>
          <w:lang w:val="pl-PL"/>
        </w:rPr>
        <w:t>, dnia 8 (20) grudnia 1877, Nr. 281.</w:t>
      </w:r>
    </w:p>
  </w:footnote>
  <w:footnote w:id="5">
    <w:p w14:paraId="29A81DF2" w14:textId="77777777" w:rsidR="00EE467C" w:rsidRPr="001A5370" w:rsidRDefault="00EE467C" w:rsidP="001A5370">
      <w:pPr>
        <w:jc w:val="both"/>
        <w:rPr>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de-DE"/>
        </w:rPr>
        <w:t xml:space="preserve"> </w:t>
      </w:r>
      <w:proofErr w:type="spellStart"/>
      <w:r w:rsidRPr="00B3703F">
        <w:rPr>
          <w:rFonts w:ascii="Times New Roman" w:hAnsi="Times New Roman" w:cs="Times New Roman"/>
          <w:i/>
          <w:sz w:val="20"/>
          <w:szCs w:val="20"/>
          <w:lang w:val="lt-LT"/>
        </w:rPr>
        <w:t>Rigasche</w:t>
      </w:r>
      <w:proofErr w:type="spellEnd"/>
      <w:r w:rsidRPr="00B3703F">
        <w:rPr>
          <w:rFonts w:ascii="Times New Roman" w:hAnsi="Times New Roman" w:cs="Times New Roman"/>
          <w:i/>
          <w:sz w:val="20"/>
          <w:szCs w:val="20"/>
          <w:lang w:val="lt-LT"/>
        </w:rPr>
        <w:t xml:space="preserve"> </w:t>
      </w:r>
      <w:proofErr w:type="spellStart"/>
      <w:r w:rsidRPr="00B3703F">
        <w:rPr>
          <w:rFonts w:ascii="Times New Roman" w:hAnsi="Times New Roman" w:cs="Times New Roman"/>
          <w:i/>
          <w:sz w:val="20"/>
          <w:szCs w:val="20"/>
          <w:lang w:val="lt-LT"/>
        </w:rPr>
        <w:t>Zeitung</w:t>
      </w:r>
      <w:proofErr w:type="spellEnd"/>
      <w:r w:rsidRPr="0003170C">
        <w:rPr>
          <w:rFonts w:ascii="Times New Roman" w:hAnsi="Times New Roman" w:cs="Times New Roman"/>
          <w:sz w:val="20"/>
          <w:szCs w:val="20"/>
          <w:lang w:val="lt-LT"/>
        </w:rPr>
        <w:t xml:space="preserve">, Nr. 62, </w:t>
      </w:r>
      <w:proofErr w:type="spellStart"/>
      <w:r w:rsidRPr="0003170C">
        <w:rPr>
          <w:rFonts w:ascii="Times New Roman" w:hAnsi="Times New Roman" w:cs="Times New Roman"/>
          <w:sz w:val="20"/>
          <w:szCs w:val="20"/>
          <w:lang w:val="lt-LT"/>
        </w:rPr>
        <w:t>den</w:t>
      </w:r>
      <w:proofErr w:type="spellEnd"/>
      <w:r w:rsidRPr="0003170C">
        <w:rPr>
          <w:rFonts w:ascii="Times New Roman" w:hAnsi="Times New Roman" w:cs="Times New Roman"/>
          <w:sz w:val="20"/>
          <w:szCs w:val="20"/>
          <w:lang w:val="lt-LT"/>
        </w:rPr>
        <w:t xml:space="preserve"> 16. (28.) </w:t>
      </w:r>
      <w:proofErr w:type="spellStart"/>
      <w:r w:rsidRPr="0003170C">
        <w:rPr>
          <w:rFonts w:ascii="Times New Roman" w:hAnsi="Times New Roman" w:cs="Times New Roman"/>
          <w:sz w:val="20"/>
          <w:szCs w:val="20"/>
          <w:lang w:val="lt-LT"/>
        </w:rPr>
        <w:t>März</w:t>
      </w:r>
      <w:proofErr w:type="spellEnd"/>
      <w:r w:rsidRPr="0003170C">
        <w:rPr>
          <w:rFonts w:ascii="Times New Roman" w:hAnsi="Times New Roman" w:cs="Times New Roman"/>
          <w:sz w:val="20"/>
          <w:szCs w:val="20"/>
          <w:lang w:val="lt-LT"/>
        </w:rPr>
        <w:t xml:space="preserve"> 1885</w:t>
      </w:r>
      <w:r w:rsidR="001A5370">
        <w:rPr>
          <w:rFonts w:ascii="Times New Roman" w:hAnsi="Times New Roman" w:cs="Times New Roman"/>
          <w:sz w:val="20"/>
          <w:szCs w:val="20"/>
          <w:lang w:val="lt-LT"/>
        </w:rPr>
        <w:t>. Prieiga internete: &lt;</w:t>
      </w:r>
      <w:hyperlink r:id="rId1" w:anchor="panel:pi|issue:/p_003_rzei1885s01n062|issueType:P" w:history="1">
        <w:r w:rsidR="001A5370" w:rsidRPr="00772378">
          <w:rPr>
            <w:rStyle w:val="Hipersaitas"/>
            <w:rFonts w:ascii="Times New Roman" w:hAnsi="Times New Roman" w:cs="Times New Roman"/>
            <w:sz w:val="20"/>
            <w:szCs w:val="20"/>
            <w:lang w:val="lt-LT"/>
          </w:rPr>
          <w:t>http://periodika.lv/periodika2-viewer/view/index-dev.html?lang=fr#panel:pi|issue:/p_003_rzei1885s01n062|issueType:P</w:t>
        </w:r>
      </w:hyperlink>
      <w:r w:rsidR="001A5370">
        <w:rPr>
          <w:rFonts w:ascii="Times New Roman" w:hAnsi="Times New Roman" w:cs="Times New Roman"/>
          <w:sz w:val="20"/>
          <w:szCs w:val="20"/>
          <w:lang w:val="lt-LT"/>
        </w:rPr>
        <w:t>&gt;</w:t>
      </w:r>
      <w:r w:rsidRPr="0003170C">
        <w:rPr>
          <w:rFonts w:ascii="Times New Roman" w:hAnsi="Times New Roman" w:cs="Times New Roman"/>
          <w:sz w:val="20"/>
          <w:szCs w:val="20"/>
          <w:lang w:val="de-DE"/>
        </w:rPr>
        <w:t xml:space="preserve">; </w:t>
      </w:r>
      <w:proofErr w:type="spellStart"/>
      <w:r w:rsidRPr="00B3703F">
        <w:rPr>
          <w:rStyle w:val="Hipersaitas"/>
          <w:rFonts w:ascii="Times New Roman" w:hAnsi="Times New Roman" w:cs="Times New Roman"/>
          <w:i/>
          <w:color w:val="auto"/>
          <w:sz w:val="20"/>
          <w:szCs w:val="20"/>
          <w:u w:val="none"/>
          <w:lang w:val="lt-LT"/>
        </w:rPr>
        <w:t>Rigasche</w:t>
      </w:r>
      <w:proofErr w:type="spellEnd"/>
      <w:r w:rsidRPr="00B3703F">
        <w:rPr>
          <w:rStyle w:val="Hipersaitas"/>
          <w:rFonts w:ascii="Times New Roman" w:hAnsi="Times New Roman" w:cs="Times New Roman"/>
          <w:i/>
          <w:color w:val="auto"/>
          <w:sz w:val="20"/>
          <w:szCs w:val="20"/>
          <w:u w:val="none"/>
          <w:lang w:val="lt-LT"/>
        </w:rPr>
        <w:t xml:space="preserve"> </w:t>
      </w:r>
      <w:proofErr w:type="spellStart"/>
      <w:r w:rsidRPr="00B3703F">
        <w:rPr>
          <w:rStyle w:val="Hipersaitas"/>
          <w:rFonts w:ascii="Times New Roman" w:hAnsi="Times New Roman" w:cs="Times New Roman"/>
          <w:i/>
          <w:color w:val="auto"/>
          <w:sz w:val="20"/>
          <w:szCs w:val="20"/>
          <w:u w:val="none"/>
          <w:lang w:val="lt-LT"/>
        </w:rPr>
        <w:t>Zeitung</w:t>
      </w:r>
      <w:proofErr w:type="spellEnd"/>
      <w:r w:rsidRPr="0003170C">
        <w:rPr>
          <w:rStyle w:val="Hipersaitas"/>
          <w:rFonts w:ascii="Times New Roman" w:hAnsi="Times New Roman" w:cs="Times New Roman"/>
          <w:color w:val="auto"/>
          <w:sz w:val="20"/>
          <w:szCs w:val="20"/>
          <w:u w:val="none"/>
          <w:lang w:val="lt-LT"/>
        </w:rPr>
        <w:t xml:space="preserve">, Nr. 192, </w:t>
      </w:r>
      <w:proofErr w:type="spellStart"/>
      <w:r w:rsidRPr="0003170C">
        <w:rPr>
          <w:rStyle w:val="Hipersaitas"/>
          <w:rFonts w:ascii="Times New Roman" w:hAnsi="Times New Roman" w:cs="Times New Roman"/>
          <w:color w:val="auto"/>
          <w:sz w:val="20"/>
          <w:szCs w:val="20"/>
          <w:u w:val="none"/>
          <w:lang w:val="lt-LT"/>
        </w:rPr>
        <w:t>den</w:t>
      </w:r>
      <w:proofErr w:type="spellEnd"/>
      <w:r w:rsidRPr="0003170C">
        <w:rPr>
          <w:rStyle w:val="Hipersaitas"/>
          <w:rFonts w:ascii="Times New Roman" w:hAnsi="Times New Roman" w:cs="Times New Roman"/>
          <w:color w:val="auto"/>
          <w:sz w:val="20"/>
          <w:szCs w:val="20"/>
          <w:u w:val="none"/>
          <w:lang w:val="lt-LT"/>
        </w:rPr>
        <w:t xml:space="preserve"> 22. </w:t>
      </w:r>
      <w:proofErr w:type="spellStart"/>
      <w:r w:rsidRPr="0003170C">
        <w:rPr>
          <w:rStyle w:val="Hipersaitas"/>
          <w:rFonts w:ascii="Times New Roman" w:hAnsi="Times New Roman" w:cs="Times New Roman"/>
          <w:color w:val="auto"/>
          <w:sz w:val="20"/>
          <w:szCs w:val="20"/>
          <w:u w:val="none"/>
          <w:lang w:val="lt-LT"/>
        </w:rPr>
        <w:t>August</w:t>
      </w:r>
      <w:proofErr w:type="spellEnd"/>
      <w:r w:rsidRPr="0003170C">
        <w:rPr>
          <w:rStyle w:val="Hipersaitas"/>
          <w:rFonts w:ascii="Times New Roman" w:hAnsi="Times New Roman" w:cs="Times New Roman"/>
          <w:color w:val="auto"/>
          <w:sz w:val="20"/>
          <w:szCs w:val="20"/>
          <w:u w:val="none"/>
          <w:lang w:val="lt-LT"/>
        </w:rPr>
        <w:t xml:space="preserve"> (3. </w:t>
      </w:r>
      <w:proofErr w:type="spellStart"/>
      <w:r w:rsidRPr="0003170C">
        <w:rPr>
          <w:rStyle w:val="Hipersaitas"/>
          <w:rFonts w:ascii="Times New Roman" w:hAnsi="Times New Roman" w:cs="Times New Roman"/>
          <w:color w:val="auto"/>
          <w:sz w:val="20"/>
          <w:szCs w:val="20"/>
          <w:u w:val="none"/>
          <w:lang w:val="lt-LT"/>
        </w:rPr>
        <w:t>September</w:t>
      </w:r>
      <w:proofErr w:type="spellEnd"/>
      <w:r w:rsidRPr="0003170C">
        <w:rPr>
          <w:rStyle w:val="Hipersaitas"/>
          <w:rFonts w:ascii="Times New Roman" w:hAnsi="Times New Roman" w:cs="Times New Roman"/>
          <w:color w:val="auto"/>
          <w:sz w:val="20"/>
          <w:szCs w:val="20"/>
          <w:u w:val="none"/>
          <w:lang w:val="lt-LT"/>
        </w:rPr>
        <w:t>) 1885</w:t>
      </w:r>
      <w:r w:rsidR="001A5370">
        <w:rPr>
          <w:rStyle w:val="Hipersaitas"/>
          <w:rFonts w:ascii="Times New Roman" w:hAnsi="Times New Roman" w:cs="Times New Roman"/>
          <w:color w:val="auto"/>
          <w:sz w:val="20"/>
          <w:szCs w:val="20"/>
          <w:u w:val="none"/>
          <w:lang w:val="lt-LT"/>
        </w:rPr>
        <w:t>. Prieiga internete: &lt;</w:t>
      </w:r>
      <w:hyperlink r:id="rId2" w:anchor="panel:pi|issue:/p_003_rzei1885s01n192|issueType:P" w:history="1">
        <w:r w:rsidR="001A5370" w:rsidRPr="00772378">
          <w:rPr>
            <w:rStyle w:val="Hipersaitas"/>
            <w:rFonts w:ascii="Times New Roman" w:hAnsi="Times New Roman" w:cs="Times New Roman"/>
            <w:sz w:val="20"/>
            <w:szCs w:val="20"/>
            <w:lang w:val="lt-LT"/>
          </w:rPr>
          <w:t>http://periodika.lv/periodika2-viewer/view/index-dev.html?lang=fr#panel:pi|issue:/p_003_rzei1885s01n192|issueType:P</w:t>
        </w:r>
      </w:hyperlink>
      <w:r w:rsidR="001A5370">
        <w:rPr>
          <w:rStyle w:val="Hipersaitas"/>
          <w:rFonts w:ascii="Times New Roman" w:hAnsi="Times New Roman" w:cs="Times New Roman"/>
          <w:color w:val="auto"/>
          <w:sz w:val="20"/>
          <w:szCs w:val="20"/>
          <w:u w:val="none"/>
          <w:lang w:val="lt-LT"/>
        </w:rPr>
        <w:t>&gt;</w:t>
      </w:r>
      <w:r>
        <w:rPr>
          <w:rStyle w:val="Hipersaitas"/>
          <w:rFonts w:ascii="Times New Roman" w:hAnsi="Times New Roman" w:cs="Times New Roman"/>
          <w:color w:val="auto"/>
          <w:sz w:val="20"/>
          <w:szCs w:val="20"/>
          <w:u w:val="none"/>
          <w:lang w:val="lt-LT"/>
        </w:rPr>
        <w:t xml:space="preserve">; </w:t>
      </w:r>
      <w:proofErr w:type="spellStart"/>
      <w:r w:rsidRPr="00B3703F">
        <w:rPr>
          <w:rFonts w:ascii="Times New Roman" w:hAnsi="Times New Roman" w:cs="Times New Roman"/>
          <w:i/>
          <w:sz w:val="20"/>
          <w:szCs w:val="20"/>
          <w:lang w:val="lt-LT"/>
        </w:rPr>
        <w:t>Rigasche</w:t>
      </w:r>
      <w:proofErr w:type="spellEnd"/>
      <w:r w:rsidRPr="00B3703F">
        <w:rPr>
          <w:rFonts w:ascii="Times New Roman" w:hAnsi="Times New Roman" w:cs="Times New Roman"/>
          <w:i/>
          <w:sz w:val="20"/>
          <w:szCs w:val="20"/>
          <w:lang w:val="lt-LT"/>
        </w:rPr>
        <w:t xml:space="preserve"> </w:t>
      </w:r>
      <w:proofErr w:type="spellStart"/>
      <w:r w:rsidRPr="00B3703F">
        <w:rPr>
          <w:rFonts w:ascii="Times New Roman" w:hAnsi="Times New Roman" w:cs="Times New Roman"/>
          <w:i/>
          <w:sz w:val="20"/>
          <w:szCs w:val="20"/>
          <w:lang w:val="lt-LT"/>
        </w:rPr>
        <w:t>Zeitung</w:t>
      </w:r>
      <w:proofErr w:type="spellEnd"/>
      <w:r>
        <w:rPr>
          <w:rFonts w:ascii="Times New Roman" w:hAnsi="Times New Roman" w:cs="Times New Roman"/>
          <w:sz w:val="20"/>
          <w:szCs w:val="20"/>
          <w:lang w:val="lt-LT"/>
        </w:rPr>
        <w:t>,</w:t>
      </w:r>
      <w:r w:rsidRPr="0003170C">
        <w:rPr>
          <w:rFonts w:ascii="Times New Roman" w:hAnsi="Times New Roman" w:cs="Times New Roman"/>
          <w:sz w:val="20"/>
          <w:szCs w:val="20"/>
          <w:lang w:val="lt-LT"/>
        </w:rPr>
        <w:t xml:space="preserve"> Nr. 142, </w:t>
      </w:r>
      <w:proofErr w:type="spellStart"/>
      <w:r w:rsidRPr="0003170C">
        <w:rPr>
          <w:rFonts w:ascii="Times New Roman" w:hAnsi="Times New Roman" w:cs="Times New Roman"/>
          <w:sz w:val="20"/>
          <w:szCs w:val="20"/>
          <w:lang w:val="lt-LT"/>
        </w:rPr>
        <w:t>den</w:t>
      </w:r>
      <w:proofErr w:type="spellEnd"/>
      <w:r w:rsidRPr="0003170C">
        <w:rPr>
          <w:rFonts w:ascii="Times New Roman" w:hAnsi="Times New Roman" w:cs="Times New Roman"/>
          <w:sz w:val="20"/>
          <w:szCs w:val="20"/>
          <w:lang w:val="lt-LT"/>
        </w:rPr>
        <w:t xml:space="preserve">. 26 </w:t>
      </w:r>
      <w:proofErr w:type="spellStart"/>
      <w:r w:rsidRPr="0003170C">
        <w:rPr>
          <w:rFonts w:ascii="Times New Roman" w:hAnsi="Times New Roman" w:cs="Times New Roman"/>
          <w:sz w:val="20"/>
          <w:szCs w:val="20"/>
          <w:lang w:val="lt-LT"/>
        </w:rPr>
        <w:t>Juni</w:t>
      </w:r>
      <w:proofErr w:type="spellEnd"/>
      <w:r w:rsidRPr="0003170C">
        <w:rPr>
          <w:rFonts w:ascii="Times New Roman" w:hAnsi="Times New Roman" w:cs="Times New Roman"/>
          <w:sz w:val="20"/>
          <w:szCs w:val="20"/>
          <w:lang w:val="lt-LT"/>
        </w:rPr>
        <w:t xml:space="preserve"> (8. </w:t>
      </w:r>
      <w:proofErr w:type="spellStart"/>
      <w:r w:rsidRPr="0003170C">
        <w:rPr>
          <w:rFonts w:ascii="Times New Roman" w:hAnsi="Times New Roman" w:cs="Times New Roman"/>
          <w:sz w:val="20"/>
          <w:szCs w:val="20"/>
          <w:lang w:val="lt-LT"/>
        </w:rPr>
        <w:t>Juli</w:t>
      </w:r>
      <w:proofErr w:type="spellEnd"/>
      <w:r w:rsidRPr="0003170C">
        <w:rPr>
          <w:rFonts w:ascii="Times New Roman" w:hAnsi="Times New Roman" w:cs="Times New Roman"/>
          <w:sz w:val="20"/>
          <w:szCs w:val="20"/>
          <w:lang w:val="lt-LT"/>
        </w:rPr>
        <w:t>) 1887</w:t>
      </w:r>
      <w:r w:rsidR="001A5370">
        <w:rPr>
          <w:rFonts w:ascii="Times New Roman" w:hAnsi="Times New Roman" w:cs="Times New Roman"/>
          <w:sz w:val="20"/>
          <w:szCs w:val="20"/>
          <w:lang w:val="lt-LT"/>
        </w:rPr>
        <w:t>. Prieiga internete: &lt;</w:t>
      </w:r>
      <w:hyperlink r:id="rId3" w:anchor="panel:pi|issue:/p_003_rzei1887s01n142|issueType:P" w:history="1">
        <w:r w:rsidR="001A5370" w:rsidRPr="00772378">
          <w:rPr>
            <w:rStyle w:val="Hipersaitas"/>
            <w:rFonts w:ascii="Times New Roman" w:hAnsi="Times New Roman" w:cs="Times New Roman"/>
            <w:sz w:val="20"/>
            <w:szCs w:val="20"/>
            <w:lang w:val="lt-LT"/>
          </w:rPr>
          <w:t>http://periodika.lv/periodika2-viewer/view/index-dev.html?lang=fr#panel:pi|issue:/p_003_rzei1887s01n142|issueType:P</w:t>
        </w:r>
      </w:hyperlink>
      <w:r w:rsidR="001A5370">
        <w:rPr>
          <w:rFonts w:ascii="Times New Roman" w:hAnsi="Times New Roman" w:cs="Times New Roman"/>
          <w:sz w:val="20"/>
          <w:szCs w:val="20"/>
          <w:lang w:val="lt-LT"/>
        </w:rPr>
        <w:t>&gt;</w:t>
      </w:r>
      <w:r w:rsidRPr="0003170C">
        <w:rPr>
          <w:rFonts w:ascii="Times New Roman" w:hAnsi="Times New Roman" w:cs="Times New Roman"/>
          <w:sz w:val="20"/>
          <w:szCs w:val="20"/>
          <w:lang w:val="de-DE"/>
        </w:rPr>
        <w:t>;</w:t>
      </w:r>
      <w:r>
        <w:rPr>
          <w:rFonts w:ascii="Times New Roman" w:hAnsi="Times New Roman" w:cs="Times New Roman"/>
          <w:sz w:val="20"/>
          <w:szCs w:val="20"/>
          <w:lang w:val="de-DE"/>
        </w:rPr>
        <w:t xml:space="preserve"> </w:t>
      </w:r>
      <w:proofErr w:type="spellStart"/>
      <w:r w:rsidRPr="00B3703F">
        <w:rPr>
          <w:rStyle w:val="Hipersaitas"/>
          <w:rFonts w:ascii="Times New Roman" w:hAnsi="Times New Roman" w:cs="Times New Roman"/>
          <w:i/>
          <w:color w:val="auto"/>
          <w:sz w:val="20"/>
          <w:szCs w:val="20"/>
          <w:u w:val="none"/>
          <w:lang w:val="lt-LT"/>
        </w:rPr>
        <w:t>Rigasche</w:t>
      </w:r>
      <w:proofErr w:type="spellEnd"/>
      <w:r w:rsidRPr="00B3703F">
        <w:rPr>
          <w:rStyle w:val="Hipersaitas"/>
          <w:rFonts w:ascii="Times New Roman" w:hAnsi="Times New Roman" w:cs="Times New Roman"/>
          <w:i/>
          <w:color w:val="auto"/>
          <w:sz w:val="20"/>
          <w:szCs w:val="20"/>
          <w:u w:val="none"/>
          <w:lang w:val="lt-LT"/>
        </w:rPr>
        <w:t xml:space="preserve"> </w:t>
      </w:r>
      <w:proofErr w:type="spellStart"/>
      <w:r w:rsidRPr="00B3703F">
        <w:rPr>
          <w:rStyle w:val="Hipersaitas"/>
          <w:rFonts w:ascii="Times New Roman" w:hAnsi="Times New Roman" w:cs="Times New Roman"/>
          <w:i/>
          <w:color w:val="auto"/>
          <w:sz w:val="20"/>
          <w:szCs w:val="20"/>
          <w:u w:val="none"/>
          <w:lang w:val="lt-LT"/>
        </w:rPr>
        <w:t>Zeitung</w:t>
      </w:r>
      <w:proofErr w:type="spellEnd"/>
      <w:r w:rsidRPr="0003170C">
        <w:rPr>
          <w:rStyle w:val="Hipersaitas"/>
          <w:rFonts w:ascii="Times New Roman" w:hAnsi="Times New Roman" w:cs="Times New Roman"/>
          <w:color w:val="auto"/>
          <w:sz w:val="20"/>
          <w:szCs w:val="20"/>
          <w:u w:val="none"/>
          <w:lang w:val="lt-LT"/>
        </w:rPr>
        <w:t xml:space="preserve">, Nr. 117, </w:t>
      </w:r>
      <w:proofErr w:type="spellStart"/>
      <w:r w:rsidRPr="0003170C">
        <w:rPr>
          <w:rStyle w:val="Hipersaitas"/>
          <w:rFonts w:ascii="Times New Roman" w:hAnsi="Times New Roman" w:cs="Times New Roman"/>
          <w:color w:val="auto"/>
          <w:sz w:val="20"/>
          <w:szCs w:val="20"/>
          <w:u w:val="none"/>
          <w:lang w:val="lt-LT"/>
        </w:rPr>
        <w:t>den</w:t>
      </w:r>
      <w:proofErr w:type="spellEnd"/>
      <w:r w:rsidRPr="0003170C">
        <w:rPr>
          <w:rStyle w:val="Hipersaitas"/>
          <w:rFonts w:ascii="Times New Roman" w:hAnsi="Times New Roman" w:cs="Times New Roman"/>
          <w:color w:val="auto"/>
          <w:sz w:val="20"/>
          <w:szCs w:val="20"/>
          <w:u w:val="none"/>
          <w:lang w:val="lt-LT"/>
        </w:rPr>
        <w:t xml:space="preserve"> 23. </w:t>
      </w:r>
      <w:proofErr w:type="spellStart"/>
      <w:r w:rsidRPr="0003170C">
        <w:rPr>
          <w:rStyle w:val="Hipersaitas"/>
          <w:rFonts w:ascii="Times New Roman" w:hAnsi="Times New Roman" w:cs="Times New Roman"/>
          <w:color w:val="auto"/>
          <w:sz w:val="20"/>
          <w:szCs w:val="20"/>
          <w:u w:val="none"/>
          <w:lang w:val="lt-LT"/>
        </w:rPr>
        <w:t>Mai</w:t>
      </w:r>
      <w:proofErr w:type="spellEnd"/>
      <w:r w:rsidRPr="0003170C">
        <w:rPr>
          <w:rStyle w:val="Hipersaitas"/>
          <w:rFonts w:ascii="Times New Roman" w:hAnsi="Times New Roman" w:cs="Times New Roman"/>
          <w:color w:val="auto"/>
          <w:sz w:val="20"/>
          <w:szCs w:val="20"/>
          <w:u w:val="none"/>
          <w:lang w:val="lt-LT"/>
        </w:rPr>
        <w:t xml:space="preserve"> (4. </w:t>
      </w:r>
      <w:proofErr w:type="spellStart"/>
      <w:r w:rsidRPr="0003170C">
        <w:rPr>
          <w:rStyle w:val="Hipersaitas"/>
          <w:rFonts w:ascii="Times New Roman" w:hAnsi="Times New Roman" w:cs="Times New Roman"/>
          <w:color w:val="auto"/>
          <w:sz w:val="20"/>
          <w:szCs w:val="20"/>
          <w:u w:val="none"/>
          <w:lang w:val="lt-LT"/>
        </w:rPr>
        <w:t>Juni</w:t>
      </w:r>
      <w:proofErr w:type="spellEnd"/>
      <w:r w:rsidRPr="0003170C">
        <w:rPr>
          <w:rStyle w:val="Hipersaitas"/>
          <w:rFonts w:ascii="Times New Roman" w:hAnsi="Times New Roman" w:cs="Times New Roman"/>
          <w:color w:val="auto"/>
          <w:sz w:val="20"/>
          <w:szCs w:val="20"/>
          <w:u w:val="none"/>
          <w:lang w:val="lt-LT"/>
        </w:rPr>
        <w:t>) 1888</w:t>
      </w:r>
      <w:r w:rsidR="001A5370">
        <w:rPr>
          <w:rStyle w:val="Hipersaitas"/>
          <w:rFonts w:ascii="Times New Roman" w:hAnsi="Times New Roman" w:cs="Times New Roman"/>
          <w:color w:val="auto"/>
          <w:sz w:val="20"/>
          <w:szCs w:val="20"/>
          <w:u w:val="none"/>
          <w:lang w:val="lt-LT"/>
        </w:rPr>
        <w:t>. Prieiga internete: &lt;</w:t>
      </w:r>
      <w:hyperlink r:id="rId4" w:anchor="panel:pi|issue:/p_003_rzei1888s01n117|issueType:P" w:history="1">
        <w:r w:rsidR="001A5370" w:rsidRPr="00772378">
          <w:rPr>
            <w:rStyle w:val="Hipersaitas"/>
            <w:rFonts w:ascii="Times New Roman" w:hAnsi="Times New Roman" w:cs="Times New Roman"/>
            <w:sz w:val="20"/>
            <w:szCs w:val="20"/>
            <w:lang w:val="lt-LT"/>
          </w:rPr>
          <w:t>http://periodika.lv/periodika2-viewer/view/index-dev.html?lang=fr#panel:pi|issue:/p_003_rzei1888s01n117|issueType:P</w:t>
        </w:r>
      </w:hyperlink>
      <w:r w:rsidR="001A5370">
        <w:rPr>
          <w:rStyle w:val="Hipersaitas"/>
          <w:rFonts w:ascii="Times New Roman" w:hAnsi="Times New Roman" w:cs="Times New Roman"/>
          <w:color w:val="auto"/>
          <w:sz w:val="20"/>
          <w:szCs w:val="20"/>
          <w:u w:val="none"/>
          <w:lang w:val="lt-LT"/>
        </w:rPr>
        <w:t>&gt;</w:t>
      </w:r>
      <w:r w:rsidRPr="0003170C">
        <w:rPr>
          <w:rStyle w:val="Hipersaitas"/>
          <w:rFonts w:ascii="Times New Roman" w:hAnsi="Times New Roman" w:cs="Times New Roman"/>
          <w:color w:val="auto"/>
          <w:sz w:val="20"/>
          <w:szCs w:val="20"/>
          <w:u w:val="none"/>
          <w:lang w:val="lt-LT"/>
        </w:rPr>
        <w:t xml:space="preserve">; </w:t>
      </w:r>
      <w:proofErr w:type="spellStart"/>
      <w:r w:rsidRPr="00B3703F">
        <w:rPr>
          <w:rStyle w:val="Hipersaitas"/>
          <w:rFonts w:ascii="Times New Roman" w:hAnsi="Times New Roman" w:cs="Times New Roman"/>
          <w:i/>
          <w:color w:val="auto"/>
          <w:sz w:val="20"/>
          <w:szCs w:val="20"/>
          <w:u w:val="none"/>
          <w:lang w:val="lt-LT"/>
        </w:rPr>
        <w:t>Rigasche</w:t>
      </w:r>
      <w:proofErr w:type="spellEnd"/>
      <w:r w:rsidRPr="00B3703F">
        <w:rPr>
          <w:rStyle w:val="Hipersaitas"/>
          <w:rFonts w:ascii="Times New Roman" w:hAnsi="Times New Roman" w:cs="Times New Roman"/>
          <w:i/>
          <w:color w:val="auto"/>
          <w:sz w:val="20"/>
          <w:szCs w:val="20"/>
          <w:u w:val="none"/>
          <w:lang w:val="lt-LT"/>
        </w:rPr>
        <w:t xml:space="preserve"> </w:t>
      </w:r>
      <w:proofErr w:type="spellStart"/>
      <w:r w:rsidRPr="00B3703F">
        <w:rPr>
          <w:rStyle w:val="Hipersaitas"/>
          <w:rFonts w:ascii="Times New Roman" w:hAnsi="Times New Roman" w:cs="Times New Roman"/>
          <w:i/>
          <w:color w:val="auto"/>
          <w:sz w:val="20"/>
          <w:szCs w:val="20"/>
          <w:u w:val="none"/>
          <w:lang w:val="lt-LT"/>
        </w:rPr>
        <w:t>Zeitung</w:t>
      </w:r>
      <w:proofErr w:type="spellEnd"/>
      <w:r w:rsidRPr="0003170C">
        <w:rPr>
          <w:rStyle w:val="Hipersaitas"/>
          <w:rFonts w:ascii="Times New Roman" w:hAnsi="Times New Roman" w:cs="Times New Roman"/>
          <w:color w:val="auto"/>
          <w:sz w:val="20"/>
          <w:szCs w:val="20"/>
          <w:u w:val="none"/>
          <w:lang w:val="lt-LT"/>
        </w:rPr>
        <w:t xml:space="preserve">, Nr. 120, </w:t>
      </w:r>
      <w:proofErr w:type="spellStart"/>
      <w:r w:rsidRPr="0003170C">
        <w:rPr>
          <w:rStyle w:val="Hipersaitas"/>
          <w:rFonts w:ascii="Times New Roman" w:hAnsi="Times New Roman" w:cs="Times New Roman"/>
          <w:color w:val="auto"/>
          <w:sz w:val="20"/>
          <w:szCs w:val="20"/>
          <w:u w:val="none"/>
          <w:lang w:val="lt-LT"/>
        </w:rPr>
        <w:t>den</w:t>
      </w:r>
      <w:proofErr w:type="spellEnd"/>
      <w:r w:rsidRPr="0003170C">
        <w:rPr>
          <w:rStyle w:val="Hipersaitas"/>
          <w:rFonts w:ascii="Times New Roman" w:hAnsi="Times New Roman" w:cs="Times New Roman"/>
          <w:color w:val="auto"/>
          <w:sz w:val="20"/>
          <w:szCs w:val="20"/>
          <w:u w:val="none"/>
          <w:lang w:val="lt-LT"/>
        </w:rPr>
        <w:t xml:space="preserve"> 26. </w:t>
      </w:r>
      <w:proofErr w:type="spellStart"/>
      <w:r w:rsidRPr="0003170C">
        <w:rPr>
          <w:rStyle w:val="Hipersaitas"/>
          <w:rFonts w:ascii="Times New Roman" w:hAnsi="Times New Roman" w:cs="Times New Roman"/>
          <w:color w:val="auto"/>
          <w:sz w:val="20"/>
          <w:szCs w:val="20"/>
          <w:u w:val="none"/>
          <w:lang w:val="lt-LT"/>
        </w:rPr>
        <w:t>Mai</w:t>
      </w:r>
      <w:proofErr w:type="spellEnd"/>
      <w:r w:rsidRPr="0003170C">
        <w:rPr>
          <w:rStyle w:val="Hipersaitas"/>
          <w:rFonts w:ascii="Times New Roman" w:hAnsi="Times New Roman" w:cs="Times New Roman"/>
          <w:color w:val="auto"/>
          <w:sz w:val="20"/>
          <w:szCs w:val="20"/>
          <w:u w:val="none"/>
          <w:lang w:val="lt-LT"/>
        </w:rPr>
        <w:t xml:space="preserve"> (7. </w:t>
      </w:r>
      <w:proofErr w:type="spellStart"/>
      <w:r w:rsidRPr="0003170C">
        <w:rPr>
          <w:rStyle w:val="Hipersaitas"/>
          <w:rFonts w:ascii="Times New Roman" w:hAnsi="Times New Roman" w:cs="Times New Roman"/>
          <w:color w:val="auto"/>
          <w:sz w:val="20"/>
          <w:szCs w:val="20"/>
          <w:u w:val="none"/>
          <w:lang w:val="lt-LT"/>
        </w:rPr>
        <w:t>Juni</w:t>
      </w:r>
      <w:proofErr w:type="spellEnd"/>
      <w:r w:rsidRPr="0003170C">
        <w:rPr>
          <w:rStyle w:val="Hipersaitas"/>
          <w:rFonts w:ascii="Times New Roman" w:hAnsi="Times New Roman" w:cs="Times New Roman"/>
          <w:color w:val="auto"/>
          <w:sz w:val="20"/>
          <w:szCs w:val="20"/>
          <w:u w:val="none"/>
          <w:lang w:val="lt-LT"/>
        </w:rPr>
        <w:t>)</w:t>
      </w:r>
      <w:r>
        <w:rPr>
          <w:rStyle w:val="Hipersaitas"/>
          <w:rFonts w:ascii="Times New Roman" w:hAnsi="Times New Roman" w:cs="Times New Roman"/>
          <w:color w:val="auto"/>
          <w:sz w:val="20"/>
          <w:szCs w:val="20"/>
          <w:u w:val="none"/>
          <w:lang w:val="lt-LT"/>
        </w:rPr>
        <w:t xml:space="preserve"> </w:t>
      </w:r>
      <w:r w:rsidRPr="0003170C">
        <w:rPr>
          <w:rStyle w:val="Hipersaitas"/>
          <w:rFonts w:ascii="Times New Roman" w:hAnsi="Times New Roman" w:cs="Times New Roman"/>
          <w:color w:val="auto"/>
          <w:sz w:val="20"/>
          <w:szCs w:val="20"/>
          <w:u w:val="none"/>
          <w:lang w:val="lt-LT"/>
        </w:rPr>
        <w:t>1888</w:t>
      </w:r>
      <w:r w:rsidR="001A5370">
        <w:rPr>
          <w:rStyle w:val="Hipersaitas"/>
          <w:rFonts w:ascii="Times New Roman" w:hAnsi="Times New Roman" w:cs="Times New Roman"/>
          <w:color w:val="auto"/>
          <w:sz w:val="20"/>
          <w:szCs w:val="20"/>
          <w:u w:val="none"/>
          <w:lang w:val="lt-LT"/>
        </w:rPr>
        <w:t>. Prieiga internete: &lt;</w:t>
      </w:r>
      <w:hyperlink r:id="rId5" w:anchor="panel:pi|issue:/p_003_rzei1888s01n120|issueType:P" w:history="1">
        <w:r w:rsidR="001A5370" w:rsidRPr="00772378">
          <w:rPr>
            <w:rStyle w:val="Hipersaitas"/>
            <w:rFonts w:ascii="Times New Roman" w:hAnsi="Times New Roman" w:cs="Times New Roman"/>
            <w:sz w:val="20"/>
            <w:szCs w:val="20"/>
            <w:lang w:val="lt-LT"/>
          </w:rPr>
          <w:t>http://periodika.lv/periodika2-viewer/view/index-dev.html?lang=fr#panel:pi|issue:/p_003_rzei1888s01n120|issueType:P</w:t>
        </w:r>
      </w:hyperlink>
      <w:r w:rsidR="001A5370">
        <w:rPr>
          <w:rStyle w:val="Hipersaitas"/>
          <w:rFonts w:ascii="Times New Roman" w:hAnsi="Times New Roman" w:cs="Times New Roman"/>
          <w:color w:val="auto"/>
          <w:sz w:val="20"/>
          <w:szCs w:val="20"/>
          <w:u w:val="none"/>
          <w:lang w:val="lt-LT"/>
        </w:rPr>
        <w:t>&gt;</w:t>
      </w:r>
      <w:r>
        <w:rPr>
          <w:rStyle w:val="Hipersaitas"/>
          <w:rFonts w:ascii="Times New Roman" w:hAnsi="Times New Roman" w:cs="Times New Roman"/>
          <w:color w:val="auto"/>
          <w:sz w:val="20"/>
          <w:szCs w:val="20"/>
          <w:u w:val="none"/>
          <w:lang w:val="lt-LT"/>
        </w:rPr>
        <w:t>.</w:t>
      </w:r>
    </w:p>
  </w:footnote>
  <w:footnote w:id="6">
    <w:p w14:paraId="3191A841" w14:textId="77777777" w:rsidR="00EE467C" w:rsidRPr="005A7C9A" w:rsidRDefault="00EE467C" w:rsidP="00552E6A">
      <w:pPr>
        <w:pStyle w:val="Puslapioinaostekstas"/>
        <w:jc w:val="both"/>
        <w:rPr>
          <w:rFonts w:ascii="Times New Roman" w:hAnsi="Times New Roman" w:cs="Times New Roman"/>
          <w:lang w:val="pl-PL"/>
        </w:rPr>
      </w:pPr>
      <w:r w:rsidRPr="005A7C9A">
        <w:rPr>
          <w:rStyle w:val="Puslapioinaosnuoroda"/>
          <w:rFonts w:ascii="Times New Roman" w:hAnsi="Times New Roman" w:cs="Times New Roman"/>
          <w:i/>
        </w:rPr>
        <w:footnoteRef/>
      </w:r>
      <w:r w:rsidRPr="00AF24DC">
        <w:rPr>
          <w:rFonts w:ascii="Times New Roman" w:hAnsi="Times New Roman" w:cs="Times New Roman"/>
          <w:i/>
          <w:lang w:val="pl-PL"/>
        </w:rPr>
        <w:t xml:space="preserve"> Listy z nad </w:t>
      </w:r>
      <w:r w:rsidRPr="002C6E4D">
        <w:rPr>
          <w:rFonts w:ascii="Times New Roman" w:hAnsi="Times New Roman" w:cs="Times New Roman"/>
          <w:i/>
          <w:lang w:val="pl-PL"/>
        </w:rPr>
        <w:t>Baltyku przez Gustawa hr. Manteuffla</w:t>
      </w:r>
      <w:r w:rsidRPr="002C6E4D">
        <w:rPr>
          <w:rFonts w:ascii="Times New Roman" w:hAnsi="Times New Roman" w:cs="Times New Roman"/>
          <w:lang w:val="pl-PL"/>
        </w:rPr>
        <w:t>. Odbitka z „</w:t>
      </w:r>
      <w:r w:rsidRPr="002C6E4D">
        <w:rPr>
          <w:rFonts w:ascii="Times New Roman" w:hAnsi="Times New Roman" w:cs="Times New Roman"/>
          <w:i/>
          <w:lang w:val="pl-PL"/>
        </w:rPr>
        <w:t>Przeglądu Powszechnego</w:t>
      </w:r>
      <w:r w:rsidRPr="002C6E4D">
        <w:rPr>
          <w:rFonts w:ascii="Times New Roman" w:hAnsi="Times New Roman" w:cs="Times New Roman"/>
          <w:lang w:val="pl-PL"/>
        </w:rPr>
        <w:t>”, Kraków, 1886</w:t>
      </w:r>
      <w:r w:rsidR="002C6E4D" w:rsidRPr="002C6E4D">
        <w:rPr>
          <w:rFonts w:ascii="Times New Roman" w:hAnsi="Times New Roman" w:cs="Times New Roman"/>
          <w:lang w:val="pl-PL"/>
        </w:rPr>
        <w:t xml:space="preserve">; Gustaw Manteuffel, Listy z nad Baltyku. XIII, in: </w:t>
      </w:r>
      <w:r w:rsidR="002C6E4D" w:rsidRPr="002C6E4D">
        <w:rPr>
          <w:rFonts w:ascii="Times New Roman" w:hAnsi="Times New Roman" w:cs="Times New Roman"/>
          <w:i/>
          <w:lang w:val="pl-PL"/>
        </w:rPr>
        <w:t>Przegląd powszechny. Rok czwarty. Tom XV. Lipiec, sierpień, wrzesień</w:t>
      </w:r>
      <w:r w:rsidR="002C6E4D" w:rsidRPr="002C6E4D">
        <w:rPr>
          <w:rFonts w:ascii="Times New Roman" w:hAnsi="Times New Roman" w:cs="Times New Roman"/>
          <w:lang w:val="pl-PL"/>
        </w:rPr>
        <w:t>, Kraków, 1887, s. 314–328.</w:t>
      </w:r>
    </w:p>
  </w:footnote>
  <w:footnote w:id="7">
    <w:p w14:paraId="3BF08933" w14:textId="77777777" w:rsidR="00A32014" w:rsidRPr="00A32014" w:rsidRDefault="00A32014" w:rsidP="00A32014">
      <w:pPr>
        <w:pStyle w:val="Puslapioinaostekstas"/>
        <w:jc w:val="both"/>
        <w:rPr>
          <w:rFonts w:ascii="Times New Roman" w:hAnsi="Times New Roman" w:cs="Times New Roman"/>
          <w:lang w:val="lt-LT"/>
        </w:rPr>
      </w:pPr>
      <w:r>
        <w:rPr>
          <w:rStyle w:val="Puslapioinaosnuoroda"/>
        </w:rPr>
        <w:footnoteRef/>
      </w:r>
      <w:r w:rsidRPr="00A32014">
        <w:rPr>
          <w:lang w:val="pl-PL"/>
        </w:rPr>
        <w:t xml:space="preserve"> </w:t>
      </w:r>
      <w:r w:rsidRPr="0003170C">
        <w:rPr>
          <w:rFonts w:ascii="Times New Roman" w:hAnsi="Times New Roman" w:cs="Times New Roman"/>
          <w:lang w:val="pl-PL"/>
        </w:rPr>
        <w:t xml:space="preserve">Aleksander </w:t>
      </w:r>
      <w:proofErr w:type="spellStart"/>
      <w:r w:rsidRPr="0003170C">
        <w:rPr>
          <w:rFonts w:ascii="Times New Roman" w:hAnsi="Times New Roman" w:cs="Times New Roman"/>
          <w:lang w:val="pl-PL"/>
        </w:rPr>
        <w:t>Przezdziecki</w:t>
      </w:r>
      <w:proofErr w:type="spellEnd"/>
      <w:r w:rsidRPr="0003170C">
        <w:rPr>
          <w:rFonts w:ascii="Times New Roman" w:hAnsi="Times New Roman" w:cs="Times New Roman"/>
          <w:lang w:val="pl-PL"/>
        </w:rPr>
        <w:t xml:space="preserve">, </w:t>
      </w:r>
      <w:proofErr w:type="spellStart"/>
      <w:r w:rsidRPr="0003170C">
        <w:rPr>
          <w:rFonts w:ascii="Times New Roman" w:hAnsi="Times New Roman" w:cs="Times New Roman"/>
          <w:lang w:val="pl-PL"/>
        </w:rPr>
        <w:t>Gallerja</w:t>
      </w:r>
      <w:proofErr w:type="spellEnd"/>
      <w:r w:rsidRPr="0003170C">
        <w:rPr>
          <w:rFonts w:ascii="Times New Roman" w:hAnsi="Times New Roman" w:cs="Times New Roman"/>
          <w:lang w:val="pl-PL"/>
        </w:rPr>
        <w:t xml:space="preserve"> obrazów </w:t>
      </w:r>
      <w:proofErr w:type="spellStart"/>
      <w:r w:rsidRPr="0003170C">
        <w:rPr>
          <w:rFonts w:ascii="Times New Roman" w:hAnsi="Times New Roman" w:cs="Times New Roman"/>
          <w:lang w:val="pl-PL"/>
        </w:rPr>
        <w:t>postawska</w:t>
      </w:r>
      <w:proofErr w:type="spellEnd"/>
      <w:r w:rsidRPr="0003170C">
        <w:rPr>
          <w:rFonts w:ascii="Times New Roman" w:hAnsi="Times New Roman" w:cs="Times New Roman"/>
          <w:lang w:val="pl-PL"/>
        </w:rPr>
        <w:t xml:space="preserve">, in: </w:t>
      </w:r>
      <w:proofErr w:type="spellStart"/>
      <w:r w:rsidRPr="0003170C">
        <w:rPr>
          <w:rFonts w:ascii="Times New Roman" w:hAnsi="Times New Roman" w:cs="Times New Roman"/>
          <w:i/>
          <w:lang w:val="lt-LT"/>
        </w:rPr>
        <w:t>Athenaeum</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Pismo</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zbiorowe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poswięcone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historiji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f</w:t>
      </w:r>
      <w:r w:rsidR="001A5370">
        <w:rPr>
          <w:rFonts w:ascii="Times New Roman" w:hAnsi="Times New Roman" w:cs="Times New Roman"/>
          <w:i/>
          <w:lang w:val="lt-LT"/>
        </w:rPr>
        <w:t>i</w:t>
      </w:r>
      <w:r w:rsidRPr="0003170C">
        <w:rPr>
          <w:rFonts w:ascii="Times New Roman" w:hAnsi="Times New Roman" w:cs="Times New Roman"/>
          <w:i/>
          <w:lang w:val="lt-LT"/>
        </w:rPr>
        <w:t>lozofji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literaturze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sztukom</w:t>
      </w:r>
      <w:proofErr w:type="spellEnd"/>
      <w:r w:rsidRPr="0003170C">
        <w:rPr>
          <w:rFonts w:ascii="Times New Roman" w:hAnsi="Times New Roman" w:cs="Times New Roman"/>
          <w:i/>
          <w:lang w:val="lt-LT"/>
        </w:rPr>
        <w:t xml:space="preserve"> i t. d.</w:t>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Wydawca</w:t>
      </w:r>
      <w:proofErr w:type="spellEnd"/>
      <w:r w:rsidRPr="0003170C">
        <w:rPr>
          <w:rFonts w:ascii="Times New Roman" w:hAnsi="Times New Roman" w:cs="Times New Roman"/>
          <w:lang w:val="lt-LT"/>
        </w:rPr>
        <w:t xml:space="preserve"> J. I. </w:t>
      </w:r>
      <w:proofErr w:type="spellStart"/>
      <w:r w:rsidRPr="0003170C">
        <w:rPr>
          <w:rFonts w:ascii="Times New Roman" w:hAnsi="Times New Roman" w:cs="Times New Roman"/>
          <w:lang w:val="lt-LT"/>
        </w:rPr>
        <w:t>Krzszewski</w:t>
      </w:r>
      <w:proofErr w:type="spellEnd"/>
      <w:r w:rsidRPr="0003170C">
        <w:rPr>
          <w:rFonts w:ascii="Times New Roman" w:hAnsi="Times New Roman" w:cs="Times New Roman"/>
          <w:lang w:val="lt-LT"/>
        </w:rPr>
        <w:t xml:space="preserve">. Tom </w:t>
      </w:r>
      <w:proofErr w:type="spellStart"/>
      <w:r w:rsidRPr="0003170C">
        <w:rPr>
          <w:rFonts w:ascii="Times New Roman" w:hAnsi="Times New Roman" w:cs="Times New Roman"/>
          <w:lang w:val="lt-LT"/>
        </w:rPr>
        <w:t>drugi</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Wilno</w:t>
      </w:r>
      <w:proofErr w:type="spellEnd"/>
      <w:r w:rsidRPr="0003170C">
        <w:rPr>
          <w:rFonts w:ascii="Times New Roman" w:hAnsi="Times New Roman" w:cs="Times New Roman"/>
          <w:lang w:val="lt-LT"/>
        </w:rPr>
        <w:t>, 1842, s. 194–202.</w:t>
      </w:r>
    </w:p>
  </w:footnote>
  <w:footnote w:id="8">
    <w:p w14:paraId="15CC3D3A" w14:textId="77777777" w:rsidR="00EE467C" w:rsidRPr="005A7C9A" w:rsidRDefault="00EE467C" w:rsidP="00552E6A">
      <w:pPr>
        <w:pStyle w:val="Puslapioinaostekstas"/>
        <w:jc w:val="both"/>
        <w:rPr>
          <w:rFonts w:ascii="Times New Roman" w:hAnsi="Times New Roman" w:cs="Times New Roman"/>
          <w:i/>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proofErr w:type="spellStart"/>
      <w:r w:rsidRPr="0003170C">
        <w:rPr>
          <w:rFonts w:ascii="Times New Roman" w:hAnsi="Times New Roman" w:cs="Times New Roman"/>
          <w:lang w:val="lt-LT"/>
        </w:rPr>
        <w:t>Rajnold</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Przezdziecki</w:t>
      </w:r>
      <w:proofErr w:type="spellEnd"/>
      <w:r w:rsidRPr="0003170C">
        <w:rPr>
          <w:rFonts w:ascii="Times New Roman" w:hAnsi="Times New Roman" w:cs="Times New Roman"/>
          <w:lang w:val="lt-LT"/>
        </w:rPr>
        <w:t xml:space="preserve">, </w:t>
      </w:r>
      <w:r w:rsidRPr="0003170C">
        <w:rPr>
          <w:rFonts w:ascii="Times New Roman" w:hAnsi="Times New Roman" w:cs="Times New Roman"/>
          <w:bCs/>
          <w:i/>
          <w:lang w:val="pl-PL"/>
        </w:rPr>
        <w:t>Aleksander Przezdziecki: Historyk literat z XIX wieku</w:t>
      </w:r>
      <w:r w:rsidRPr="0003170C">
        <w:rPr>
          <w:rFonts w:ascii="Times New Roman" w:hAnsi="Times New Roman" w:cs="Times New Roman"/>
          <w:bCs/>
          <w:lang w:val="pl-PL"/>
        </w:rPr>
        <w:t>, Toruń, 2000</w:t>
      </w:r>
      <w:r>
        <w:rPr>
          <w:rFonts w:ascii="Times New Roman" w:hAnsi="Times New Roman" w:cs="Times New Roman"/>
          <w:bCs/>
          <w:lang w:val="pl-PL"/>
        </w:rPr>
        <w:t>.</w:t>
      </w:r>
    </w:p>
  </w:footnote>
  <w:footnote w:id="9">
    <w:p w14:paraId="5755896D" w14:textId="77777777" w:rsidR="00EE467C" w:rsidRPr="00C966C4" w:rsidRDefault="00EE467C" w:rsidP="00552E6A">
      <w:pPr>
        <w:pStyle w:val="Puslapioinaostekstas"/>
        <w:jc w:val="both"/>
        <w:rPr>
          <w:lang w:val="de-DE"/>
        </w:rPr>
      </w:pPr>
      <w:r>
        <w:rPr>
          <w:rStyle w:val="Puslapioinaosnuoroda"/>
        </w:rPr>
        <w:footnoteRef/>
      </w:r>
      <w:r w:rsidRPr="00C966C4">
        <w:rPr>
          <w:lang w:val="pl-PL"/>
        </w:rPr>
        <w:t xml:space="preserve"> </w:t>
      </w:r>
      <w:r w:rsidRPr="0003170C">
        <w:rPr>
          <w:rFonts w:ascii="Times New Roman" w:hAnsi="Times New Roman" w:cs="Times New Roman"/>
          <w:lang w:val="pl-PL"/>
        </w:rPr>
        <w:t xml:space="preserve">Andrzej Biernacki, </w:t>
      </w:r>
      <w:r w:rsidRPr="0003170C">
        <w:rPr>
          <w:rFonts w:ascii="Times New Roman" w:hAnsi="Times New Roman" w:cs="Times New Roman"/>
          <w:i/>
          <w:lang w:val="pl-PL"/>
        </w:rPr>
        <w:t>Maria Przezdziecka</w:t>
      </w:r>
      <w:r w:rsidRPr="0003170C">
        <w:rPr>
          <w:rFonts w:ascii="Times New Roman" w:hAnsi="Times New Roman" w:cs="Times New Roman"/>
          <w:lang w:val="pl-PL"/>
        </w:rPr>
        <w:t xml:space="preserve">, in: </w:t>
      </w:r>
      <w:r w:rsidRPr="00C966C4">
        <w:rPr>
          <w:rFonts w:ascii="Times New Roman" w:hAnsi="Times New Roman" w:cs="Times New Roman"/>
          <w:i/>
          <w:color w:val="000000"/>
          <w:spacing w:val="-15"/>
          <w:lang w:val="pl-PL"/>
        </w:rPr>
        <w:t>Polski słownik biograficzny</w:t>
      </w:r>
      <w:r w:rsidRPr="00C966C4">
        <w:rPr>
          <w:b/>
          <w:i/>
          <w:color w:val="000000"/>
          <w:spacing w:val="-15"/>
          <w:lang w:val="pl-PL"/>
        </w:rPr>
        <w:t xml:space="preserve">, </w:t>
      </w:r>
      <w:r w:rsidRPr="00C966C4">
        <w:rPr>
          <w:rFonts w:ascii="Times New Roman" w:hAnsi="Times New Roman" w:cs="Times New Roman"/>
          <w:i/>
          <w:color w:val="000000"/>
          <w:spacing w:val="-15"/>
          <w:lang w:val="pl-PL"/>
        </w:rPr>
        <w:t>T. 29, Przerębski Samuel - Raduński Edmund, Część wstępna</w:t>
      </w:r>
      <w:r w:rsidRPr="00C966C4">
        <w:rPr>
          <w:rFonts w:ascii="Times New Roman" w:hAnsi="Times New Roman" w:cs="Times New Roman"/>
          <w:color w:val="000000"/>
          <w:spacing w:val="-15"/>
          <w:lang w:val="pl-PL"/>
        </w:rPr>
        <w:t xml:space="preserve">, </w:t>
      </w:r>
      <w:r w:rsidRPr="00C966C4">
        <w:rPr>
          <w:rFonts w:ascii="Times New Roman" w:hAnsi="Times New Roman" w:cs="Times New Roman"/>
          <w:lang w:val="pl-PL"/>
        </w:rPr>
        <w:t xml:space="preserve">Wrocław, 1986. </w:t>
      </w:r>
      <w:proofErr w:type="spellStart"/>
      <w:r w:rsidRPr="00C966C4">
        <w:rPr>
          <w:rFonts w:ascii="Times New Roman" w:hAnsi="Times New Roman" w:cs="Times New Roman"/>
          <w:lang w:val="de-DE"/>
        </w:rPr>
        <w:t>Prieiga</w:t>
      </w:r>
      <w:proofErr w:type="spellEnd"/>
      <w:r w:rsidRPr="00C966C4">
        <w:rPr>
          <w:rFonts w:ascii="Times New Roman" w:hAnsi="Times New Roman" w:cs="Times New Roman"/>
          <w:lang w:val="de-DE"/>
        </w:rPr>
        <w:t xml:space="preserve"> </w:t>
      </w:r>
      <w:proofErr w:type="spellStart"/>
      <w:r w:rsidRPr="00C966C4">
        <w:rPr>
          <w:rFonts w:ascii="Times New Roman" w:hAnsi="Times New Roman" w:cs="Times New Roman"/>
          <w:lang w:val="de-DE"/>
        </w:rPr>
        <w:t>internete</w:t>
      </w:r>
      <w:proofErr w:type="spellEnd"/>
      <w:r w:rsidRPr="00C966C4">
        <w:rPr>
          <w:rFonts w:ascii="Times New Roman" w:hAnsi="Times New Roman" w:cs="Times New Roman"/>
          <w:lang w:val="de-DE"/>
        </w:rPr>
        <w:t xml:space="preserve">: &lt; </w:t>
      </w:r>
      <w:hyperlink r:id="rId6" w:history="1">
        <w:r w:rsidRPr="001A5370">
          <w:rPr>
            <w:rStyle w:val="Hipersaitas"/>
            <w:rFonts w:ascii="Times New Roman" w:hAnsi="Times New Roman" w:cs="Times New Roman"/>
            <w:lang w:val="de-DE"/>
          </w:rPr>
          <w:t>http://www.ipsb.nina.gov.pl/a/biografia/maria-przezdziecka</w:t>
        </w:r>
      </w:hyperlink>
      <w:r w:rsidRPr="001A5370">
        <w:rPr>
          <w:rFonts w:ascii="Times New Roman" w:hAnsi="Times New Roman" w:cs="Times New Roman"/>
          <w:u w:val="single"/>
          <w:lang w:val="de-DE"/>
        </w:rPr>
        <w:t>&gt;.</w:t>
      </w:r>
    </w:p>
  </w:footnote>
  <w:footnote w:id="10">
    <w:p w14:paraId="0785ECA6" w14:textId="77777777" w:rsidR="00A32014" w:rsidRPr="00A32014" w:rsidRDefault="00A32014">
      <w:pPr>
        <w:pStyle w:val="Puslapioinaostekstas"/>
        <w:rPr>
          <w:lang w:val="de-DE"/>
        </w:rPr>
      </w:pPr>
      <w:r>
        <w:rPr>
          <w:rStyle w:val="Puslapioinaosnuoroda"/>
        </w:rPr>
        <w:footnoteRef/>
      </w:r>
      <w:r w:rsidRPr="00A32014">
        <w:rPr>
          <w:lang w:val="de-DE"/>
        </w:rPr>
        <w:t xml:space="preserve"> </w:t>
      </w:r>
      <w:proofErr w:type="spellStart"/>
      <w:r w:rsidRPr="0003170C">
        <w:rPr>
          <w:rStyle w:val="Emfaz"/>
          <w:rFonts w:ascii="Times New Roman" w:hAnsi="Times New Roman" w:cs="Times New Roman"/>
          <w:bCs/>
          <w:shd w:val="clear" w:color="auto" w:fill="FFFFFF"/>
        </w:rPr>
        <w:t>Хенрихс</w:t>
      </w:r>
      <w:proofErr w:type="spellEnd"/>
      <w:r w:rsidRPr="00A32014">
        <w:rPr>
          <w:rStyle w:val="Emfaz"/>
          <w:rFonts w:ascii="Times New Roman" w:hAnsi="Times New Roman" w:cs="Times New Roman"/>
          <w:bCs/>
          <w:shd w:val="clear" w:color="auto" w:fill="FFFFFF"/>
          <w:lang w:val="de-DE"/>
        </w:rPr>
        <w:t xml:space="preserve"> </w:t>
      </w:r>
      <w:proofErr w:type="spellStart"/>
      <w:r w:rsidRPr="0003170C">
        <w:rPr>
          <w:rStyle w:val="Emfaz"/>
          <w:rFonts w:ascii="Times New Roman" w:hAnsi="Times New Roman" w:cs="Times New Roman"/>
          <w:bCs/>
          <w:shd w:val="clear" w:color="auto" w:fill="FFFFFF"/>
        </w:rPr>
        <w:t>Сомс</w:t>
      </w:r>
      <w:proofErr w:type="spellEnd"/>
      <w:r w:rsidRPr="00A32014">
        <w:rPr>
          <w:rStyle w:val="Emfaz"/>
          <w:rFonts w:ascii="Times New Roman" w:hAnsi="Times New Roman" w:cs="Times New Roman"/>
          <w:bCs/>
          <w:shd w:val="clear" w:color="auto" w:fill="FFFFFF"/>
          <w:lang w:val="de-DE"/>
        </w:rPr>
        <w:t xml:space="preserve">, </w:t>
      </w:r>
      <w:proofErr w:type="spellStart"/>
      <w:r w:rsidRPr="0003170C">
        <w:rPr>
          <w:rFonts w:ascii="Times New Roman" w:hAnsi="Times New Roman" w:cs="Times New Roman"/>
          <w:shd w:val="clear" w:color="auto" w:fill="FFFFFF"/>
        </w:rPr>
        <w:t>Альбом</w:t>
      </w:r>
      <w:proofErr w:type="spellEnd"/>
      <w:r w:rsidRPr="00A32014">
        <w:rPr>
          <w:rFonts w:ascii="Times New Roman" w:hAnsi="Times New Roman" w:cs="Times New Roman"/>
          <w:shd w:val="clear" w:color="auto" w:fill="FFFFFF"/>
          <w:lang w:val="de-DE"/>
        </w:rPr>
        <w:t xml:space="preserve"> "Terra Mariana" - </w:t>
      </w:r>
      <w:proofErr w:type="spellStart"/>
      <w:r w:rsidRPr="0003170C">
        <w:rPr>
          <w:rFonts w:ascii="Times New Roman" w:hAnsi="Times New Roman" w:cs="Times New Roman"/>
          <w:shd w:val="clear" w:color="auto" w:fill="FFFFFF"/>
        </w:rPr>
        <w:t>подарок</w:t>
      </w:r>
      <w:proofErr w:type="spellEnd"/>
      <w:r w:rsidRPr="00A32014">
        <w:rPr>
          <w:rFonts w:ascii="Times New Roman" w:hAnsi="Times New Roman" w:cs="Times New Roman"/>
          <w:shd w:val="clear" w:color="auto" w:fill="FFFFFF"/>
          <w:lang w:val="de-DE"/>
        </w:rPr>
        <w:t xml:space="preserve"> </w:t>
      </w:r>
      <w:proofErr w:type="spellStart"/>
      <w:r w:rsidRPr="0003170C">
        <w:rPr>
          <w:rFonts w:ascii="Times New Roman" w:hAnsi="Times New Roman" w:cs="Times New Roman"/>
          <w:shd w:val="clear" w:color="auto" w:fill="FFFFFF"/>
        </w:rPr>
        <w:t>Папе</w:t>
      </w:r>
      <w:proofErr w:type="spellEnd"/>
      <w:r w:rsidRPr="00A32014">
        <w:rPr>
          <w:rFonts w:ascii="Times New Roman" w:hAnsi="Times New Roman" w:cs="Times New Roman"/>
          <w:shd w:val="clear" w:color="auto" w:fill="FFFFFF"/>
          <w:lang w:val="de-DE"/>
        </w:rPr>
        <w:t xml:space="preserve"> </w:t>
      </w:r>
      <w:proofErr w:type="spellStart"/>
      <w:r w:rsidRPr="0003170C">
        <w:rPr>
          <w:rFonts w:ascii="Times New Roman" w:hAnsi="Times New Roman" w:cs="Times New Roman"/>
          <w:shd w:val="clear" w:color="auto" w:fill="FFFFFF"/>
        </w:rPr>
        <w:t>Римскому</w:t>
      </w:r>
      <w:proofErr w:type="spellEnd"/>
      <w:r w:rsidRPr="00A32014">
        <w:rPr>
          <w:rFonts w:ascii="Times New Roman" w:hAnsi="Times New Roman" w:cs="Times New Roman"/>
          <w:shd w:val="clear" w:color="auto" w:fill="FFFFFF"/>
          <w:lang w:val="de-DE"/>
        </w:rPr>
        <w:t xml:space="preserve"> I </w:t>
      </w:r>
      <w:proofErr w:type="spellStart"/>
      <w:r w:rsidRPr="0003170C">
        <w:rPr>
          <w:rFonts w:ascii="Times New Roman" w:hAnsi="Times New Roman" w:cs="Times New Roman"/>
          <w:shd w:val="clear" w:color="auto" w:fill="FFFFFF"/>
        </w:rPr>
        <w:t>Льву</w:t>
      </w:r>
      <w:proofErr w:type="spellEnd"/>
      <w:r w:rsidRPr="00A32014">
        <w:rPr>
          <w:rFonts w:ascii="Times New Roman" w:hAnsi="Times New Roman" w:cs="Times New Roman"/>
          <w:shd w:val="clear" w:color="auto" w:fill="FFFFFF"/>
          <w:lang w:val="de-DE"/>
        </w:rPr>
        <w:t xml:space="preserve"> XIII (1888 </w:t>
      </w:r>
      <w:r w:rsidRPr="0003170C">
        <w:rPr>
          <w:rFonts w:ascii="Times New Roman" w:hAnsi="Times New Roman" w:cs="Times New Roman"/>
          <w:shd w:val="clear" w:color="auto" w:fill="FFFFFF"/>
        </w:rPr>
        <w:t>г</w:t>
      </w:r>
      <w:r w:rsidRPr="00A32014">
        <w:rPr>
          <w:rFonts w:ascii="Times New Roman" w:hAnsi="Times New Roman" w:cs="Times New Roman"/>
          <w:shd w:val="clear" w:color="auto" w:fill="FFFFFF"/>
          <w:lang w:val="de-DE"/>
        </w:rPr>
        <w:t>.</w:t>
      </w:r>
      <w:proofErr w:type="gramStart"/>
      <w:r w:rsidRPr="00A32014">
        <w:rPr>
          <w:rFonts w:ascii="Times New Roman" w:hAnsi="Times New Roman" w:cs="Times New Roman"/>
          <w:shd w:val="clear" w:color="auto" w:fill="FFFFFF"/>
          <w:lang w:val="de-DE"/>
        </w:rPr>
        <w:t>) :</w:t>
      </w:r>
      <w:proofErr w:type="gramEnd"/>
      <w:r w:rsidRPr="00A32014">
        <w:rPr>
          <w:rFonts w:ascii="Times New Roman" w:hAnsi="Times New Roman" w:cs="Times New Roman"/>
          <w:shd w:val="clear" w:color="auto" w:fill="FFFFFF"/>
          <w:lang w:val="de-DE"/>
        </w:rPr>
        <w:t xml:space="preserve"> </w:t>
      </w:r>
      <w:proofErr w:type="spellStart"/>
      <w:r w:rsidRPr="0003170C">
        <w:rPr>
          <w:rFonts w:ascii="Times New Roman" w:hAnsi="Times New Roman" w:cs="Times New Roman"/>
          <w:shd w:val="clear" w:color="auto" w:fill="FFFFFF"/>
        </w:rPr>
        <w:t>литовские</w:t>
      </w:r>
      <w:proofErr w:type="spellEnd"/>
      <w:r w:rsidRPr="00A32014">
        <w:rPr>
          <w:rFonts w:ascii="Times New Roman" w:hAnsi="Times New Roman" w:cs="Times New Roman"/>
          <w:shd w:val="clear" w:color="auto" w:fill="FFFFFF"/>
          <w:lang w:val="de-DE"/>
        </w:rPr>
        <w:t xml:space="preserve"> </w:t>
      </w:r>
      <w:proofErr w:type="spellStart"/>
      <w:r w:rsidRPr="0003170C">
        <w:rPr>
          <w:rFonts w:ascii="Times New Roman" w:hAnsi="Times New Roman" w:cs="Times New Roman"/>
          <w:shd w:val="clear" w:color="auto" w:fill="FFFFFF"/>
        </w:rPr>
        <w:t>эпизоды</w:t>
      </w:r>
      <w:proofErr w:type="spellEnd"/>
      <w:r w:rsidRPr="00A32014">
        <w:rPr>
          <w:rFonts w:ascii="Times New Roman" w:hAnsi="Times New Roman" w:cs="Times New Roman"/>
          <w:shd w:val="clear" w:color="auto" w:fill="FFFFFF"/>
          <w:lang w:val="de-DE"/>
        </w:rPr>
        <w:t xml:space="preserve">, in: </w:t>
      </w:r>
      <w:r w:rsidRPr="00A32014">
        <w:rPr>
          <w:rFonts w:ascii="Times New Roman" w:hAnsi="Times New Roman" w:cs="Times New Roman"/>
          <w:i/>
          <w:shd w:val="clear" w:color="auto" w:fill="FFFFFF"/>
          <w:lang w:val="de-DE"/>
        </w:rPr>
        <w:t>Acta humanitarica universitatis Saulensis</w:t>
      </w:r>
      <w:r w:rsidRPr="00A32014">
        <w:rPr>
          <w:rFonts w:ascii="Times New Roman" w:hAnsi="Times New Roman" w:cs="Times New Roman"/>
          <w:shd w:val="clear" w:color="auto" w:fill="FFFFFF"/>
          <w:lang w:val="de-DE"/>
        </w:rPr>
        <w:t>, 2009, t. 9</w:t>
      </w:r>
      <w:r w:rsidRPr="0003170C">
        <w:rPr>
          <w:rFonts w:ascii="Times New Roman" w:hAnsi="Times New Roman" w:cs="Times New Roman"/>
          <w:lang w:val="lt-LT"/>
        </w:rPr>
        <w:t xml:space="preserve">, </w:t>
      </w:r>
      <w:r w:rsidRPr="0003170C">
        <w:rPr>
          <w:rFonts w:ascii="Times New Roman" w:hAnsi="Times New Roman" w:cs="Times New Roman"/>
          <w:lang w:val="ru-RU"/>
        </w:rPr>
        <w:t>с</w:t>
      </w:r>
      <w:r w:rsidRPr="0003170C">
        <w:rPr>
          <w:rFonts w:ascii="Times New Roman" w:hAnsi="Times New Roman" w:cs="Times New Roman"/>
          <w:lang w:val="lt-LT"/>
        </w:rPr>
        <w:t>. 176–179.</w:t>
      </w:r>
    </w:p>
  </w:footnote>
  <w:footnote w:id="11">
    <w:p w14:paraId="37D44BCF" w14:textId="77777777" w:rsidR="00EE467C" w:rsidRPr="001F0DB9" w:rsidRDefault="00EE467C" w:rsidP="00552E6A">
      <w:pPr>
        <w:pStyle w:val="Puslapioinaostekstas"/>
        <w:jc w:val="both"/>
        <w:rPr>
          <w:lang w:val="ru-RU"/>
        </w:rPr>
      </w:pPr>
      <w:r>
        <w:rPr>
          <w:rStyle w:val="Puslapioinaosnuoroda"/>
        </w:rPr>
        <w:footnoteRef/>
      </w:r>
      <w:r w:rsidRPr="00B3703F">
        <w:rPr>
          <w:lang w:val="pl-PL"/>
        </w:rPr>
        <w:t xml:space="preserve"> </w:t>
      </w:r>
      <w:r w:rsidRPr="0003170C">
        <w:rPr>
          <w:rFonts w:ascii="Times New Roman" w:hAnsi="Times New Roman" w:cs="Times New Roman"/>
          <w:shd w:val="clear" w:color="auto" w:fill="FFFFFF"/>
          <w:lang w:val="pl-PL"/>
        </w:rPr>
        <w:t>Józef Ziemczonok, </w:t>
      </w:r>
      <w:r w:rsidRPr="0003170C">
        <w:rPr>
          <w:rStyle w:val="Emfaz"/>
          <w:rFonts w:ascii="Times New Roman" w:hAnsi="Times New Roman" w:cs="Times New Roman"/>
          <w:iCs w:val="0"/>
          <w:shd w:val="clear" w:color="auto" w:fill="FFFFFF"/>
          <w:lang w:val="pl-PL"/>
        </w:rPr>
        <w:t>Traktem Stefana</w:t>
      </w:r>
      <w:r w:rsidRPr="0003170C">
        <w:rPr>
          <w:rFonts w:ascii="Times New Roman" w:hAnsi="Times New Roman" w:cs="Times New Roman"/>
          <w:shd w:val="clear" w:color="auto" w:fill="FFFFFF"/>
          <w:lang w:val="pl-PL"/>
        </w:rPr>
        <w:t> </w:t>
      </w:r>
      <w:r w:rsidRPr="0003170C">
        <w:rPr>
          <w:rFonts w:ascii="Times New Roman" w:hAnsi="Times New Roman" w:cs="Times New Roman"/>
          <w:i/>
          <w:shd w:val="clear" w:color="auto" w:fill="FFFFFF"/>
          <w:lang w:val="pl-PL"/>
        </w:rPr>
        <w:t>Batorego. Postawy na pograniczu kultur 1409–1939–2009</w:t>
      </w:r>
      <w:r w:rsidRPr="0003170C">
        <w:rPr>
          <w:rFonts w:ascii="Times New Roman" w:hAnsi="Times New Roman" w:cs="Times New Roman"/>
          <w:shd w:val="clear" w:color="auto" w:fill="FFFFFF"/>
          <w:lang w:val="pl-PL"/>
        </w:rPr>
        <w:t>, Warszawa, 2009</w:t>
      </w:r>
      <w:r>
        <w:rPr>
          <w:rFonts w:ascii="Times New Roman" w:hAnsi="Times New Roman" w:cs="Times New Roman"/>
          <w:shd w:val="clear" w:color="auto" w:fill="FFFFFF"/>
          <w:lang w:val="pl-PL"/>
        </w:rPr>
        <w:t>; idem</w:t>
      </w:r>
      <w:r w:rsidRPr="0003170C">
        <w:rPr>
          <w:rFonts w:ascii="Times New Roman" w:hAnsi="Times New Roman" w:cs="Times New Roman"/>
          <w:shd w:val="clear" w:color="auto" w:fill="FFFFFF"/>
          <w:lang w:val="pl-PL"/>
        </w:rPr>
        <w:t>, </w:t>
      </w:r>
      <w:r w:rsidRPr="0003170C">
        <w:rPr>
          <w:rStyle w:val="Emfaz"/>
          <w:rFonts w:ascii="Times New Roman" w:hAnsi="Times New Roman" w:cs="Times New Roman"/>
          <w:iCs w:val="0"/>
          <w:shd w:val="clear" w:color="auto" w:fill="FFFFFF"/>
          <w:lang w:val="pl-PL"/>
        </w:rPr>
        <w:t>Rajnold Tyzenhauz</w:t>
      </w:r>
      <w:r w:rsidRPr="0003170C">
        <w:rPr>
          <w:rFonts w:ascii="Times New Roman" w:hAnsi="Times New Roman" w:cs="Times New Roman"/>
          <w:i/>
          <w:shd w:val="clear" w:color="auto" w:fill="FFFFFF"/>
          <w:lang w:val="pl-PL"/>
        </w:rPr>
        <w:t> (1830–1880). My</w:t>
      </w:r>
      <w:r w:rsidRPr="001F0DB9">
        <w:rPr>
          <w:rFonts w:ascii="Times New Roman" w:hAnsi="Times New Roman" w:cs="Times New Roman"/>
          <w:i/>
          <w:shd w:val="clear" w:color="auto" w:fill="FFFFFF"/>
          <w:lang w:val="ru-RU"/>
        </w:rPr>
        <w:t>ś</w:t>
      </w:r>
      <w:r w:rsidRPr="0003170C">
        <w:rPr>
          <w:rFonts w:ascii="Times New Roman" w:hAnsi="Times New Roman" w:cs="Times New Roman"/>
          <w:i/>
          <w:shd w:val="clear" w:color="auto" w:fill="FFFFFF"/>
          <w:lang w:val="pl-PL"/>
        </w:rPr>
        <w:t>liciel</w:t>
      </w:r>
      <w:r w:rsidRPr="001F0DB9">
        <w:rPr>
          <w:rFonts w:ascii="Times New Roman" w:hAnsi="Times New Roman" w:cs="Times New Roman"/>
          <w:i/>
          <w:shd w:val="clear" w:color="auto" w:fill="FFFFFF"/>
          <w:lang w:val="ru-RU"/>
        </w:rPr>
        <w:t xml:space="preserve">, </w:t>
      </w:r>
      <w:r w:rsidRPr="0003170C">
        <w:rPr>
          <w:rFonts w:ascii="Times New Roman" w:hAnsi="Times New Roman" w:cs="Times New Roman"/>
          <w:i/>
          <w:shd w:val="clear" w:color="auto" w:fill="FFFFFF"/>
          <w:lang w:val="pl-PL"/>
        </w:rPr>
        <w:t>reformator</w:t>
      </w:r>
      <w:r w:rsidRPr="001F0DB9">
        <w:rPr>
          <w:rFonts w:ascii="Times New Roman" w:hAnsi="Times New Roman" w:cs="Times New Roman"/>
          <w:i/>
          <w:shd w:val="clear" w:color="auto" w:fill="FFFFFF"/>
          <w:lang w:val="ru-RU"/>
        </w:rPr>
        <w:t xml:space="preserve">, </w:t>
      </w:r>
      <w:r w:rsidRPr="0003170C">
        <w:rPr>
          <w:rFonts w:ascii="Times New Roman" w:hAnsi="Times New Roman" w:cs="Times New Roman"/>
          <w:i/>
          <w:shd w:val="clear" w:color="auto" w:fill="FFFFFF"/>
          <w:lang w:val="pl-PL"/>
        </w:rPr>
        <w:t>mecenas</w:t>
      </w:r>
      <w:r w:rsidRPr="001F0DB9">
        <w:rPr>
          <w:rFonts w:ascii="Times New Roman" w:hAnsi="Times New Roman" w:cs="Times New Roman"/>
          <w:shd w:val="clear" w:color="auto" w:fill="FFFFFF"/>
          <w:lang w:val="ru-RU"/>
        </w:rPr>
        <w:t xml:space="preserve">, </w:t>
      </w:r>
      <w:r w:rsidRPr="0003170C">
        <w:rPr>
          <w:rFonts w:ascii="Times New Roman" w:hAnsi="Times New Roman" w:cs="Times New Roman"/>
          <w:shd w:val="clear" w:color="auto" w:fill="FFFFFF"/>
          <w:lang w:val="pl-PL"/>
        </w:rPr>
        <w:t>Warszawa</w:t>
      </w:r>
      <w:r w:rsidRPr="001F0DB9">
        <w:rPr>
          <w:rFonts w:ascii="Times New Roman" w:hAnsi="Times New Roman" w:cs="Times New Roman"/>
          <w:shd w:val="clear" w:color="auto" w:fill="FFFFFF"/>
          <w:lang w:val="ru-RU"/>
        </w:rPr>
        <w:t>, 2010.</w:t>
      </w:r>
    </w:p>
  </w:footnote>
  <w:footnote w:id="12">
    <w:p w14:paraId="666D242E" w14:textId="77777777" w:rsidR="00EE467C" w:rsidRPr="007D00A2" w:rsidRDefault="00EE467C" w:rsidP="00552E6A">
      <w:pPr>
        <w:pStyle w:val="Puslapioinaostekstas"/>
        <w:jc w:val="both"/>
        <w:rPr>
          <w:lang w:val="pl-PL"/>
        </w:rPr>
      </w:pPr>
      <w:r>
        <w:rPr>
          <w:rStyle w:val="Puslapioinaosnuoroda"/>
        </w:rPr>
        <w:footnoteRef/>
      </w:r>
      <w:r w:rsidRPr="00B3703F">
        <w:rPr>
          <w:lang w:val="ru-RU"/>
        </w:rPr>
        <w:t xml:space="preserve"> </w:t>
      </w:r>
      <w:proofErr w:type="spellStart"/>
      <w:r w:rsidRPr="0003170C">
        <w:rPr>
          <w:rFonts w:ascii="Times New Roman" w:hAnsi="Times New Roman" w:cs="Times New Roman"/>
          <w:lang w:val="lt-LT"/>
        </w:rPr>
        <w:t>Сергей</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Омелько</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Евгений</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Махнач</w:t>
      </w:r>
      <w:proofErr w:type="spellEnd"/>
      <w:r w:rsidRPr="0003170C">
        <w:rPr>
          <w:rFonts w:ascii="Times New Roman" w:hAnsi="Times New Roman" w:cs="Times New Roman"/>
          <w:lang w:val="lt-LT"/>
        </w:rPr>
        <w:t xml:space="preserve">, </w:t>
      </w:r>
      <w:proofErr w:type="spellStart"/>
      <w:r w:rsidRPr="00B3703F">
        <w:rPr>
          <w:rFonts w:ascii="Times New Roman" w:hAnsi="Times New Roman" w:cs="Times New Roman"/>
          <w:lang w:val="lt-LT"/>
        </w:rPr>
        <w:t>Методы</w:t>
      </w:r>
      <w:proofErr w:type="spellEnd"/>
      <w:r w:rsidRPr="00B3703F">
        <w:rPr>
          <w:rFonts w:ascii="Times New Roman" w:hAnsi="Times New Roman" w:cs="Times New Roman"/>
          <w:lang w:val="lt-LT"/>
        </w:rPr>
        <w:t xml:space="preserve"> и </w:t>
      </w:r>
      <w:proofErr w:type="spellStart"/>
      <w:r w:rsidRPr="00B3703F">
        <w:rPr>
          <w:rFonts w:ascii="Times New Roman" w:hAnsi="Times New Roman" w:cs="Times New Roman"/>
          <w:lang w:val="lt-LT"/>
        </w:rPr>
        <w:t>источники</w:t>
      </w:r>
      <w:proofErr w:type="spellEnd"/>
      <w:r w:rsidRPr="00B3703F">
        <w:rPr>
          <w:rFonts w:ascii="Times New Roman" w:hAnsi="Times New Roman" w:cs="Times New Roman"/>
          <w:lang w:val="lt-LT"/>
        </w:rPr>
        <w:t xml:space="preserve"> </w:t>
      </w:r>
      <w:proofErr w:type="spellStart"/>
      <w:r w:rsidRPr="00B3703F">
        <w:rPr>
          <w:rFonts w:ascii="Times New Roman" w:hAnsi="Times New Roman" w:cs="Times New Roman"/>
          <w:lang w:val="lt-LT"/>
        </w:rPr>
        <w:t>изучения</w:t>
      </w:r>
      <w:proofErr w:type="spellEnd"/>
      <w:r w:rsidRPr="00B3703F">
        <w:rPr>
          <w:rFonts w:ascii="Times New Roman" w:hAnsi="Times New Roman" w:cs="Times New Roman"/>
          <w:lang w:val="lt-LT"/>
        </w:rPr>
        <w:t xml:space="preserve"> </w:t>
      </w:r>
      <w:proofErr w:type="spellStart"/>
      <w:r w:rsidRPr="00B3703F">
        <w:rPr>
          <w:rFonts w:ascii="Times New Roman" w:hAnsi="Times New Roman" w:cs="Times New Roman"/>
          <w:lang w:val="lt-LT"/>
        </w:rPr>
        <w:t>городских</w:t>
      </w:r>
      <w:proofErr w:type="spellEnd"/>
      <w:r w:rsidRPr="00B3703F">
        <w:rPr>
          <w:rFonts w:ascii="Times New Roman" w:hAnsi="Times New Roman" w:cs="Times New Roman"/>
          <w:lang w:val="lt-LT"/>
        </w:rPr>
        <w:t xml:space="preserve"> </w:t>
      </w:r>
      <w:proofErr w:type="spellStart"/>
      <w:r w:rsidRPr="00B3703F">
        <w:rPr>
          <w:rFonts w:ascii="Times New Roman" w:hAnsi="Times New Roman" w:cs="Times New Roman"/>
          <w:lang w:val="lt-LT"/>
        </w:rPr>
        <w:t>некрополей</w:t>
      </w:r>
      <w:proofErr w:type="spellEnd"/>
      <w:r w:rsidRPr="00B3703F">
        <w:rPr>
          <w:rFonts w:ascii="Times New Roman" w:hAnsi="Times New Roman" w:cs="Times New Roman"/>
          <w:lang w:val="lt-LT"/>
        </w:rPr>
        <w:t xml:space="preserve">  (</w:t>
      </w:r>
      <w:proofErr w:type="spellStart"/>
      <w:r w:rsidRPr="00B3703F">
        <w:rPr>
          <w:rFonts w:ascii="Times New Roman" w:hAnsi="Times New Roman" w:cs="Times New Roman"/>
          <w:lang w:val="lt-LT"/>
        </w:rPr>
        <w:t>на</w:t>
      </w:r>
      <w:proofErr w:type="spellEnd"/>
      <w:r w:rsidRPr="00B3703F">
        <w:rPr>
          <w:rFonts w:ascii="Times New Roman" w:hAnsi="Times New Roman" w:cs="Times New Roman"/>
          <w:lang w:val="lt-LT"/>
        </w:rPr>
        <w:t xml:space="preserve"> </w:t>
      </w:r>
      <w:proofErr w:type="spellStart"/>
      <w:r w:rsidRPr="00B3703F">
        <w:rPr>
          <w:rFonts w:ascii="Times New Roman" w:hAnsi="Times New Roman" w:cs="Times New Roman"/>
          <w:lang w:val="lt-LT"/>
        </w:rPr>
        <w:t>примере</w:t>
      </w:r>
      <w:proofErr w:type="spellEnd"/>
      <w:r w:rsidRPr="00B3703F">
        <w:rPr>
          <w:rFonts w:ascii="Times New Roman" w:hAnsi="Times New Roman" w:cs="Times New Roman"/>
          <w:lang w:val="lt-LT"/>
        </w:rPr>
        <w:t xml:space="preserve"> </w:t>
      </w:r>
      <w:proofErr w:type="spellStart"/>
      <w:r w:rsidRPr="00B3703F">
        <w:rPr>
          <w:rFonts w:ascii="Times New Roman" w:hAnsi="Times New Roman" w:cs="Times New Roman"/>
          <w:lang w:val="lt-LT"/>
        </w:rPr>
        <w:t>Гродно</w:t>
      </w:r>
      <w:proofErr w:type="spellEnd"/>
      <w:r w:rsidRPr="00B3703F">
        <w:rPr>
          <w:rFonts w:ascii="Times New Roman" w:hAnsi="Times New Roman" w:cs="Times New Roman"/>
          <w:lang w:val="lt-LT"/>
        </w:rPr>
        <w:t>)</w:t>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in</w:t>
      </w:r>
      <w:proofErr w:type="spellEnd"/>
      <w:r w:rsidRPr="0003170C">
        <w:rPr>
          <w:rFonts w:ascii="Times New Roman" w:hAnsi="Times New Roman" w:cs="Times New Roman"/>
          <w:lang w:val="lt-LT"/>
        </w:rPr>
        <w:t xml:space="preserve">: </w:t>
      </w:r>
      <w:r w:rsidRPr="00B3703F">
        <w:rPr>
          <w:rFonts w:ascii="Times New Roman" w:hAnsi="Times New Roman" w:cs="Times New Roman"/>
          <w:i/>
          <w:lang w:val="ru-RU"/>
        </w:rPr>
        <w:t>Кладбища трансграничных регионов</w:t>
      </w:r>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Сборник</w:t>
      </w:r>
      <w:proofErr w:type="spellEnd"/>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научных</w:t>
      </w:r>
      <w:proofErr w:type="spellEnd"/>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статей</w:t>
      </w:r>
      <w:proofErr w:type="spellEnd"/>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по</w:t>
      </w:r>
      <w:proofErr w:type="spellEnd"/>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некрополистике</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Минск</w:t>
      </w:r>
      <w:proofErr w:type="spellEnd"/>
      <w:r w:rsidRPr="0003170C">
        <w:rPr>
          <w:rFonts w:ascii="Times New Roman" w:hAnsi="Times New Roman" w:cs="Times New Roman"/>
          <w:lang w:val="lt-LT"/>
        </w:rPr>
        <w:t xml:space="preserve">, 2015, </w:t>
      </w:r>
      <w:r w:rsidRPr="00552E6A">
        <w:rPr>
          <w:rFonts w:ascii="Times New Roman" w:hAnsi="Times New Roman" w:cs="Times New Roman"/>
          <w:lang w:val="lt-LT"/>
        </w:rPr>
        <w:t>с</w:t>
      </w:r>
      <w:r w:rsidRPr="0003170C">
        <w:rPr>
          <w:rFonts w:ascii="Times New Roman" w:hAnsi="Times New Roman" w:cs="Times New Roman"/>
          <w:lang w:val="lt-LT"/>
        </w:rPr>
        <w:t>. 78–90</w:t>
      </w:r>
      <w:r>
        <w:rPr>
          <w:rFonts w:ascii="Times New Roman" w:hAnsi="Times New Roman" w:cs="Times New Roman"/>
          <w:lang w:val="lt-LT"/>
        </w:rPr>
        <w:t xml:space="preserve">; </w:t>
      </w:r>
      <w:r w:rsidRPr="00552E6A">
        <w:rPr>
          <w:rFonts w:ascii="Times New Roman" w:hAnsi="Times New Roman" w:cs="Times New Roman"/>
          <w:lang w:val="lt-LT"/>
        </w:rPr>
        <w:t xml:space="preserve">Maria </w:t>
      </w:r>
      <w:proofErr w:type="spellStart"/>
      <w:r w:rsidRPr="00552E6A">
        <w:rPr>
          <w:rFonts w:ascii="Times New Roman" w:hAnsi="Times New Roman" w:cs="Times New Roman"/>
          <w:lang w:val="lt-LT"/>
        </w:rPr>
        <w:t>Berkan-Jabłońska,</w:t>
      </w:r>
      <w:proofErr w:type="spellEnd"/>
      <w:r w:rsidRPr="00552E6A">
        <w:rPr>
          <w:rFonts w:ascii="Times New Roman" w:hAnsi="Times New Roman" w:cs="Times New Roman"/>
          <w:lang w:val="lt-LT"/>
        </w:rPr>
        <w:t xml:space="preserve"> </w:t>
      </w:r>
      <w:proofErr w:type="spellStart"/>
      <w:r w:rsidRPr="00552E6A">
        <w:rPr>
          <w:rFonts w:ascii="Times New Roman" w:hAnsi="Times New Roman" w:cs="Times New Roman"/>
          <w:i/>
          <w:lang w:val="lt-LT"/>
        </w:rPr>
        <w:t>Arystokratka</w:t>
      </w:r>
      <w:proofErr w:type="spellEnd"/>
      <w:r w:rsidRPr="00552E6A">
        <w:rPr>
          <w:rFonts w:ascii="Times New Roman" w:hAnsi="Times New Roman" w:cs="Times New Roman"/>
          <w:i/>
          <w:lang w:val="lt-LT"/>
        </w:rPr>
        <w:t xml:space="preserve"> i </w:t>
      </w:r>
      <w:proofErr w:type="spellStart"/>
      <w:r w:rsidRPr="00552E6A">
        <w:rPr>
          <w:rFonts w:ascii="Times New Roman" w:hAnsi="Times New Roman" w:cs="Times New Roman"/>
          <w:i/>
          <w:lang w:val="lt-LT"/>
        </w:rPr>
        <w:t>biedermeier</w:t>
      </w:r>
      <w:proofErr w:type="spellEnd"/>
      <w:r w:rsidRPr="00552E6A">
        <w:rPr>
          <w:rFonts w:ascii="Times New Roman" w:hAnsi="Times New Roman" w:cs="Times New Roman"/>
          <w:i/>
          <w:lang w:val="lt-LT"/>
        </w:rPr>
        <w:t xml:space="preserve">. </w:t>
      </w:r>
      <w:r w:rsidRPr="0003170C">
        <w:rPr>
          <w:rFonts w:ascii="Times New Roman" w:hAnsi="Times New Roman" w:cs="Times New Roman"/>
          <w:bCs/>
          <w:i/>
          <w:bdr w:val="none" w:sz="0" w:space="0" w:color="auto" w:frame="1"/>
          <w:lang w:val="pl-PL"/>
        </w:rPr>
        <w:t>Rzecz o Gabrieli z Güntherów Puzyninie (1815-1869)</w:t>
      </w:r>
      <w:r w:rsidRPr="0003170C">
        <w:rPr>
          <w:rFonts w:ascii="Times New Roman" w:hAnsi="Times New Roman" w:cs="Times New Roman"/>
          <w:bCs/>
          <w:bdr w:val="none" w:sz="0" w:space="0" w:color="auto" w:frame="1"/>
          <w:lang w:val="pl-PL"/>
        </w:rPr>
        <w:t>, 2015</w:t>
      </w:r>
      <w:r>
        <w:rPr>
          <w:rFonts w:ascii="Times New Roman" w:hAnsi="Times New Roman" w:cs="Times New Roman"/>
          <w:bCs/>
          <w:bdr w:val="none" w:sz="0" w:space="0" w:color="auto" w:frame="1"/>
          <w:lang w:val="pl-PL"/>
        </w:rPr>
        <w:t xml:space="preserve">; </w:t>
      </w:r>
      <w:r w:rsidRPr="0003170C">
        <w:rPr>
          <w:rFonts w:ascii="Times New Roman" w:hAnsi="Times New Roman" w:cs="Times New Roman"/>
          <w:lang w:val="pl-PL"/>
        </w:rPr>
        <w:t xml:space="preserve">Teresa Rączka. </w:t>
      </w:r>
      <w:r w:rsidRPr="0003170C">
        <w:rPr>
          <w:rFonts w:ascii="Times New Roman" w:hAnsi="Times New Roman" w:cs="Times New Roman"/>
          <w:i/>
          <w:lang w:val="pl-PL"/>
        </w:rPr>
        <w:t>Polsko-inflancka literatura romantyczna</w:t>
      </w:r>
      <w:r w:rsidRPr="0003170C">
        <w:rPr>
          <w:rFonts w:ascii="Times New Roman" w:hAnsi="Times New Roman" w:cs="Times New Roman"/>
          <w:lang w:val="pl-PL"/>
        </w:rPr>
        <w:t>. Praca doktorska, Katowice, 2013</w:t>
      </w:r>
      <w:r>
        <w:rPr>
          <w:rFonts w:ascii="Times New Roman" w:hAnsi="Times New Roman" w:cs="Times New Roman"/>
          <w:lang w:val="pl-PL"/>
        </w:rPr>
        <w:t xml:space="preserve">; </w:t>
      </w:r>
      <w:r w:rsidRPr="00C70304">
        <w:rPr>
          <w:rFonts w:ascii="Times New Roman" w:hAnsi="Times New Roman" w:cs="Times New Roman"/>
          <w:i/>
          <w:lang w:val="lt-LT"/>
        </w:rPr>
        <w:t xml:space="preserve">Kronika </w:t>
      </w:r>
      <w:proofErr w:type="spellStart"/>
      <w:r w:rsidRPr="00C70304">
        <w:rPr>
          <w:rFonts w:ascii="Times New Roman" w:hAnsi="Times New Roman" w:cs="Times New Roman"/>
          <w:i/>
          <w:lang w:val="lt-LT"/>
        </w:rPr>
        <w:t>klasztoru</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karmelitanek</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bosych</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pw</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Św</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Józefa</w:t>
      </w:r>
      <w:proofErr w:type="spellEnd"/>
      <w:r w:rsidRPr="00C70304">
        <w:rPr>
          <w:rFonts w:ascii="Times New Roman" w:hAnsi="Times New Roman" w:cs="Times New Roman"/>
          <w:i/>
          <w:lang w:val="lt-LT"/>
        </w:rPr>
        <w:t xml:space="preserve"> w </w:t>
      </w:r>
      <w:proofErr w:type="spellStart"/>
      <w:r w:rsidRPr="00C70304">
        <w:rPr>
          <w:rFonts w:ascii="Times New Roman" w:hAnsi="Times New Roman" w:cs="Times New Roman"/>
          <w:i/>
          <w:lang w:val="lt-LT"/>
        </w:rPr>
        <w:t>Lublinie</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oprac</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Czesław</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Gil</w:t>
      </w:r>
      <w:proofErr w:type="spellEnd"/>
      <w:r>
        <w:rPr>
          <w:rFonts w:ascii="Times New Roman" w:hAnsi="Times New Roman" w:cs="Times New Roman"/>
          <w:lang w:val="lt-LT"/>
        </w:rPr>
        <w:t xml:space="preserve"> OCD, </w:t>
      </w:r>
      <w:proofErr w:type="spellStart"/>
      <w:r>
        <w:rPr>
          <w:rFonts w:ascii="Times New Roman" w:hAnsi="Times New Roman" w:cs="Times New Roman"/>
          <w:lang w:val="lt-LT"/>
        </w:rPr>
        <w:t>Poznań</w:t>
      </w:r>
      <w:proofErr w:type="spellEnd"/>
      <w:r>
        <w:rPr>
          <w:rFonts w:ascii="Times New Roman" w:hAnsi="Times New Roman" w:cs="Times New Roman"/>
          <w:lang w:val="lt-LT"/>
        </w:rPr>
        <w:t>, 2012. Prieiga internete: &lt;</w:t>
      </w:r>
      <w:hyperlink r:id="rId7" w:history="1">
        <w:r w:rsidRPr="00870545">
          <w:rPr>
            <w:rStyle w:val="Hipersaitas"/>
            <w:rFonts w:ascii="Times New Roman" w:hAnsi="Times New Roman" w:cs="Times New Roman"/>
            <w:lang w:val="lt-LT"/>
          </w:rPr>
          <w:t>http://www.floscarmeli.pl/zalaczniki/6347426_kronika_lublin.pdf</w:t>
        </w:r>
      </w:hyperlink>
      <w:r>
        <w:rPr>
          <w:rFonts w:ascii="Times New Roman" w:hAnsi="Times New Roman" w:cs="Times New Roman"/>
          <w:lang w:val="lt-LT"/>
        </w:rPr>
        <w:t>&gt;.</w:t>
      </w:r>
    </w:p>
  </w:footnote>
  <w:footnote w:id="13">
    <w:p w14:paraId="0411ECB4" w14:textId="77777777" w:rsidR="00EE467C" w:rsidRPr="00335E17" w:rsidRDefault="00EE467C" w:rsidP="00552E6A">
      <w:pPr>
        <w:pStyle w:val="Puslapioinaostekstas"/>
        <w:jc w:val="both"/>
        <w:rPr>
          <w:lang w:val="pl-PL"/>
        </w:rPr>
      </w:pPr>
      <w:r>
        <w:rPr>
          <w:rStyle w:val="Puslapioinaosnuoroda"/>
        </w:rPr>
        <w:footnoteRef/>
      </w:r>
      <w:r w:rsidRPr="001F0DB9">
        <w:rPr>
          <w:lang w:val="pl-PL"/>
        </w:rPr>
        <w:t xml:space="preserve"> </w:t>
      </w:r>
      <w:proofErr w:type="spellStart"/>
      <w:r w:rsidRPr="0003170C">
        <w:rPr>
          <w:rFonts w:ascii="Times New Roman" w:hAnsi="Times New Roman" w:cs="Times New Roman"/>
          <w:i/>
          <w:lang w:val="lt-LT"/>
        </w:rPr>
        <w:t>Tradycja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mazowska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powiat</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zwoleński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Przewodnik</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subjektywny</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Mazowiecki</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Instytut</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Kultury</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Warszawa</w:t>
      </w:r>
      <w:proofErr w:type="spellEnd"/>
      <w:r w:rsidRPr="0003170C">
        <w:rPr>
          <w:rFonts w:ascii="Times New Roman" w:hAnsi="Times New Roman" w:cs="Times New Roman"/>
          <w:lang w:val="lt-LT"/>
        </w:rPr>
        <w:t>, 2016</w:t>
      </w:r>
      <w:r>
        <w:rPr>
          <w:rFonts w:ascii="Times New Roman" w:hAnsi="Times New Roman" w:cs="Times New Roman"/>
          <w:lang w:val="lt-LT"/>
        </w:rPr>
        <w:t>.</w:t>
      </w:r>
    </w:p>
  </w:footnote>
  <w:footnote w:id="14">
    <w:p w14:paraId="3EB26FC3" w14:textId="77777777" w:rsidR="00EE467C" w:rsidRPr="00552E6A" w:rsidRDefault="00EE467C" w:rsidP="00552E6A">
      <w:pPr>
        <w:pStyle w:val="Puslapioinaostekstas"/>
        <w:jc w:val="both"/>
        <w:rPr>
          <w:lang w:val="pl-PL"/>
        </w:rPr>
      </w:pPr>
      <w:r>
        <w:rPr>
          <w:rStyle w:val="Puslapioinaosnuoroda"/>
        </w:rPr>
        <w:footnoteRef/>
      </w:r>
      <w:r w:rsidRPr="00C42F5F">
        <w:rPr>
          <w:lang w:val="pl-PL"/>
        </w:rPr>
        <w:t xml:space="preserve"> </w:t>
      </w:r>
      <w:r w:rsidRPr="0003170C">
        <w:rPr>
          <w:rFonts w:ascii="Times New Roman" w:hAnsi="Times New Roman" w:cs="Times New Roman"/>
          <w:i/>
          <w:lang w:val="pl-PL"/>
        </w:rPr>
        <w:t xml:space="preserve">Rys historyczno-statystyczny ochrony 9-ej imienia księdza Piotra Gabryela </w:t>
      </w:r>
      <w:proofErr w:type="spellStart"/>
      <w:r w:rsidRPr="0003170C">
        <w:rPr>
          <w:rFonts w:ascii="Times New Roman" w:hAnsi="Times New Roman" w:cs="Times New Roman"/>
          <w:i/>
          <w:lang w:val="pl-PL"/>
        </w:rPr>
        <w:t>Baudouin‘a</w:t>
      </w:r>
      <w:proofErr w:type="spellEnd"/>
      <w:r w:rsidRPr="0003170C">
        <w:rPr>
          <w:rFonts w:ascii="Times New Roman" w:hAnsi="Times New Roman" w:cs="Times New Roman"/>
          <w:i/>
          <w:lang w:val="pl-PL"/>
        </w:rPr>
        <w:t>, określony przez Ksawerego Nalepińskiego, opiekuna tejże ochrony</w:t>
      </w:r>
      <w:r w:rsidRPr="0003170C">
        <w:rPr>
          <w:rFonts w:ascii="Times New Roman" w:hAnsi="Times New Roman" w:cs="Times New Roman"/>
          <w:lang w:val="pl-PL"/>
        </w:rPr>
        <w:t>, Warszawa, 1901</w:t>
      </w:r>
      <w:r>
        <w:rPr>
          <w:rFonts w:ascii="Times New Roman" w:hAnsi="Times New Roman" w:cs="Times New Roman"/>
          <w:lang w:val="pl-PL"/>
        </w:rPr>
        <w:t xml:space="preserve">; </w:t>
      </w:r>
      <w:proofErr w:type="spellStart"/>
      <w:r w:rsidRPr="0003170C">
        <w:rPr>
          <w:rFonts w:ascii="Times New Roman" w:hAnsi="Times New Roman" w:cs="Times New Roman"/>
          <w:lang w:val="lt-LT"/>
        </w:rPr>
        <w:t>Odile</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Bour</w:t>
      </w:r>
      <w:proofErr w:type="spellEnd"/>
      <w:r>
        <w:rPr>
          <w:rFonts w:ascii="Times New Roman" w:hAnsi="Times New Roman" w:cs="Times New Roman"/>
          <w:lang w:val="lt-LT"/>
        </w:rPr>
        <w:t xml:space="preserve">, </w:t>
      </w:r>
      <w:proofErr w:type="spellStart"/>
      <w:r>
        <w:rPr>
          <w:rFonts w:ascii="Times New Roman" w:hAnsi="Times New Roman" w:cs="Times New Roman"/>
          <w:i/>
          <w:lang w:val="lt-LT"/>
        </w:rPr>
        <w:t>Deutsch-polnische</w:t>
      </w:r>
      <w:proofErr w:type="spellEnd"/>
      <w:r>
        <w:rPr>
          <w:rFonts w:ascii="Times New Roman" w:hAnsi="Times New Roman" w:cs="Times New Roman"/>
          <w:i/>
          <w:lang w:val="lt-LT"/>
        </w:rPr>
        <w:t xml:space="preserve"> </w:t>
      </w:r>
      <w:proofErr w:type="spellStart"/>
      <w:r>
        <w:rPr>
          <w:rFonts w:ascii="Times New Roman" w:hAnsi="Times New Roman" w:cs="Times New Roman"/>
          <w:i/>
          <w:lang w:val="lt-LT"/>
        </w:rPr>
        <w:t>Stiftungstraditionen</w:t>
      </w:r>
      <w:proofErr w:type="spellEnd"/>
      <w:r>
        <w:rPr>
          <w:rFonts w:ascii="Times New Roman" w:hAnsi="Times New Roman" w:cs="Times New Roman"/>
          <w:i/>
          <w:lang w:val="lt-LT"/>
        </w:rPr>
        <w:t xml:space="preserve"> (</w:t>
      </w:r>
      <w:proofErr w:type="spellStart"/>
      <w:r>
        <w:rPr>
          <w:rFonts w:ascii="Times New Roman" w:hAnsi="Times New Roman" w:cs="Times New Roman"/>
          <w:i/>
          <w:lang w:val="lt-LT"/>
        </w:rPr>
        <w:t>Polsko-niemieckie</w:t>
      </w:r>
      <w:proofErr w:type="spellEnd"/>
      <w:r>
        <w:rPr>
          <w:rFonts w:ascii="Times New Roman" w:hAnsi="Times New Roman" w:cs="Times New Roman"/>
          <w:i/>
          <w:lang w:val="lt-LT"/>
        </w:rPr>
        <w:t xml:space="preserve"> </w:t>
      </w:r>
      <w:proofErr w:type="spellStart"/>
      <w:r>
        <w:rPr>
          <w:rFonts w:ascii="Times New Roman" w:hAnsi="Times New Roman" w:cs="Times New Roman"/>
          <w:i/>
          <w:lang w:val="lt-LT"/>
        </w:rPr>
        <w:t>tradycje</w:t>
      </w:r>
      <w:proofErr w:type="spellEnd"/>
      <w:r>
        <w:rPr>
          <w:rFonts w:ascii="Times New Roman" w:hAnsi="Times New Roman" w:cs="Times New Roman"/>
          <w:i/>
          <w:lang w:val="lt-LT"/>
        </w:rPr>
        <w:t xml:space="preserve"> </w:t>
      </w:r>
      <w:proofErr w:type="spellStart"/>
      <w:r>
        <w:rPr>
          <w:rFonts w:ascii="Times New Roman" w:hAnsi="Times New Roman" w:cs="Times New Roman"/>
          <w:i/>
          <w:lang w:val="lt-LT"/>
        </w:rPr>
        <w:t>fundacji</w:t>
      </w:r>
      <w:proofErr w:type="spellEnd"/>
      <w:r>
        <w:rPr>
          <w:rFonts w:ascii="Times New Roman" w:hAnsi="Times New Roman" w:cs="Times New Roman"/>
          <w:i/>
          <w:lang w:val="lt-LT"/>
        </w:rPr>
        <w:t>)</w:t>
      </w:r>
      <w:r w:rsidRPr="0003170C">
        <w:rPr>
          <w:rFonts w:ascii="Times New Roman" w:hAnsi="Times New Roman" w:cs="Times New Roman"/>
          <w:lang w:val="lt-LT"/>
        </w:rPr>
        <w:t>,</w:t>
      </w:r>
      <w:r>
        <w:rPr>
          <w:rFonts w:ascii="Times New Roman" w:hAnsi="Times New Roman" w:cs="Times New Roman"/>
          <w:lang w:val="lt-LT"/>
        </w:rPr>
        <w:t xml:space="preserve"> </w:t>
      </w:r>
      <w:proofErr w:type="spellStart"/>
      <w:r>
        <w:rPr>
          <w:rFonts w:ascii="Times New Roman" w:hAnsi="Times New Roman" w:cs="Times New Roman"/>
          <w:lang w:val="lt-LT"/>
        </w:rPr>
        <w:t>Berlin</w:t>
      </w:r>
      <w:proofErr w:type="spellEnd"/>
      <w:r>
        <w:rPr>
          <w:rFonts w:ascii="Times New Roman" w:hAnsi="Times New Roman" w:cs="Times New Roman"/>
          <w:lang w:val="lt-LT"/>
        </w:rPr>
        <w:t>, 2006.</w:t>
      </w:r>
    </w:p>
  </w:footnote>
  <w:footnote w:id="15">
    <w:p w14:paraId="5E76526C"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C42F5F">
        <w:rPr>
          <w:rFonts w:ascii="Times New Roman" w:hAnsi="Times New Roman" w:cs="Times New Roman"/>
          <w:lang w:val="pl-PL"/>
        </w:rPr>
        <w:t xml:space="preserve"> </w:t>
      </w:r>
      <w:r w:rsidRPr="0003170C">
        <w:rPr>
          <w:rFonts w:ascii="Times New Roman" w:hAnsi="Times New Roman" w:cs="Times New Roman"/>
          <w:i/>
          <w:lang w:val="pl-PL"/>
        </w:rPr>
        <w:t>Tygodnik</w:t>
      </w:r>
      <w:r w:rsidRPr="00C42F5F">
        <w:rPr>
          <w:rFonts w:ascii="Times New Roman" w:hAnsi="Times New Roman" w:cs="Times New Roman"/>
          <w:i/>
          <w:lang w:val="pl-PL"/>
        </w:rPr>
        <w:t xml:space="preserve"> </w:t>
      </w:r>
      <w:r w:rsidRPr="0003170C">
        <w:rPr>
          <w:rFonts w:ascii="Times New Roman" w:hAnsi="Times New Roman" w:cs="Times New Roman"/>
          <w:i/>
          <w:lang w:val="pl-PL"/>
        </w:rPr>
        <w:t>Ilustrowany</w:t>
      </w:r>
      <w:r w:rsidRPr="00C42F5F">
        <w:rPr>
          <w:rFonts w:ascii="Times New Roman" w:hAnsi="Times New Roman" w:cs="Times New Roman"/>
          <w:lang w:val="pl-PL"/>
        </w:rPr>
        <w:t xml:space="preserve">, </w:t>
      </w:r>
      <w:r w:rsidRPr="0003170C">
        <w:rPr>
          <w:rFonts w:ascii="Times New Roman" w:hAnsi="Times New Roman" w:cs="Times New Roman"/>
          <w:lang w:val="pl-PL"/>
        </w:rPr>
        <w:t>Warszawa</w:t>
      </w:r>
      <w:r w:rsidRPr="00C42F5F">
        <w:rPr>
          <w:rFonts w:ascii="Times New Roman" w:hAnsi="Times New Roman" w:cs="Times New Roman"/>
          <w:lang w:val="pl-PL"/>
        </w:rPr>
        <w:t>, 24-</w:t>
      </w:r>
      <w:r w:rsidRPr="0003170C">
        <w:rPr>
          <w:rFonts w:ascii="Times New Roman" w:hAnsi="Times New Roman" w:cs="Times New Roman"/>
          <w:lang w:val="pl-PL"/>
        </w:rPr>
        <w:t>ego</w:t>
      </w:r>
      <w:r w:rsidRPr="00C42F5F">
        <w:rPr>
          <w:rFonts w:ascii="Times New Roman" w:hAnsi="Times New Roman" w:cs="Times New Roman"/>
          <w:lang w:val="pl-PL"/>
        </w:rPr>
        <w:t xml:space="preserve"> </w:t>
      </w:r>
      <w:r w:rsidRPr="0003170C">
        <w:rPr>
          <w:rFonts w:ascii="Times New Roman" w:hAnsi="Times New Roman" w:cs="Times New Roman"/>
          <w:lang w:val="pl-PL"/>
        </w:rPr>
        <w:t>maja</w:t>
      </w:r>
      <w:r w:rsidRPr="00C42F5F">
        <w:rPr>
          <w:rFonts w:ascii="Times New Roman" w:hAnsi="Times New Roman" w:cs="Times New Roman"/>
          <w:lang w:val="pl-PL"/>
        </w:rPr>
        <w:t xml:space="preserve"> 1890 </w:t>
      </w:r>
      <w:r w:rsidRPr="0003170C">
        <w:rPr>
          <w:rFonts w:ascii="Times New Roman" w:hAnsi="Times New Roman" w:cs="Times New Roman"/>
          <w:lang w:val="pl-PL"/>
        </w:rPr>
        <w:t>r</w:t>
      </w:r>
      <w:r w:rsidRPr="00C42F5F">
        <w:rPr>
          <w:rFonts w:ascii="Times New Roman" w:hAnsi="Times New Roman" w:cs="Times New Roman"/>
          <w:lang w:val="pl-PL"/>
        </w:rPr>
        <w:t xml:space="preserve">., </w:t>
      </w:r>
      <w:r w:rsidRPr="0003170C">
        <w:rPr>
          <w:rFonts w:ascii="Times New Roman" w:hAnsi="Times New Roman" w:cs="Times New Roman"/>
          <w:lang w:val="pl-PL"/>
        </w:rPr>
        <w:t>No</w:t>
      </w:r>
      <w:r w:rsidRPr="00C42F5F">
        <w:rPr>
          <w:rFonts w:ascii="Times New Roman" w:hAnsi="Times New Roman" w:cs="Times New Roman"/>
          <w:lang w:val="pl-PL"/>
        </w:rPr>
        <w:t xml:space="preserve">. 21, </w:t>
      </w:r>
      <w:r w:rsidRPr="0003170C">
        <w:rPr>
          <w:rFonts w:ascii="Times New Roman" w:hAnsi="Times New Roman" w:cs="Times New Roman"/>
          <w:lang w:val="pl-PL"/>
        </w:rPr>
        <w:t>s</w:t>
      </w:r>
      <w:r w:rsidRPr="00C42F5F">
        <w:rPr>
          <w:rFonts w:ascii="Times New Roman" w:hAnsi="Times New Roman" w:cs="Times New Roman"/>
          <w:lang w:val="pl-PL"/>
        </w:rPr>
        <w:t xml:space="preserve">. 326. </w:t>
      </w:r>
      <w:r w:rsidRPr="0003170C">
        <w:rPr>
          <w:rFonts w:ascii="Times New Roman" w:hAnsi="Times New Roman" w:cs="Times New Roman"/>
          <w:lang w:val="pl-PL"/>
        </w:rPr>
        <w:t xml:space="preserve">Reikėtų atkreipti dėmesį, kokios priežastys grafienę paskatino skirti aukas bažnyčių būtent Kauno mieste restauracijai.  </w:t>
      </w:r>
    </w:p>
  </w:footnote>
  <w:footnote w:id="16">
    <w:p w14:paraId="7C44D71E" w14:textId="77777777" w:rsidR="00EE467C" w:rsidRPr="00B3703F" w:rsidRDefault="00EE467C" w:rsidP="00552E6A">
      <w:pPr>
        <w:pStyle w:val="Puslapioinaostekstas"/>
        <w:jc w:val="both"/>
        <w:rPr>
          <w:rFonts w:ascii="Times New Roman" w:hAnsi="Times New Roman" w:cs="Times New Roman"/>
          <w:lang w:val="lt-LT"/>
        </w:rPr>
      </w:pPr>
      <w:r w:rsidRPr="00B3703F">
        <w:rPr>
          <w:rStyle w:val="Puslapioinaosnuoroda"/>
          <w:rFonts w:ascii="Times New Roman" w:hAnsi="Times New Roman" w:cs="Times New Roman"/>
        </w:rPr>
        <w:footnoteRef/>
      </w:r>
      <w:r w:rsidRPr="00B3703F">
        <w:rPr>
          <w:rFonts w:ascii="Times New Roman" w:hAnsi="Times New Roman" w:cs="Times New Roman"/>
          <w:lang w:val="de-DE"/>
        </w:rPr>
        <w:t xml:space="preserve"> </w:t>
      </w:r>
      <w:r w:rsidRPr="00B3703F">
        <w:rPr>
          <w:rFonts w:ascii="Times New Roman" w:hAnsi="Times New Roman" w:cs="Times New Roman"/>
          <w:i/>
          <w:lang w:val="de-DE"/>
        </w:rPr>
        <w:t>Listy z nad Baltyku</w:t>
      </w:r>
      <w:r w:rsidRPr="00B3703F">
        <w:rPr>
          <w:rFonts w:ascii="Times New Roman" w:hAnsi="Times New Roman" w:cs="Times New Roman"/>
          <w:lang w:val="lt-LT"/>
        </w:rPr>
        <w:t xml:space="preserve">, s. 118–119; </w:t>
      </w:r>
      <w:proofErr w:type="spellStart"/>
      <w:r w:rsidRPr="00B3703F">
        <w:rPr>
          <w:rFonts w:ascii="Times New Roman" w:hAnsi="Times New Roman" w:cs="Times New Roman"/>
          <w:i/>
          <w:lang w:val="lt-LT"/>
        </w:rPr>
        <w:t>Rigasche</w:t>
      </w:r>
      <w:proofErr w:type="spellEnd"/>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Zeitung</w:t>
      </w:r>
      <w:proofErr w:type="spellEnd"/>
      <w:r w:rsidRPr="00B3703F">
        <w:rPr>
          <w:rFonts w:ascii="Times New Roman" w:hAnsi="Times New Roman" w:cs="Times New Roman"/>
          <w:lang w:val="lt-LT"/>
        </w:rPr>
        <w:t xml:space="preserve">, Nr. 62, </w:t>
      </w:r>
      <w:proofErr w:type="spellStart"/>
      <w:r w:rsidRPr="00B3703F">
        <w:rPr>
          <w:rFonts w:ascii="Times New Roman" w:hAnsi="Times New Roman" w:cs="Times New Roman"/>
          <w:lang w:val="lt-LT"/>
        </w:rPr>
        <w:t>den</w:t>
      </w:r>
      <w:proofErr w:type="spellEnd"/>
      <w:r w:rsidRPr="00B3703F">
        <w:rPr>
          <w:rFonts w:ascii="Times New Roman" w:hAnsi="Times New Roman" w:cs="Times New Roman"/>
          <w:lang w:val="lt-LT"/>
        </w:rPr>
        <w:t xml:space="preserve"> 16. (28.) </w:t>
      </w:r>
      <w:proofErr w:type="spellStart"/>
      <w:r w:rsidRPr="00B3703F">
        <w:rPr>
          <w:rFonts w:ascii="Times New Roman" w:hAnsi="Times New Roman" w:cs="Times New Roman"/>
          <w:lang w:val="lt-LT"/>
        </w:rPr>
        <w:t>März</w:t>
      </w:r>
      <w:proofErr w:type="spellEnd"/>
      <w:r w:rsidRPr="00B3703F">
        <w:rPr>
          <w:rFonts w:ascii="Times New Roman" w:hAnsi="Times New Roman" w:cs="Times New Roman"/>
          <w:lang w:val="lt-LT"/>
        </w:rPr>
        <w:t xml:space="preserve"> 1885, s. 1.</w:t>
      </w:r>
    </w:p>
  </w:footnote>
  <w:footnote w:id="17">
    <w:p w14:paraId="77FD8A96" w14:textId="77777777" w:rsidR="00EE467C" w:rsidRPr="00C70304" w:rsidRDefault="00EE467C" w:rsidP="00552E6A">
      <w:pPr>
        <w:pStyle w:val="Puslapioinaostekstas"/>
        <w:jc w:val="both"/>
        <w:rPr>
          <w:rFonts w:ascii="Times New Roman" w:hAnsi="Times New Roman" w:cs="Times New Roman"/>
          <w:lang w:val="lt-LT"/>
        </w:rPr>
      </w:pPr>
      <w:r w:rsidRPr="00B3703F">
        <w:rPr>
          <w:rStyle w:val="Puslapioinaosnuoroda"/>
          <w:rFonts w:ascii="Times New Roman" w:hAnsi="Times New Roman" w:cs="Times New Roman"/>
        </w:rPr>
        <w:footnoteRef/>
      </w:r>
      <w:r w:rsidRPr="00B3703F">
        <w:rPr>
          <w:rFonts w:ascii="Times New Roman" w:hAnsi="Times New Roman" w:cs="Times New Roman"/>
          <w:lang w:val="pl-PL"/>
        </w:rPr>
        <w:t xml:space="preserve"> </w:t>
      </w:r>
      <w:r w:rsidRPr="00B3703F">
        <w:rPr>
          <w:rFonts w:ascii="Times New Roman" w:hAnsi="Times New Roman" w:cs="Times New Roman"/>
          <w:i/>
          <w:lang w:val="pl-PL"/>
        </w:rPr>
        <w:t>Listy z nad Baltyku</w:t>
      </w:r>
      <w:r w:rsidRPr="00B3703F">
        <w:rPr>
          <w:rFonts w:ascii="Times New Roman" w:hAnsi="Times New Roman" w:cs="Times New Roman"/>
          <w:lang w:val="lt-LT"/>
        </w:rPr>
        <w:t>, s. 119: „</w:t>
      </w:r>
      <w:proofErr w:type="spellStart"/>
      <w:r w:rsidRPr="00B3703F">
        <w:rPr>
          <w:rFonts w:ascii="Times New Roman" w:hAnsi="Times New Roman" w:cs="Times New Roman"/>
          <w:i/>
          <w:lang w:val="lt-LT"/>
        </w:rPr>
        <w:t>matronie</w:t>
      </w:r>
      <w:proofErr w:type="spellEnd"/>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polskiej</w:t>
      </w:r>
      <w:proofErr w:type="spellEnd"/>
      <w:r w:rsidRPr="00B3703F">
        <w:rPr>
          <w:rFonts w:ascii="Times New Roman" w:hAnsi="Times New Roman" w:cs="Times New Roman"/>
          <w:i/>
          <w:lang w:val="lt-LT"/>
        </w:rPr>
        <w:t>“</w:t>
      </w:r>
      <w:r>
        <w:rPr>
          <w:rFonts w:ascii="Times New Roman" w:hAnsi="Times New Roman" w:cs="Times New Roman"/>
          <w:lang w:val="lt-LT"/>
        </w:rPr>
        <w:t>.</w:t>
      </w:r>
    </w:p>
  </w:footnote>
  <w:footnote w:id="18">
    <w:p w14:paraId="54BAA3E3" w14:textId="77777777" w:rsidR="00EE467C" w:rsidRPr="007D00A2" w:rsidRDefault="00EE467C" w:rsidP="00552E6A">
      <w:pPr>
        <w:pStyle w:val="Puslapioinaostekstas"/>
        <w:jc w:val="both"/>
        <w:rPr>
          <w:rFonts w:ascii="Times New Roman" w:hAnsi="Times New Roman" w:cs="Times New Roman"/>
          <w:lang w:val="pl-PL"/>
        </w:rPr>
      </w:pPr>
      <w:r w:rsidRPr="00B3703F">
        <w:rPr>
          <w:rStyle w:val="Puslapioinaosnuoroda"/>
          <w:rFonts w:ascii="Times New Roman" w:hAnsi="Times New Roman" w:cs="Times New Roman"/>
        </w:rPr>
        <w:footnoteRef/>
      </w:r>
      <w:r w:rsidRPr="007D00A2">
        <w:rPr>
          <w:rFonts w:ascii="Times New Roman" w:hAnsi="Times New Roman" w:cs="Times New Roman"/>
          <w:lang w:val="pl-PL"/>
        </w:rPr>
        <w:t xml:space="preserve"> Ibid, s. 121.</w:t>
      </w:r>
    </w:p>
  </w:footnote>
  <w:footnote w:id="19">
    <w:p w14:paraId="172E1E00" w14:textId="77777777" w:rsidR="00EE467C" w:rsidRPr="00B3703F" w:rsidRDefault="00EE467C" w:rsidP="00552E6A">
      <w:pPr>
        <w:spacing w:after="0" w:line="240" w:lineRule="auto"/>
        <w:jc w:val="both"/>
        <w:rPr>
          <w:rFonts w:ascii="Times New Roman" w:hAnsi="Times New Roman" w:cs="Times New Roman"/>
          <w:sz w:val="20"/>
          <w:szCs w:val="20"/>
          <w:lang w:val="lt-LT"/>
        </w:rPr>
      </w:pPr>
      <w:r w:rsidRPr="00B3703F">
        <w:rPr>
          <w:rStyle w:val="Puslapioinaosnuoroda"/>
          <w:rFonts w:ascii="Times New Roman" w:hAnsi="Times New Roman" w:cs="Times New Roman"/>
          <w:sz w:val="20"/>
          <w:szCs w:val="20"/>
        </w:rPr>
        <w:footnoteRef/>
      </w:r>
      <w:r w:rsidRPr="00B3703F">
        <w:rPr>
          <w:rFonts w:ascii="Times New Roman" w:hAnsi="Times New Roman" w:cs="Times New Roman"/>
          <w:sz w:val="20"/>
          <w:szCs w:val="20"/>
          <w:lang w:val="de-DE"/>
        </w:rPr>
        <w:t xml:space="preserve"> </w:t>
      </w:r>
      <w:proofErr w:type="spellStart"/>
      <w:r w:rsidRPr="00B3703F">
        <w:rPr>
          <w:rStyle w:val="Hipersaitas"/>
          <w:rFonts w:ascii="Times New Roman" w:hAnsi="Times New Roman" w:cs="Times New Roman"/>
          <w:i/>
          <w:color w:val="auto"/>
          <w:sz w:val="20"/>
          <w:szCs w:val="20"/>
          <w:u w:val="none"/>
          <w:lang w:val="lt-LT"/>
        </w:rPr>
        <w:t>Rigasche</w:t>
      </w:r>
      <w:proofErr w:type="spellEnd"/>
      <w:r w:rsidRPr="00B3703F">
        <w:rPr>
          <w:rStyle w:val="Hipersaitas"/>
          <w:rFonts w:ascii="Times New Roman" w:hAnsi="Times New Roman" w:cs="Times New Roman"/>
          <w:i/>
          <w:color w:val="auto"/>
          <w:sz w:val="20"/>
          <w:szCs w:val="20"/>
          <w:u w:val="none"/>
          <w:lang w:val="lt-LT"/>
        </w:rPr>
        <w:t xml:space="preserve"> </w:t>
      </w:r>
      <w:proofErr w:type="spellStart"/>
      <w:r w:rsidRPr="00B3703F">
        <w:rPr>
          <w:rStyle w:val="Hipersaitas"/>
          <w:rFonts w:ascii="Times New Roman" w:hAnsi="Times New Roman" w:cs="Times New Roman"/>
          <w:i/>
          <w:color w:val="auto"/>
          <w:sz w:val="20"/>
          <w:szCs w:val="20"/>
          <w:u w:val="none"/>
          <w:lang w:val="lt-LT"/>
        </w:rPr>
        <w:t>Zeitung</w:t>
      </w:r>
      <w:proofErr w:type="spellEnd"/>
      <w:r w:rsidRPr="00B3703F">
        <w:rPr>
          <w:rStyle w:val="Hipersaitas"/>
          <w:rFonts w:ascii="Times New Roman" w:hAnsi="Times New Roman" w:cs="Times New Roman"/>
          <w:color w:val="auto"/>
          <w:sz w:val="20"/>
          <w:szCs w:val="20"/>
          <w:u w:val="none"/>
          <w:lang w:val="lt-LT"/>
        </w:rPr>
        <w:t xml:space="preserve">, Nr. 192, </w:t>
      </w:r>
      <w:proofErr w:type="spellStart"/>
      <w:r w:rsidRPr="00B3703F">
        <w:rPr>
          <w:rStyle w:val="Hipersaitas"/>
          <w:rFonts w:ascii="Times New Roman" w:hAnsi="Times New Roman" w:cs="Times New Roman"/>
          <w:color w:val="auto"/>
          <w:sz w:val="20"/>
          <w:szCs w:val="20"/>
          <w:u w:val="none"/>
          <w:lang w:val="lt-LT"/>
        </w:rPr>
        <w:t>den</w:t>
      </w:r>
      <w:proofErr w:type="spellEnd"/>
      <w:r w:rsidRPr="00B3703F">
        <w:rPr>
          <w:rStyle w:val="Hipersaitas"/>
          <w:rFonts w:ascii="Times New Roman" w:hAnsi="Times New Roman" w:cs="Times New Roman"/>
          <w:color w:val="auto"/>
          <w:sz w:val="20"/>
          <w:szCs w:val="20"/>
          <w:u w:val="none"/>
          <w:lang w:val="lt-LT"/>
        </w:rPr>
        <w:t xml:space="preserve"> 22. </w:t>
      </w:r>
      <w:proofErr w:type="spellStart"/>
      <w:r w:rsidRPr="00B3703F">
        <w:rPr>
          <w:rStyle w:val="Hipersaitas"/>
          <w:rFonts w:ascii="Times New Roman" w:hAnsi="Times New Roman" w:cs="Times New Roman"/>
          <w:color w:val="auto"/>
          <w:sz w:val="20"/>
          <w:szCs w:val="20"/>
          <w:u w:val="none"/>
          <w:lang w:val="lt-LT"/>
        </w:rPr>
        <w:t>August</w:t>
      </w:r>
      <w:proofErr w:type="spellEnd"/>
      <w:r w:rsidRPr="00B3703F">
        <w:rPr>
          <w:rStyle w:val="Hipersaitas"/>
          <w:rFonts w:ascii="Times New Roman" w:hAnsi="Times New Roman" w:cs="Times New Roman"/>
          <w:color w:val="auto"/>
          <w:sz w:val="20"/>
          <w:szCs w:val="20"/>
          <w:u w:val="none"/>
          <w:lang w:val="lt-LT"/>
        </w:rPr>
        <w:t xml:space="preserve"> (3. </w:t>
      </w:r>
      <w:proofErr w:type="spellStart"/>
      <w:r w:rsidRPr="00B3703F">
        <w:rPr>
          <w:rStyle w:val="Hipersaitas"/>
          <w:rFonts w:ascii="Times New Roman" w:hAnsi="Times New Roman" w:cs="Times New Roman"/>
          <w:color w:val="auto"/>
          <w:sz w:val="20"/>
          <w:szCs w:val="20"/>
          <w:u w:val="none"/>
          <w:lang w:val="lt-LT"/>
        </w:rPr>
        <w:t>September</w:t>
      </w:r>
      <w:proofErr w:type="spellEnd"/>
      <w:r w:rsidRPr="00B3703F">
        <w:rPr>
          <w:rStyle w:val="Hipersaitas"/>
          <w:rFonts w:ascii="Times New Roman" w:hAnsi="Times New Roman" w:cs="Times New Roman"/>
          <w:color w:val="auto"/>
          <w:sz w:val="20"/>
          <w:szCs w:val="20"/>
          <w:u w:val="none"/>
          <w:lang w:val="lt-LT"/>
        </w:rPr>
        <w:t>) 1885, s. 1.</w:t>
      </w:r>
    </w:p>
  </w:footnote>
  <w:footnote w:id="20">
    <w:p w14:paraId="5F419401" w14:textId="77777777" w:rsidR="00EE467C" w:rsidRPr="00B3703F" w:rsidRDefault="00EE467C" w:rsidP="00552E6A">
      <w:pPr>
        <w:pStyle w:val="Puslapioinaostekstas"/>
        <w:jc w:val="both"/>
        <w:rPr>
          <w:rFonts w:ascii="Times New Roman" w:hAnsi="Times New Roman" w:cs="Times New Roman"/>
          <w:lang w:val="lt-LT"/>
        </w:rPr>
      </w:pPr>
      <w:r w:rsidRPr="00B3703F">
        <w:rPr>
          <w:rStyle w:val="Puslapioinaosnuoroda"/>
          <w:rFonts w:ascii="Times New Roman" w:hAnsi="Times New Roman" w:cs="Times New Roman"/>
        </w:rPr>
        <w:footnoteRef/>
      </w:r>
      <w:r w:rsidRPr="00B3703F">
        <w:rPr>
          <w:rFonts w:ascii="Times New Roman" w:hAnsi="Times New Roman" w:cs="Times New Roman"/>
          <w:lang w:val="de-DE"/>
        </w:rPr>
        <w:t xml:space="preserve"> </w:t>
      </w:r>
      <w:r w:rsidRPr="00B3703F">
        <w:rPr>
          <w:rFonts w:ascii="Times New Roman" w:hAnsi="Times New Roman" w:cs="Times New Roman"/>
          <w:i/>
          <w:lang w:val="de-DE"/>
        </w:rPr>
        <w:t>Listy z nad Baltyku</w:t>
      </w:r>
      <w:r w:rsidRPr="00B3703F">
        <w:rPr>
          <w:rFonts w:ascii="Times New Roman" w:hAnsi="Times New Roman" w:cs="Times New Roman"/>
          <w:lang w:val="lt-LT"/>
        </w:rPr>
        <w:t xml:space="preserve">, s. 121; </w:t>
      </w:r>
      <w:proofErr w:type="spellStart"/>
      <w:r w:rsidRPr="00B3703F">
        <w:rPr>
          <w:rFonts w:ascii="Times New Roman" w:hAnsi="Times New Roman" w:cs="Times New Roman"/>
          <w:i/>
          <w:lang w:val="lt-LT"/>
        </w:rPr>
        <w:t>Rigasche</w:t>
      </w:r>
      <w:proofErr w:type="spellEnd"/>
      <w:r w:rsidRPr="00B3703F">
        <w:rPr>
          <w:rFonts w:ascii="Times New Roman" w:hAnsi="Times New Roman" w:cs="Times New Roman"/>
          <w:i/>
          <w:lang w:val="lt-LT"/>
        </w:rPr>
        <w:t xml:space="preserve"> </w:t>
      </w:r>
      <w:proofErr w:type="spellStart"/>
      <w:r w:rsidRPr="00B3703F">
        <w:rPr>
          <w:rFonts w:ascii="Times New Roman" w:hAnsi="Times New Roman" w:cs="Times New Roman"/>
          <w:i/>
          <w:lang w:val="lt-LT"/>
        </w:rPr>
        <w:t>Zeitung</w:t>
      </w:r>
      <w:proofErr w:type="spellEnd"/>
      <w:r w:rsidRPr="00B3703F">
        <w:rPr>
          <w:rFonts w:ascii="Times New Roman" w:hAnsi="Times New Roman" w:cs="Times New Roman"/>
          <w:lang w:val="lt-LT"/>
        </w:rPr>
        <w:t xml:space="preserve">, Nr. 62, </w:t>
      </w:r>
      <w:proofErr w:type="spellStart"/>
      <w:r w:rsidRPr="00B3703F">
        <w:rPr>
          <w:rFonts w:ascii="Times New Roman" w:hAnsi="Times New Roman" w:cs="Times New Roman"/>
          <w:lang w:val="lt-LT"/>
        </w:rPr>
        <w:t>den</w:t>
      </w:r>
      <w:proofErr w:type="spellEnd"/>
      <w:r w:rsidRPr="00B3703F">
        <w:rPr>
          <w:rFonts w:ascii="Times New Roman" w:hAnsi="Times New Roman" w:cs="Times New Roman"/>
          <w:lang w:val="lt-LT"/>
        </w:rPr>
        <w:t xml:space="preserve"> 16. (28.) </w:t>
      </w:r>
      <w:proofErr w:type="spellStart"/>
      <w:r w:rsidRPr="00B3703F">
        <w:rPr>
          <w:rFonts w:ascii="Times New Roman" w:hAnsi="Times New Roman" w:cs="Times New Roman"/>
          <w:lang w:val="lt-LT"/>
        </w:rPr>
        <w:t>März</w:t>
      </w:r>
      <w:proofErr w:type="spellEnd"/>
      <w:r w:rsidRPr="00B3703F">
        <w:rPr>
          <w:rFonts w:ascii="Times New Roman" w:hAnsi="Times New Roman" w:cs="Times New Roman"/>
          <w:lang w:val="lt-LT"/>
        </w:rPr>
        <w:t xml:space="preserve"> 1885, s. 1.</w:t>
      </w:r>
    </w:p>
  </w:footnote>
  <w:footnote w:id="21">
    <w:p w14:paraId="71D7D86E" w14:textId="77777777" w:rsidR="00EE467C" w:rsidRPr="00B3703F" w:rsidRDefault="00EE467C" w:rsidP="00552E6A">
      <w:pPr>
        <w:pStyle w:val="Puslapioinaostekstas"/>
        <w:jc w:val="both"/>
        <w:rPr>
          <w:rFonts w:ascii="Times New Roman" w:hAnsi="Times New Roman" w:cs="Times New Roman"/>
          <w:lang w:val="lt-LT"/>
        </w:rPr>
      </w:pPr>
      <w:r w:rsidRPr="00B3703F">
        <w:rPr>
          <w:rStyle w:val="Puslapioinaosnuoroda"/>
          <w:rFonts w:ascii="Times New Roman" w:hAnsi="Times New Roman" w:cs="Times New Roman"/>
        </w:rPr>
        <w:footnoteRef/>
      </w:r>
      <w:r w:rsidRPr="00B3703F">
        <w:rPr>
          <w:rFonts w:ascii="Times New Roman" w:hAnsi="Times New Roman" w:cs="Times New Roman"/>
          <w:lang w:val="pl-PL"/>
        </w:rPr>
        <w:t xml:space="preserve"> </w:t>
      </w:r>
      <w:r w:rsidRPr="00B3703F">
        <w:rPr>
          <w:rFonts w:ascii="Times New Roman" w:hAnsi="Times New Roman" w:cs="Times New Roman"/>
          <w:i/>
          <w:lang w:val="pl-PL"/>
        </w:rPr>
        <w:t>Listy z nad Baltyku</w:t>
      </w:r>
      <w:r w:rsidRPr="00B3703F">
        <w:rPr>
          <w:rFonts w:ascii="Times New Roman" w:hAnsi="Times New Roman" w:cs="Times New Roman"/>
          <w:lang w:val="lt-LT"/>
        </w:rPr>
        <w:t>, s. 122.</w:t>
      </w:r>
    </w:p>
  </w:footnote>
  <w:footnote w:id="22">
    <w:p w14:paraId="0096EDA6" w14:textId="77777777" w:rsidR="00EE467C" w:rsidRPr="0003170C" w:rsidRDefault="00EE467C" w:rsidP="00552E6A">
      <w:pPr>
        <w:pStyle w:val="Puslapioinaostekstas"/>
        <w:jc w:val="both"/>
        <w:rPr>
          <w:rFonts w:ascii="Times New Roman" w:hAnsi="Times New Roman" w:cs="Times New Roman"/>
          <w:lang w:val="lt-LT"/>
        </w:rPr>
      </w:pPr>
      <w:r w:rsidRPr="00B3703F">
        <w:rPr>
          <w:rStyle w:val="Puslapioinaosnuoroda"/>
          <w:rFonts w:ascii="Times New Roman" w:hAnsi="Times New Roman" w:cs="Times New Roman"/>
        </w:rPr>
        <w:footnoteRef/>
      </w:r>
      <w:r w:rsidRPr="00B3703F">
        <w:rPr>
          <w:rFonts w:ascii="Times New Roman" w:hAnsi="Times New Roman" w:cs="Times New Roman"/>
          <w:lang w:val="pl-PL"/>
        </w:rPr>
        <w:t xml:space="preserve"> </w:t>
      </w:r>
      <w:proofErr w:type="spellStart"/>
      <w:r w:rsidRPr="00B3703F">
        <w:rPr>
          <w:rFonts w:ascii="Times New Roman" w:hAnsi="Times New Roman" w:cs="Times New Roman"/>
          <w:lang w:val="lt-LT"/>
        </w:rPr>
        <w:t>Ibid</w:t>
      </w:r>
      <w:proofErr w:type="spellEnd"/>
      <w:r w:rsidRPr="00B3703F">
        <w:rPr>
          <w:rFonts w:ascii="Times New Roman" w:hAnsi="Times New Roman" w:cs="Times New Roman"/>
          <w:lang w:val="lt-LT"/>
        </w:rPr>
        <w:t>.</w:t>
      </w:r>
    </w:p>
  </w:footnote>
  <w:footnote w:id="23">
    <w:p w14:paraId="3927AC2F"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pl-PL"/>
        </w:rPr>
        <w:t xml:space="preserve"> </w:t>
      </w:r>
      <w:r w:rsidRPr="0003170C">
        <w:rPr>
          <w:rFonts w:ascii="Times New Roman" w:hAnsi="Times New Roman" w:cs="Times New Roman"/>
          <w:sz w:val="20"/>
          <w:szCs w:val="20"/>
          <w:shd w:val="clear" w:color="auto" w:fill="FFFFFF"/>
          <w:lang w:val="pl-PL"/>
        </w:rPr>
        <w:t>J</w:t>
      </w:r>
      <w:r>
        <w:rPr>
          <w:rFonts w:ascii="Times New Roman" w:hAnsi="Times New Roman" w:cs="Times New Roman"/>
          <w:sz w:val="20"/>
          <w:szCs w:val="20"/>
          <w:shd w:val="clear" w:color="auto" w:fill="FFFFFF"/>
          <w:lang w:val="pl-PL"/>
        </w:rPr>
        <w:t>.</w:t>
      </w:r>
      <w:r w:rsidRPr="0003170C">
        <w:rPr>
          <w:rFonts w:ascii="Times New Roman" w:hAnsi="Times New Roman" w:cs="Times New Roman"/>
          <w:sz w:val="20"/>
          <w:szCs w:val="20"/>
          <w:shd w:val="clear" w:color="auto" w:fill="FFFFFF"/>
          <w:lang w:val="pl-PL"/>
        </w:rPr>
        <w:t xml:space="preserve"> Ziemczonok, </w:t>
      </w:r>
      <w:r w:rsidRPr="0003170C">
        <w:rPr>
          <w:rStyle w:val="Emfaz"/>
          <w:rFonts w:ascii="Times New Roman" w:hAnsi="Times New Roman" w:cs="Times New Roman"/>
          <w:iCs w:val="0"/>
          <w:sz w:val="20"/>
          <w:szCs w:val="20"/>
          <w:shd w:val="clear" w:color="auto" w:fill="FFFFFF"/>
          <w:lang w:val="pl-PL"/>
        </w:rPr>
        <w:t>Traktem Stefana</w:t>
      </w:r>
      <w:r w:rsidRPr="0003170C">
        <w:rPr>
          <w:rFonts w:ascii="Times New Roman" w:hAnsi="Times New Roman" w:cs="Times New Roman"/>
          <w:sz w:val="20"/>
          <w:szCs w:val="20"/>
          <w:shd w:val="clear" w:color="auto" w:fill="FFFFFF"/>
          <w:lang w:val="pl-PL"/>
        </w:rPr>
        <w:t> </w:t>
      </w:r>
      <w:r w:rsidRPr="0003170C">
        <w:rPr>
          <w:rFonts w:ascii="Times New Roman" w:hAnsi="Times New Roman" w:cs="Times New Roman"/>
          <w:i/>
          <w:sz w:val="20"/>
          <w:szCs w:val="20"/>
          <w:shd w:val="clear" w:color="auto" w:fill="FFFFFF"/>
          <w:lang w:val="pl-PL"/>
        </w:rPr>
        <w:t>Batoreg</w:t>
      </w:r>
      <w:r>
        <w:rPr>
          <w:rFonts w:ascii="Times New Roman" w:hAnsi="Times New Roman" w:cs="Times New Roman"/>
          <w:i/>
          <w:sz w:val="20"/>
          <w:szCs w:val="20"/>
          <w:shd w:val="clear" w:color="auto" w:fill="FFFFFF"/>
          <w:lang w:val="pl-PL"/>
        </w:rPr>
        <w:t>o</w:t>
      </w:r>
      <w:r w:rsidRPr="0003170C">
        <w:rPr>
          <w:rFonts w:ascii="Times New Roman" w:hAnsi="Times New Roman" w:cs="Times New Roman"/>
          <w:sz w:val="20"/>
          <w:szCs w:val="20"/>
          <w:lang w:val="lt-LT"/>
        </w:rPr>
        <w:t>, s. 17.</w:t>
      </w:r>
    </w:p>
  </w:footnote>
  <w:footnote w:id="24">
    <w:p w14:paraId="4205475D"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lt-LT"/>
        </w:rPr>
        <w:t xml:space="preserve"> </w:t>
      </w:r>
      <w:proofErr w:type="spellStart"/>
      <w:r w:rsidRPr="0003170C">
        <w:rPr>
          <w:rFonts w:ascii="Times New Roman" w:hAnsi="Times New Roman" w:cs="Times New Roman"/>
          <w:sz w:val="20"/>
          <w:szCs w:val="20"/>
          <w:lang w:val="lt-LT"/>
        </w:rPr>
        <w:t>Ibid</w:t>
      </w:r>
      <w:proofErr w:type="spellEnd"/>
      <w:r w:rsidRPr="0003170C">
        <w:rPr>
          <w:rFonts w:ascii="Times New Roman" w:hAnsi="Times New Roman" w:cs="Times New Roman"/>
          <w:sz w:val="20"/>
          <w:szCs w:val="20"/>
          <w:lang w:val="lt-LT"/>
        </w:rPr>
        <w:t>., s. 223-224; С</w:t>
      </w:r>
      <w:r>
        <w:rPr>
          <w:rFonts w:ascii="Times New Roman" w:hAnsi="Times New Roman" w:cs="Times New Roman"/>
          <w:sz w:val="20"/>
          <w:szCs w:val="20"/>
          <w:lang w:val="lt-LT"/>
        </w:rPr>
        <w:t>.</w:t>
      </w:r>
      <w:r w:rsidRPr="0003170C">
        <w:rPr>
          <w:rFonts w:ascii="Times New Roman" w:hAnsi="Times New Roman" w:cs="Times New Roman"/>
          <w:sz w:val="20"/>
          <w:szCs w:val="20"/>
          <w:lang w:val="lt-LT"/>
        </w:rPr>
        <w:t xml:space="preserve"> </w:t>
      </w:r>
      <w:proofErr w:type="spellStart"/>
      <w:r w:rsidRPr="0003170C">
        <w:rPr>
          <w:rFonts w:ascii="Times New Roman" w:hAnsi="Times New Roman" w:cs="Times New Roman"/>
          <w:sz w:val="20"/>
          <w:szCs w:val="20"/>
          <w:lang w:val="lt-LT"/>
        </w:rPr>
        <w:t>Омелько</w:t>
      </w:r>
      <w:proofErr w:type="spellEnd"/>
      <w:r w:rsidRPr="0003170C">
        <w:rPr>
          <w:rFonts w:ascii="Times New Roman" w:hAnsi="Times New Roman" w:cs="Times New Roman"/>
          <w:sz w:val="20"/>
          <w:szCs w:val="20"/>
          <w:lang w:val="lt-LT"/>
        </w:rPr>
        <w:t>, Е</w:t>
      </w:r>
      <w:r>
        <w:rPr>
          <w:rFonts w:ascii="Times New Roman" w:hAnsi="Times New Roman" w:cs="Times New Roman"/>
          <w:sz w:val="20"/>
          <w:szCs w:val="20"/>
          <w:lang w:val="lt-LT"/>
        </w:rPr>
        <w:t>.</w:t>
      </w:r>
      <w:r w:rsidRPr="0003170C">
        <w:rPr>
          <w:rFonts w:ascii="Times New Roman" w:hAnsi="Times New Roman" w:cs="Times New Roman"/>
          <w:sz w:val="20"/>
          <w:szCs w:val="20"/>
          <w:lang w:val="lt-LT"/>
        </w:rPr>
        <w:t xml:space="preserve"> </w:t>
      </w:r>
      <w:proofErr w:type="spellStart"/>
      <w:r w:rsidRPr="0003170C">
        <w:rPr>
          <w:rFonts w:ascii="Times New Roman" w:hAnsi="Times New Roman" w:cs="Times New Roman"/>
          <w:sz w:val="20"/>
          <w:szCs w:val="20"/>
          <w:lang w:val="lt-LT"/>
        </w:rPr>
        <w:t>Махнач</w:t>
      </w:r>
      <w:proofErr w:type="spellEnd"/>
      <w:r w:rsidRPr="0003170C">
        <w:rPr>
          <w:rFonts w:ascii="Times New Roman" w:hAnsi="Times New Roman" w:cs="Times New Roman"/>
          <w:sz w:val="20"/>
          <w:szCs w:val="20"/>
          <w:lang w:val="lt-LT"/>
        </w:rPr>
        <w:t xml:space="preserve">, </w:t>
      </w:r>
      <w:proofErr w:type="spellStart"/>
      <w:r w:rsidRPr="0003170C">
        <w:rPr>
          <w:rFonts w:ascii="Times New Roman" w:hAnsi="Times New Roman" w:cs="Times New Roman"/>
          <w:i/>
          <w:sz w:val="20"/>
          <w:szCs w:val="20"/>
          <w:lang w:val="lt-LT"/>
        </w:rPr>
        <w:t>Методы</w:t>
      </w:r>
      <w:proofErr w:type="spellEnd"/>
      <w:r w:rsidRPr="0003170C">
        <w:rPr>
          <w:rFonts w:ascii="Times New Roman" w:hAnsi="Times New Roman" w:cs="Times New Roman"/>
          <w:i/>
          <w:sz w:val="20"/>
          <w:szCs w:val="20"/>
          <w:lang w:val="lt-LT"/>
        </w:rPr>
        <w:t xml:space="preserve"> и </w:t>
      </w:r>
      <w:proofErr w:type="spellStart"/>
      <w:r w:rsidRPr="0003170C">
        <w:rPr>
          <w:rFonts w:ascii="Times New Roman" w:hAnsi="Times New Roman" w:cs="Times New Roman"/>
          <w:i/>
          <w:sz w:val="20"/>
          <w:szCs w:val="20"/>
          <w:lang w:val="lt-LT"/>
        </w:rPr>
        <w:t>источники</w:t>
      </w:r>
      <w:proofErr w:type="spellEnd"/>
      <w:r w:rsidRPr="0003170C">
        <w:rPr>
          <w:rFonts w:ascii="Times New Roman" w:hAnsi="Times New Roman" w:cs="Times New Roman"/>
          <w:i/>
          <w:sz w:val="20"/>
          <w:szCs w:val="20"/>
          <w:lang w:val="lt-LT"/>
        </w:rPr>
        <w:t xml:space="preserve"> </w:t>
      </w:r>
      <w:proofErr w:type="spellStart"/>
      <w:r w:rsidRPr="0003170C">
        <w:rPr>
          <w:rFonts w:ascii="Times New Roman" w:hAnsi="Times New Roman" w:cs="Times New Roman"/>
          <w:i/>
          <w:sz w:val="20"/>
          <w:szCs w:val="20"/>
          <w:lang w:val="lt-LT"/>
        </w:rPr>
        <w:t>изучения</w:t>
      </w:r>
      <w:proofErr w:type="spellEnd"/>
      <w:r w:rsidRPr="0003170C">
        <w:rPr>
          <w:rFonts w:ascii="Times New Roman" w:hAnsi="Times New Roman" w:cs="Times New Roman"/>
          <w:i/>
          <w:sz w:val="20"/>
          <w:szCs w:val="20"/>
          <w:lang w:val="lt-LT"/>
        </w:rPr>
        <w:t xml:space="preserve"> </w:t>
      </w:r>
      <w:proofErr w:type="spellStart"/>
      <w:r w:rsidRPr="0003170C">
        <w:rPr>
          <w:rFonts w:ascii="Times New Roman" w:hAnsi="Times New Roman" w:cs="Times New Roman"/>
          <w:i/>
          <w:sz w:val="20"/>
          <w:szCs w:val="20"/>
          <w:lang w:val="lt-LT"/>
        </w:rPr>
        <w:t>городских</w:t>
      </w:r>
      <w:proofErr w:type="spellEnd"/>
      <w:r>
        <w:rPr>
          <w:rFonts w:ascii="Times New Roman" w:hAnsi="Times New Roman" w:cs="Times New Roman"/>
          <w:i/>
          <w:sz w:val="20"/>
          <w:szCs w:val="20"/>
          <w:lang w:val="lt-LT"/>
        </w:rPr>
        <w:t>,</w:t>
      </w:r>
      <w:r w:rsidRPr="0003170C">
        <w:rPr>
          <w:rFonts w:ascii="Times New Roman" w:hAnsi="Times New Roman" w:cs="Times New Roman"/>
          <w:sz w:val="20"/>
          <w:szCs w:val="20"/>
          <w:lang w:val="lt-LT"/>
        </w:rPr>
        <w:t xml:space="preserve"> </w:t>
      </w:r>
      <w:r w:rsidRPr="0003170C">
        <w:rPr>
          <w:rFonts w:ascii="Times New Roman" w:hAnsi="Times New Roman" w:cs="Times New Roman"/>
          <w:sz w:val="20"/>
          <w:szCs w:val="20"/>
          <w:lang w:val="ru-RU"/>
        </w:rPr>
        <w:t>с</w:t>
      </w:r>
      <w:r w:rsidRPr="0003170C">
        <w:rPr>
          <w:rFonts w:ascii="Times New Roman" w:hAnsi="Times New Roman" w:cs="Times New Roman"/>
          <w:sz w:val="20"/>
          <w:szCs w:val="20"/>
          <w:lang w:val="lt-LT"/>
        </w:rPr>
        <w:t>. 78–90. Autorius Tomas Dykas (</w:t>
      </w:r>
      <w:proofErr w:type="spellStart"/>
      <w:r w:rsidRPr="0003170C">
        <w:rPr>
          <w:rFonts w:ascii="Times New Roman" w:hAnsi="Times New Roman" w:cs="Times New Roman"/>
          <w:sz w:val="20"/>
          <w:szCs w:val="20"/>
          <w:lang w:val="lt-LT"/>
        </w:rPr>
        <w:t>Tomasz</w:t>
      </w:r>
      <w:proofErr w:type="spellEnd"/>
      <w:r w:rsidRPr="0003170C">
        <w:rPr>
          <w:rFonts w:ascii="Times New Roman" w:hAnsi="Times New Roman" w:cs="Times New Roman"/>
          <w:sz w:val="20"/>
          <w:szCs w:val="20"/>
          <w:lang w:val="lt-LT"/>
        </w:rPr>
        <w:t xml:space="preserve"> Dykas).</w:t>
      </w:r>
    </w:p>
  </w:footnote>
  <w:footnote w:id="25">
    <w:p w14:paraId="5F8F9A3E"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r w:rsidRPr="0003170C">
        <w:rPr>
          <w:rFonts w:ascii="Times New Roman" w:hAnsi="Times New Roman" w:cs="Times New Roman"/>
          <w:shd w:val="clear" w:color="auto" w:fill="FFFFFF"/>
          <w:lang w:val="pl-PL"/>
        </w:rPr>
        <w:t>J</w:t>
      </w:r>
      <w:r>
        <w:rPr>
          <w:rFonts w:ascii="Times New Roman" w:hAnsi="Times New Roman" w:cs="Times New Roman"/>
          <w:shd w:val="clear" w:color="auto" w:fill="FFFFFF"/>
          <w:lang w:val="pl-PL"/>
        </w:rPr>
        <w:t>.</w:t>
      </w:r>
      <w:r w:rsidRPr="0003170C">
        <w:rPr>
          <w:rFonts w:ascii="Times New Roman" w:hAnsi="Times New Roman" w:cs="Times New Roman"/>
          <w:shd w:val="clear" w:color="auto" w:fill="FFFFFF"/>
          <w:lang w:val="pl-PL"/>
        </w:rPr>
        <w:t> </w:t>
      </w:r>
      <w:r w:rsidRPr="0003170C">
        <w:rPr>
          <w:rStyle w:val="Emfaz"/>
          <w:rFonts w:ascii="Times New Roman" w:hAnsi="Times New Roman" w:cs="Times New Roman"/>
          <w:i w:val="0"/>
          <w:iCs w:val="0"/>
          <w:shd w:val="clear" w:color="auto" w:fill="FFFFFF"/>
          <w:lang w:val="pl-PL"/>
        </w:rPr>
        <w:t>Ziemczonok</w:t>
      </w:r>
      <w:r w:rsidRPr="0003170C">
        <w:rPr>
          <w:rFonts w:ascii="Times New Roman" w:hAnsi="Times New Roman" w:cs="Times New Roman"/>
          <w:shd w:val="clear" w:color="auto" w:fill="FFFFFF"/>
          <w:lang w:val="pl-PL"/>
        </w:rPr>
        <w:t>, </w:t>
      </w:r>
      <w:r w:rsidRPr="0003170C">
        <w:rPr>
          <w:rStyle w:val="Emfaz"/>
          <w:rFonts w:ascii="Times New Roman" w:hAnsi="Times New Roman" w:cs="Times New Roman"/>
          <w:iCs w:val="0"/>
          <w:shd w:val="clear" w:color="auto" w:fill="FFFFFF"/>
          <w:lang w:val="pl-PL"/>
        </w:rPr>
        <w:t>Rajnold Tyzenhauz</w:t>
      </w:r>
      <w:r w:rsidRPr="0003170C">
        <w:rPr>
          <w:rFonts w:ascii="Times New Roman" w:hAnsi="Times New Roman" w:cs="Times New Roman"/>
          <w:lang w:val="lt-LT"/>
        </w:rPr>
        <w:t>, s. 87</w:t>
      </w:r>
    </w:p>
  </w:footnote>
  <w:footnote w:id="26">
    <w:p w14:paraId="231D2619"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Bažnyčios požemiuose yra Konstantino ir Valerijos Tyzenhauzų bei jų sūnaus </w:t>
      </w:r>
      <w:proofErr w:type="spellStart"/>
      <w:r w:rsidRPr="0003170C">
        <w:rPr>
          <w:rFonts w:ascii="Times New Roman" w:hAnsi="Times New Roman" w:cs="Times New Roman"/>
          <w:lang w:val="lt-LT"/>
        </w:rPr>
        <w:t>Reinoldo</w:t>
      </w:r>
      <w:proofErr w:type="spellEnd"/>
      <w:r w:rsidRPr="0003170C">
        <w:rPr>
          <w:rFonts w:ascii="Times New Roman" w:hAnsi="Times New Roman" w:cs="Times New Roman"/>
          <w:lang w:val="lt-LT"/>
        </w:rPr>
        <w:t xml:space="preserve"> palaidojimai.</w:t>
      </w:r>
    </w:p>
  </w:footnote>
  <w:footnote w:id="27">
    <w:p w14:paraId="304B644D"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proofErr w:type="spellStart"/>
      <w:r w:rsidRPr="0003170C">
        <w:rPr>
          <w:rFonts w:ascii="Times New Roman" w:hAnsi="Times New Roman" w:cs="Times New Roman"/>
          <w:i/>
          <w:lang w:val="lt-LT"/>
        </w:rPr>
        <w:t>Tradycja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mazowska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powiat</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zwoleński</w:t>
      </w:r>
      <w:proofErr w:type="spellEnd"/>
      <w:r w:rsidRPr="0003170C">
        <w:rPr>
          <w:rFonts w:ascii="Times New Roman" w:hAnsi="Times New Roman" w:cs="Times New Roman"/>
          <w:lang w:val="lt-LT"/>
        </w:rPr>
        <w:t>, s. 56.</w:t>
      </w:r>
    </w:p>
  </w:footnote>
  <w:footnote w:id="28">
    <w:p w14:paraId="5753A1EE"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Ibid.</w:t>
      </w:r>
      <w:r w:rsidRPr="0003170C">
        <w:rPr>
          <w:rFonts w:ascii="Times New Roman" w:hAnsi="Times New Roman" w:cs="Times New Roman"/>
          <w:lang w:val="lt-LT"/>
        </w:rPr>
        <w:t>, s. 56–57.</w:t>
      </w:r>
    </w:p>
  </w:footnote>
  <w:footnote w:id="29">
    <w:p w14:paraId="3E781DFF"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Tygodnik Ilustrowany</w:t>
      </w:r>
      <w:r w:rsidRPr="0003170C">
        <w:rPr>
          <w:rFonts w:ascii="Times New Roman" w:hAnsi="Times New Roman" w:cs="Times New Roman"/>
          <w:lang w:val="pl-PL"/>
        </w:rPr>
        <w:t>, Warszawa, 24-ego maja 1890 r., No. 21</w:t>
      </w:r>
      <w:r w:rsidRPr="0003170C">
        <w:rPr>
          <w:rFonts w:ascii="Times New Roman" w:hAnsi="Times New Roman" w:cs="Times New Roman"/>
          <w:lang w:val="lt-LT"/>
        </w:rPr>
        <w:t>, p. 326.</w:t>
      </w:r>
    </w:p>
  </w:footnote>
  <w:footnote w:id="30">
    <w:p w14:paraId="2123A71D" w14:textId="77777777" w:rsidR="00EE467C" w:rsidRPr="0003170C" w:rsidRDefault="00EE467C" w:rsidP="00552E6A">
      <w:pPr>
        <w:pStyle w:val="Antrat2"/>
        <w:shd w:val="clear" w:color="auto" w:fill="FFFFFF"/>
        <w:spacing w:before="0" w:beforeAutospacing="0" w:after="0" w:afterAutospacing="0"/>
        <w:jc w:val="both"/>
        <w:rPr>
          <w:b w:val="0"/>
          <w:color w:val="000000"/>
          <w:spacing w:val="-15"/>
          <w:sz w:val="20"/>
          <w:szCs w:val="20"/>
        </w:rPr>
      </w:pPr>
      <w:r w:rsidRPr="0003170C">
        <w:rPr>
          <w:rStyle w:val="Puslapioinaosnuoroda"/>
          <w:b w:val="0"/>
          <w:sz w:val="20"/>
          <w:szCs w:val="20"/>
        </w:rPr>
        <w:footnoteRef/>
      </w:r>
      <w:r w:rsidRPr="0003170C">
        <w:rPr>
          <w:b w:val="0"/>
          <w:sz w:val="20"/>
          <w:szCs w:val="20"/>
          <w:lang w:val="pl-PL"/>
        </w:rPr>
        <w:t xml:space="preserve"> </w:t>
      </w:r>
      <w:r>
        <w:rPr>
          <w:b w:val="0"/>
          <w:sz w:val="20"/>
          <w:szCs w:val="20"/>
          <w:lang w:val="pl-PL"/>
        </w:rPr>
        <w:t>A.</w:t>
      </w:r>
      <w:r w:rsidRPr="0003170C">
        <w:rPr>
          <w:b w:val="0"/>
          <w:sz w:val="20"/>
          <w:szCs w:val="20"/>
          <w:lang w:val="pl-PL"/>
        </w:rPr>
        <w:t xml:space="preserve"> Biernacki, </w:t>
      </w:r>
      <w:r w:rsidRPr="0003170C">
        <w:rPr>
          <w:b w:val="0"/>
          <w:i/>
          <w:sz w:val="20"/>
          <w:szCs w:val="20"/>
          <w:lang w:val="pl-PL"/>
        </w:rPr>
        <w:t>Maria Przezdziecka</w:t>
      </w:r>
      <w:r w:rsidRPr="0003170C">
        <w:rPr>
          <w:b w:val="0"/>
          <w:sz w:val="20"/>
          <w:szCs w:val="20"/>
        </w:rPr>
        <w:t>.</w:t>
      </w:r>
    </w:p>
  </w:footnote>
  <w:footnote w:id="31">
    <w:p w14:paraId="6FCED774"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Tygodnik Ilustrowany</w:t>
      </w:r>
      <w:r w:rsidRPr="0003170C">
        <w:rPr>
          <w:rFonts w:ascii="Times New Roman" w:hAnsi="Times New Roman" w:cs="Times New Roman"/>
          <w:lang w:val="pl-PL"/>
        </w:rPr>
        <w:t>, Warszawa, 24-ego maja 1890 r., No. 21</w:t>
      </w:r>
      <w:r w:rsidRPr="0003170C">
        <w:rPr>
          <w:rFonts w:ascii="Times New Roman" w:hAnsi="Times New Roman" w:cs="Times New Roman"/>
          <w:lang w:val="lt-LT"/>
        </w:rPr>
        <w:t>, s. 326.</w:t>
      </w:r>
    </w:p>
  </w:footnote>
  <w:footnote w:id="32">
    <w:p w14:paraId="6D2C67C3"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RKM-3530.</w:t>
      </w:r>
    </w:p>
  </w:footnote>
  <w:footnote w:id="33">
    <w:p w14:paraId="5B958FF6"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RKM-4537. Laiškas nedatuotas ir grafienė, kuriai skirtas laiškas, neįvardinta, todėl šio laiško priskyrimas grafienei M. </w:t>
      </w:r>
      <w:proofErr w:type="spellStart"/>
      <w:r w:rsidRPr="0003170C">
        <w:rPr>
          <w:rFonts w:ascii="Times New Roman" w:hAnsi="Times New Roman" w:cs="Times New Roman"/>
          <w:lang w:val="lt-LT"/>
        </w:rPr>
        <w:t>Pšezdzieckienei</w:t>
      </w:r>
      <w:proofErr w:type="spellEnd"/>
      <w:r w:rsidRPr="0003170C">
        <w:rPr>
          <w:rFonts w:ascii="Times New Roman" w:hAnsi="Times New Roman" w:cs="Times New Roman"/>
          <w:lang w:val="lt-LT"/>
        </w:rPr>
        <w:t xml:space="preserve"> – spėjimas.</w:t>
      </w:r>
    </w:p>
  </w:footnote>
  <w:footnote w:id="34">
    <w:p w14:paraId="13C0AE68"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RKM-4543</w:t>
      </w:r>
      <w:r>
        <w:rPr>
          <w:rFonts w:ascii="Times New Roman" w:hAnsi="Times New Roman" w:cs="Times New Roman"/>
          <w:lang w:val="lt-LT"/>
        </w:rPr>
        <w:t>. D</w:t>
      </w:r>
      <w:r w:rsidRPr="0003170C">
        <w:rPr>
          <w:rFonts w:ascii="Times New Roman" w:hAnsi="Times New Roman" w:cs="Times New Roman"/>
          <w:lang w:val="lt-LT"/>
        </w:rPr>
        <w:t xml:space="preserve">ominikonų vienuolis Vincentas Marija </w:t>
      </w:r>
      <w:proofErr w:type="spellStart"/>
      <w:r w:rsidRPr="0003170C">
        <w:rPr>
          <w:rFonts w:ascii="Times New Roman" w:hAnsi="Times New Roman" w:cs="Times New Roman"/>
          <w:lang w:val="lt-LT"/>
        </w:rPr>
        <w:t>Podlevskis</w:t>
      </w:r>
      <w:proofErr w:type="spellEnd"/>
      <w:r w:rsidRPr="0003170C">
        <w:rPr>
          <w:rFonts w:ascii="Times New Roman" w:hAnsi="Times New Roman" w:cs="Times New Roman"/>
          <w:lang w:val="lt-LT"/>
        </w:rPr>
        <w:t xml:space="preserve"> (1846–1918). Į dominikonų vienuolyną Krokuvoje įstojo 1869 metais, po dvejų metų persikėlė į Lvovo vienuolyną. Plačiau: &lt; </w:t>
      </w:r>
      <w:hyperlink r:id="rId8" w:history="1">
        <w:r w:rsidRPr="0003170C">
          <w:rPr>
            <w:rStyle w:val="Hipersaitas"/>
            <w:rFonts w:ascii="Times New Roman" w:hAnsi="Times New Roman" w:cs="Times New Roman"/>
            <w:lang w:val="lt-LT"/>
          </w:rPr>
          <w:t>http://www.pod24.info/90-aktualnosci/91-kultura/2100-o-marek-mi%C5%82awicki-u-mi%C5%82o%C5%9Bnik%C3%B3w-jaros%C5%82awia.html</w:t>
        </w:r>
      </w:hyperlink>
      <w:r w:rsidRPr="0003170C">
        <w:rPr>
          <w:rFonts w:ascii="Times New Roman" w:hAnsi="Times New Roman" w:cs="Times New Roman"/>
          <w:lang w:val="lt-LT"/>
        </w:rPr>
        <w:t>&gt;</w:t>
      </w:r>
      <w:r>
        <w:rPr>
          <w:rFonts w:ascii="Times New Roman" w:hAnsi="Times New Roman" w:cs="Times New Roman"/>
          <w:lang w:val="lt-LT"/>
        </w:rPr>
        <w:t>.</w:t>
      </w:r>
    </w:p>
  </w:footnote>
  <w:footnote w:id="35">
    <w:p w14:paraId="61EF7DAF"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de-DE"/>
        </w:rPr>
        <w:t xml:space="preserve"> </w:t>
      </w:r>
      <w:r w:rsidRPr="0003170C">
        <w:rPr>
          <w:rFonts w:ascii="Times New Roman" w:hAnsi="Times New Roman" w:cs="Times New Roman"/>
          <w:lang w:val="lt-LT"/>
        </w:rPr>
        <w:t>Išleistos knygos:</w:t>
      </w:r>
      <w:r w:rsidRPr="0003170C">
        <w:rPr>
          <w:rFonts w:ascii="Times New Roman" w:hAnsi="Times New Roman" w:cs="Times New Roman"/>
          <w:lang w:val="de-DE"/>
        </w:rPr>
        <w:t xml:space="preserve"> </w:t>
      </w:r>
      <w:r>
        <w:rPr>
          <w:rFonts w:ascii="Times New Roman" w:hAnsi="Times New Roman" w:cs="Times New Roman"/>
          <w:lang w:val="de-DE"/>
        </w:rPr>
        <w:t>&lt;</w:t>
      </w:r>
      <w:hyperlink r:id="rId9" w:history="1">
        <w:r w:rsidRPr="00870545">
          <w:rPr>
            <w:rStyle w:val="Hipersaitas"/>
            <w:rFonts w:ascii="Times New Roman" w:hAnsi="Times New Roman" w:cs="Times New Roman"/>
            <w:lang w:val="de-DE"/>
          </w:rPr>
          <w:t>http://biblio.dominikanie.pl/cgi-bin/koha/opac-search.pl?q=ccl=an%3A%222946%22&amp;sort_by=pubdate_dsc&amp;limit=au:Podlewski,%20Wincenty%20%201846-1918%20</w:t>
        </w:r>
      </w:hyperlink>
      <w:r>
        <w:rPr>
          <w:rFonts w:ascii="Times New Roman" w:hAnsi="Times New Roman" w:cs="Times New Roman"/>
          <w:lang w:val="de-DE"/>
        </w:rPr>
        <w:t>&gt;.</w:t>
      </w:r>
    </w:p>
  </w:footnote>
  <w:footnote w:id="36">
    <w:p w14:paraId="3BB57B5D"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de-DE"/>
        </w:rPr>
        <w:t xml:space="preserve"> </w:t>
      </w:r>
      <w:r w:rsidRPr="0003170C">
        <w:rPr>
          <w:rFonts w:ascii="Times New Roman" w:hAnsi="Times New Roman" w:cs="Times New Roman"/>
          <w:lang w:val="lt-LT"/>
        </w:rPr>
        <w:t>RKM-4543, l. 1–1v.</w:t>
      </w:r>
    </w:p>
  </w:footnote>
  <w:footnote w:id="37">
    <w:p w14:paraId="3C4A81FE"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de-DE"/>
        </w:rPr>
        <w:t xml:space="preserve"> </w:t>
      </w:r>
      <w:r w:rsidRPr="0003170C">
        <w:rPr>
          <w:rFonts w:ascii="Times New Roman" w:hAnsi="Times New Roman" w:cs="Times New Roman"/>
          <w:lang w:val="lt-LT"/>
        </w:rPr>
        <w:t>RKM-4543, l. 1v.</w:t>
      </w:r>
    </w:p>
  </w:footnote>
  <w:footnote w:id="38">
    <w:p w14:paraId="1169B3A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Pr>
          <w:rFonts w:ascii="Times New Roman" w:hAnsi="Times New Roman" w:cs="Times New Roman"/>
          <w:lang w:val="lt-LT"/>
        </w:rPr>
        <w:t xml:space="preserve"> </w:t>
      </w:r>
      <w:r w:rsidRPr="00C70304">
        <w:rPr>
          <w:rFonts w:ascii="Times New Roman" w:hAnsi="Times New Roman" w:cs="Times New Roman"/>
          <w:i/>
          <w:lang w:val="lt-LT"/>
        </w:rPr>
        <w:t xml:space="preserve">Kronika </w:t>
      </w:r>
      <w:proofErr w:type="spellStart"/>
      <w:r w:rsidRPr="00C70304">
        <w:rPr>
          <w:rFonts w:ascii="Times New Roman" w:hAnsi="Times New Roman" w:cs="Times New Roman"/>
          <w:i/>
          <w:lang w:val="lt-LT"/>
        </w:rPr>
        <w:t>klasztoru</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karmelitanek</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bosych</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pw</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Św</w:t>
      </w:r>
      <w:proofErr w:type="spellEnd"/>
      <w:r w:rsidRPr="00C70304">
        <w:rPr>
          <w:rFonts w:ascii="Times New Roman" w:hAnsi="Times New Roman" w:cs="Times New Roman"/>
          <w:i/>
          <w:lang w:val="lt-LT"/>
        </w:rPr>
        <w:t xml:space="preserve">. </w:t>
      </w:r>
      <w:proofErr w:type="spellStart"/>
      <w:r w:rsidRPr="00C70304">
        <w:rPr>
          <w:rFonts w:ascii="Times New Roman" w:hAnsi="Times New Roman" w:cs="Times New Roman"/>
          <w:i/>
          <w:lang w:val="lt-LT"/>
        </w:rPr>
        <w:t>Józefa</w:t>
      </w:r>
      <w:proofErr w:type="spellEnd"/>
      <w:r w:rsidRPr="00C70304">
        <w:rPr>
          <w:rFonts w:ascii="Times New Roman" w:hAnsi="Times New Roman" w:cs="Times New Roman"/>
          <w:i/>
          <w:lang w:val="lt-LT"/>
        </w:rPr>
        <w:t xml:space="preserve"> w </w:t>
      </w:r>
      <w:proofErr w:type="spellStart"/>
      <w:r w:rsidRPr="00C70304">
        <w:rPr>
          <w:rFonts w:ascii="Times New Roman" w:hAnsi="Times New Roman" w:cs="Times New Roman"/>
          <w:i/>
          <w:lang w:val="lt-LT"/>
        </w:rPr>
        <w:t>Lublinie</w:t>
      </w:r>
      <w:proofErr w:type="spellEnd"/>
      <w:r>
        <w:rPr>
          <w:rFonts w:ascii="Times New Roman" w:hAnsi="Times New Roman" w:cs="Times New Roman"/>
          <w:lang w:val="lt-LT"/>
        </w:rPr>
        <w:t>, s</w:t>
      </w:r>
      <w:r w:rsidRPr="0003170C">
        <w:rPr>
          <w:rFonts w:ascii="Times New Roman" w:hAnsi="Times New Roman" w:cs="Times New Roman"/>
          <w:lang w:val="lt-LT"/>
        </w:rPr>
        <w:t>. 6.</w:t>
      </w:r>
    </w:p>
  </w:footnote>
  <w:footnote w:id="39">
    <w:p w14:paraId="1F1D16D6"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lt-LT"/>
        </w:rPr>
        <w:t xml:space="preserve"> RKM4531, l. 1-2.</w:t>
      </w:r>
    </w:p>
  </w:footnote>
  <w:footnote w:id="40">
    <w:p w14:paraId="3A01C01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Pavyzdžiui, viename laiške (RKM-4530) vienuolė aiškina apie apsireiškimus.</w:t>
      </w:r>
    </w:p>
  </w:footnote>
  <w:footnote w:id="41">
    <w:p w14:paraId="7032527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RKM-4530, l. 2?</w:t>
      </w:r>
    </w:p>
  </w:footnote>
  <w:footnote w:id="42">
    <w:p w14:paraId="5591CC6F"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RKM-4527, l. 1v; 4549, l. 1.</w:t>
      </w:r>
    </w:p>
  </w:footnote>
  <w:footnote w:id="43">
    <w:p w14:paraId="555CA340"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RKM-4525</w:t>
      </w:r>
    </w:p>
  </w:footnote>
  <w:footnote w:id="44">
    <w:p w14:paraId="5DEFC1CA"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RKM-4526</w:t>
      </w:r>
    </w:p>
  </w:footnote>
  <w:footnote w:id="45">
    <w:p w14:paraId="51EA3FAB"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RKM-4526, l. 2: „</w:t>
      </w:r>
      <w:r w:rsidRPr="0003170C">
        <w:rPr>
          <w:rFonts w:ascii="Times New Roman" w:hAnsi="Times New Roman" w:cs="Times New Roman"/>
          <w:i/>
          <w:lang w:val="pl-PL"/>
        </w:rPr>
        <w:t xml:space="preserve">lecz na tak pięknej materyi nie można inaczej jak tylko śrebrem haftować, na które trzeba wyłożyć znaczną szmukę, a my na taką przy naszej biedzie zdobić się nie możemy. </w:t>
      </w:r>
      <w:r w:rsidRPr="0003170C">
        <w:rPr>
          <w:rFonts w:ascii="Times New Roman" w:hAnsi="Times New Roman" w:cs="Times New Roman"/>
          <w:lang w:val="pl-PL"/>
        </w:rPr>
        <w:t>”</w:t>
      </w:r>
    </w:p>
  </w:footnote>
  <w:footnote w:id="46">
    <w:p w14:paraId="2299626F"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RKM-4526, l. 1v: „</w:t>
      </w:r>
      <w:r w:rsidRPr="0003170C">
        <w:rPr>
          <w:rFonts w:ascii="Times New Roman" w:hAnsi="Times New Roman" w:cs="Times New Roman"/>
          <w:i/>
          <w:lang w:val="lt-LT"/>
        </w:rPr>
        <w:t xml:space="preserve">A </w:t>
      </w:r>
      <w:proofErr w:type="spellStart"/>
      <w:r w:rsidRPr="0003170C">
        <w:rPr>
          <w:rFonts w:ascii="Times New Roman" w:hAnsi="Times New Roman" w:cs="Times New Roman"/>
          <w:i/>
          <w:lang w:val="lt-LT"/>
        </w:rPr>
        <w:t>że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teraz</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mamy</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więcej</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dzieci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małych</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jak</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starszych</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nie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zarabiamy</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nic</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prawie</w:t>
      </w:r>
      <w:proofErr w:type="spellEnd"/>
      <w:r w:rsidRPr="0003170C">
        <w:rPr>
          <w:rFonts w:ascii="Times New Roman" w:hAnsi="Times New Roman" w:cs="Times New Roman"/>
          <w:i/>
          <w:lang w:val="lt-LT"/>
        </w:rPr>
        <w:t xml:space="preserve">, z </w:t>
      </w:r>
      <w:proofErr w:type="spellStart"/>
      <w:r w:rsidRPr="0003170C">
        <w:rPr>
          <w:rFonts w:ascii="Times New Roman" w:hAnsi="Times New Roman" w:cs="Times New Roman"/>
          <w:i/>
          <w:lang w:val="lt-LT"/>
        </w:rPr>
        <w:t>której</w:t>
      </w:r>
      <w:proofErr w:type="spellEnd"/>
      <w:r w:rsidRPr="0003170C">
        <w:rPr>
          <w:rFonts w:ascii="Times New Roman" w:hAnsi="Times New Roman" w:cs="Times New Roman"/>
          <w:i/>
          <w:lang w:val="lt-LT"/>
        </w:rPr>
        <w:t xml:space="preserve"> to </w:t>
      </w:r>
      <w:proofErr w:type="spellStart"/>
      <w:r w:rsidRPr="0003170C">
        <w:rPr>
          <w:rFonts w:ascii="Times New Roman" w:hAnsi="Times New Roman" w:cs="Times New Roman"/>
          <w:i/>
          <w:lang w:val="lt-LT"/>
        </w:rPr>
        <w:t>przyczyny</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szwalnia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nasza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znajduje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się</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obecnie</w:t>
      </w:r>
      <w:proofErr w:type="spellEnd"/>
      <w:r w:rsidRPr="0003170C">
        <w:rPr>
          <w:rFonts w:ascii="Times New Roman" w:hAnsi="Times New Roman" w:cs="Times New Roman"/>
          <w:i/>
          <w:lang w:val="lt-LT"/>
        </w:rPr>
        <w:t xml:space="preserve"> w </w:t>
      </w:r>
      <w:proofErr w:type="spellStart"/>
      <w:r w:rsidRPr="0003170C">
        <w:rPr>
          <w:rFonts w:ascii="Times New Roman" w:hAnsi="Times New Roman" w:cs="Times New Roman"/>
          <w:i/>
          <w:lang w:val="lt-LT"/>
        </w:rPr>
        <w:t>bardzo</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miernym</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stanie</w:t>
      </w:r>
      <w:proofErr w:type="spellEnd"/>
      <w:r w:rsidRPr="0003170C">
        <w:rPr>
          <w:rFonts w:ascii="Times New Roman" w:hAnsi="Times New Roman" w:cs="Times New Roman"/>
          <w:i/>
          <w:lang w:val="lt-LT"/>
        </w:rPr>
        <w:t>.</w:t>
      </w:r>
      <w:r w:rsidRPr="0003170C">
        <w:rPr>
          <w:rFonts w:ascii="Times New Roman" w:hAnsi="Times New Roman" w:cs="Times New Roman"/>
          <w:lang w:val="lt-LT"/>
        </w:rPr>
        <w:t>“</w:t>
      </w:r>
    </w:p>
  </w:footnote>
  <w:footnote w:id="47">
    <w:p w14:paraId="7161F198"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lt-LT"/>
        </w:rPr>
        <w:t xml:space="preserve"> RKM-4525: </w:t>
      </w:r>
      <w:r>
        <w:rPr>
          <w:rFonts w:ascii="Times New Roman" w:hAnsi="Times New Roman" w:cs="Times New Roman"/>
          <w:sz w:val="20"/>
          <w:szCs w:val="20"/>
          <w:lang w:val="lt-LT"/>
        </w:rPr>
        <w:t>v</w:t>
      </w:r>
      <w:r w:rsidRPr="0003170C">
        <w:rPr>
          <w:rFonts w:ascii="Times New Roman" w:hAnsi="Times New Roman" w:cs="Times New Roman"/>
          <w:sz w:val="20"/>
          <w:szCs w:val="20"/>
          <w:lang w:val="lt-LT"/>
        </w:rPr>
        <w:t>ėl dėkoja grafienei u</w:t>
      </w:r>
      <w:r>
        <w:rPr>
          <w:rFonts w:ascii="Times New Roman" w:hAnsi="Times New Roman" w:cs="Times New Roman"/>
          <w:sz w:val="20"/>
          <w:szCs w:val="20"/>
          <w:lang w:val="lt-LT"/>
        </w:rPr>
        <w:t>ž</w:t>
      </w:r>
      <w:r w:rsidRPr="0003170C">
        <w:rPr>
          <w:rFonts w:ascii="Times New Roman" w:hAnsi="Times New Roman" w:cs="Times New Roman"/>
          <w:sz w:val="20"/>
          <w:szCs w:val="20"/>
          <w:lang w:val="lt-LT"/>
        </w:rPr>
        <w:t xml:space="preserve"> jos gerumą ir auką vaikams</w:t>
      </w:r>
      <w:r>
        <w:rPr>
          <w:rFonts w:ascii="Times New Roman" w:hAnsi="Times New Roman" w:cs="Times New Roman"/>
          <w:sz w:val="20"/>
          <w:szCs w:val="20"/>
          <w:lang w:val="lt-LT"/>
        </w:rPr>
        <w:t>, kuri kažkaip susijusią su jų mokymu.</w:t>
      </w:r>
    </w:p>
  </w:footnote>
  <w:footnote w:id="48">
    <w:p w14:paraId="557E5A0A" w14:textId="77777777" w:rsidR="00EE467C" w:rsidRPr="0003170C" w:rsidRDefault="00EE467C" w:rsidP="00552E6A">
      <w:pPr>
        <w:spacing w:after="0" w:line="240" w:lineRule="auto"/>
        <w:jc w:val="both"/>
        <w:rPr>
          <w:rFonts w:ascii="Times New Roman" w:hAnsi="Times New Roman" w:cs="Times New Roman"/>
          <w:sz w:val="20"/>
          <w:szCs w:val="20"/>
          <w:lang w:val="pl-PL"/>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pl-PL"/>
        </w:rPr>
        <w:t xml:space="preserve"> </w:t>
      </w:r>
      <w:r w:rsidRPr="0003170C">
        <w:rPr>
          <w:rFonts w:ascii="Times New Roman" w:hAnsi="Times New Roman" w:cs="Times New Roman"/>
          <w:i/>
          <w:sz w:val="20"/>
          <w:szCs w:val="20"/>
          <w:lang w:val="pl-PL"/>
        </w:rPr>
        <w:t>Kurjer Warzawski</w:t>
      </w:r>
      <w:r w:rsidRPr="0003170C">
        <w:rPr>
          <w:rFonts w:ascii="Times New Roman" w:hAnsi="Times New Roman" w:cs="Times New Roman"/>
          <w:sz w:val="20"/>
          <w:szCs w:val="20"/>
          <w:lang w:val="pl-PL"/>
        </w:rPr>
        <w:t>, dnia 8 (20) grudnia 1877, Nr. 281, s. 2.</w:t>
      </w:r>
    </w:p>
  </w:footnote>
  <w:footnote w:id="49">
    <w:p w14:paraId="6B511B5B" w14:textId="77777777" w:rsidR="00EE467C" w:rsidRPr="0003170C" w:rsidRDefault="00EE467C" w:rsidP="00552E6A">
      <w:pPr>
        <w:spacing w:after="0" w:line="240" w:lineRule="auto"/>
        <w:jc w:val="both"/>
        <w:rPr>
          <w:rFonts w:ascii="Times New Roman" w:hAnsi="Times New Roman" w:cs="Times New Roman"/>
          <w:sz w:val="20"/>
          <w:szCs w:val="20"/>
          <w:lang w:val="pl-PL"/>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pl-PL"/>
        </w:rPr>
        <w:t xml:space="preserve"> </w:t>
      </w:r>
      <w:r w:rsidRPr="0003170C">
        <w:rPr>
          <w:rFonts w:ascii="Times New Roman" w:hAnsi="Times New Roman" w:cs="Times New Roman"/>
          <w:i/>
          <w:sz w:val="20"/>
          <w:szCs w:val="20"/>
          <w:lang w:val="pl-PL"/>
        </w:rPr>
        <w:t>Rys historyczno-statystyczny ochrony 9-ej</w:t>
      </w:r>
      <w:r w:rsidRPr="0003170C">
        <w:rPr>
          <w:rFonts w:ascii="Times New Roman" w:hAnsi="Times New Roman" w:cs="Times New Roman"/>
          <w:bCs/>
          <w:sz w:val="20"/>
          <w:szCs w:val="20"/>
          <w:lang w:val="pl-PL"/>
        </w:rPr>
        <w:t>, s. 24, 27.</w:t>
      </w:r>
    </w:p>
  </w:footnote>
  <w:footnote w:id="50">
    <w:p w14:paraId="21935737"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Tygodnik Ilustrowany</w:t>
      </w:r>
      <w:r w:rsidRPr="0003170C">
        <w:rPr>
          <w:rFonts w:ascii="Times New Roman" w:hAnsi="Times New Roman" w:cs="Times New Roman"/>
          <w:lang w:val="pl-PL"/>
        </w:rPr>
        <w:t xml:space="preserve">, Warszawa, 24-ego maja 1890 r., No. 21, s. </w:t>
      </w:r>
      <w:r w:rsidRPr="0003170C">
        <w:rPr>
          <w:rFonts w:ascii="Times New Roman" w:hAnsi="Times New Roman" w:cs="Times New Roman"/>
          <w:lang w:val="lt-LT"/>
        </w:rPr>
        <w:t>326.</w:t>
      </w:r>
    </w:p>
  </w:footnote>
  <w:footnote w:id="51">
    <w:p w14:paraId="2C8594DA"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Rys historyczno-statystyczny ochrony 9-</w:t>
      </w:r>
      <w:r w:rsidRPr="0003170C">
        <w:rPr>
          <w:rFonts w:ascii="Times New Roman" w:hAnsi="Times New Roman" w:cs="Times New Roman"/>
          <w:lang w:val="pl-PL"/>
        </w:rPr>
        <w:t xml:space="preserve">ej, </w:t>
      </w:r>
      <w:r w:rsidRPr="0003170C">
        <w:rPr>
          <w:rFonts w:ascii="Times New Roman" w:hAnsi="Times New Roman" w:cs="Times New Roman"/>
          <w:bCs/>
          <w:lang w:val="pl-PL"/>
        </w:rPr>
        <w:t>s. 26</w:t>
      </w:r>
      <w:r w:rsidR="00E507E0">
        <w:rPr>
          <w:rFonts w:ascii="Times New Roman" w:hAnsi="Times New Roman" w:cs="Times New Roman"/>
          <w:bCs/>
          <w:lang w:val="pl-PL"/>
        </w:rPr>
        <w:t>: „</w:t>
      </w:r>
      <w:r w:rsidR="00E507E0" w:rsidRPr="00E507E0">
        <w:rPr>
          <w:rFonts w:ascii="Times New Roman" w:hAnsi="Times New Roman" w:cs="Times New Roman"/>
          <w:bCs/>
          <w:i/>
          <w:lang w:val="pl-PL"/>
        </w:rPr>
        <w:t xml:space="preserve">Rady </w:t>
      </w:r>
      <w:r w:rsidR="00E507E0">
        <w:rPr>
          <w:rFonts w:ascii="Times New Roman" w:hAnsi="Times New Roman" w:cs="Times New Roman"/>
          <w:bCs/>
          <w:i/>
          <w:lang w:val="pl-PL"/>
        </w:rPr>
        <w:t>O</w:t>
      </w:r>
      <w:r w:rsidR="00E507E0" w:rsidRPr="00E507E0">
        <w:rPr>
          <w:rFonts w:ascii="Times New Roman" w:hAnsi="Times New Roman" w:cs="Times New Roman"/>
          <w:bCs/>
          <w:i/>
          <w:lang w:val="pl-PL"/>
        </w:rPr>
        <w:t>piekuńczej</w:t>
      </w:r>
      <w:r w:rsidR="00E507E0">
        <w:rPr>
          <w:rFonts w:ascii="Times New Roman" w:hAnsi="Times New Roman" w:cs="Times New Roman"/>
          <w:bCs/>
          <w:i/>
          <w:lang w:val="pl-PL"/>
        </w:rPr>
        <w:t>”</w:t>
      </w:r>
      <w:r w:rsidR="00E507E0">
        <w:rPr>
          <w:rFonts w:ascii="Times New Roman" w:hAnsi="Times New Roman" w:cs="Times New Roman"/>
          <w:bCs/>
          <w:lang w:val="pl-PL"/>
        </w:rPr>
        <w:t>.</w:t>
      </w:r>
    </w:p>
  </w:footnote>
  <w:footnote w:id="52">
    <w:p w14:paraId="1BAC27B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C70304">
        <w:rPr>
          <w:rFonts w:ascii="Times New Roman" w:hAnsi="Times New Roman" w:cs="Times New Roman"/>
          <w:lang w:val="de-DE"/>
        </w:rPr>
        <w:t xml:space="preserve"> </w:t>
      </w:r>
      <w:r w:rsidRPr="0003170C">
        <w:rPr>
          <w:rFonts w:ascii="Times New Roman" w:hAnsi="Times New Roman" w:cs="Times New Roman"/>
          <w:lang w:val="lt-LT"/>
        </w:rPr>
        <w:t>O</w:t>
      </w:r>
      <w:r>
        <w:rPr>
          <w:rFonts w:ascii="Times New Roman" w:hAnsi="Times New Roman" w:cs="Times New Roman"/>
          <w:lang w:val="lt-LT"/>
        </w:rPr>
        <w:t>.</w:t>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Bour</w:t>
      </w:r>
      <w:proofErr w:type="spellEnd"/>
      <w:r>
        <w:rPr>
          <w:rFonts w:ascii="Times New Roman" w:hAnsi="Times New Roman" w:cs="Times New Roman"/>
          <w:lang w:val="lt-LT"/>
        </w:rPr>
        <w:t xml:space="preserve">, </w:t>
      </w:r>
      <w:proofErr w:type="spellStart"/>
      <w:r>
        <w:rPr>
          <w:rFonts w:ascii="Times New Roman" w:hAnsi="Times New Roman" w:cs="Times New Roman"/>
          <w:i/>
          <w:lang w:val="lt-LT"/>
        </w:rPr>
        <w:t>Deutsch-polnische</w:t>
      </w:r>
      <w:proofErr w:type="spellEnd"/>
      <w:r>
        <w:rPr>
          <w:rFonts w:ascii="Times New Roman" w:hAnsi="Times New Roman" w:cs="Times New Roman"/>
          <w:i/>
          <w:lang w:val="lt-LT"/>
        </w:rPr>
        <w:t xml:space="preserve"> </w:t>
      </w:r>
      <w:proofErr w:type="spellStart"/>
      <w:r>
        <w:rPr>
          <w:rFonts w:ascii="Times New Roman" w:hAnsi="Times New Roman" w:cs="Times New Roman"/>
          <w:i/>
          <w:lang w:val="lt-LT"/>
        </w:rPr>
        <w:t>Stiftungstraditionen</w:t>
      </w:r>
      <w:proofErr w:type="spellEnd"/>
      <w:r>
        <w:rPr>
          <w:rFonts w:ascii="Times New Roman" w:hAnsi="Times New Roman" w:cs="Times New Roman"/>
          <w:lang w:val="lt-LT"/>
        </w:rPr>
        <w:t>,</w:t>
      </w:r>
      <w:r w:rsidRPr="0003170C">
        <w:rPr>
          <w:rFonts w:ascii="Times New Roman" w:hAnsi="Times New Roman" w:cs="Times New Roman"/>
          <w:lang w:val="lt-LT"/>
        </w:rPr>
        <w:t xml:space="preserve"> s. 73.</w:t>
      </w:r>
    </w:p>
  </w:footnote>
  <w:footnote w:id="53">
    <w:p w14:paraId="367B897E"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Tygodnik Ilustrowany</w:t>
      </w:r>
      <w:r w:rsidRPr="0003170C">
        <w:rPr>
          <w:rFonts w:ascii="Times New Roman" w:hAnsi="Times New Roman" w:cs="Times New Roman"/>
          <w:lang w:val="pl-PL"/>
        </w:rPr>
        <w:t xml:space="preserve">, Warszawa, 24-ego maja 1890 r., No. 21, s. </w:t>
      </w:r>
      <w:r w:rsidRPr="0003170C">
        <w:rPr>
          <w:rFonts w:ascii="Times New Roman" w:hAnsi="Times New Roman" w:cs="Times New Roman"/>
          <w:lang w:val="lt-LT"/>
        </w:rPr>
        <w:t>326.</w:t>
      </w:r>
    </w:p>
  </w:footnote>
  <w:footnote w:id="54">
    <w:p w14:paraId="3C567898"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de-DE"/>
        </w:rPr>
        <w:t xml:space="preserve"> A. Biernacki, </w:t>
      </w:r>
      <w:r w:rsidRPr="0003170C">
        <w:rPr>
          <w:rFonts w:ascii="Times New Roman" w:hAnsi="Times New Roman" w:cs="Times New Roman"/>
          <w:i/>
          <w:lang w:val="de-DE"/>
        </w:rPr>
        <w:t>Maria Przezdziecka</w:t>
      </w:r>
      <w:r w:rsidRPr="0003170C">
        <w:rPr>
          <w:rFonts w:ascii="Times New Roman" w:hAnsi="Times New Roman" w:cs="Times New Roman"/>
          <w:lang w:val="de-DE"/>
        </w:rPr>
        <w:t>.</w:t>
      </w:r>
    </w:p>
  </w:footnote>
  <w:footnote w:id="55">
    <w:p w14:paraId="5C5D468B"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de-DE"/>
        </w:rPr>
        <w:t xml:space="preserve"> </w:t>
      </w:r>
      <w:proofErr w:type="spellStart"/>
      <w:r w:rsidRPr="00E02FA3">
        <w:rPr>
          <w:rFonts w:ascii="Times New Roman" w:hAnsi="Times New Roman" w:cs="Times New Roman"/>
          <w:i/>
          <w:sz w:val="20"/>
          <w:szCs w:val="20"/>
          <w:lang w:val="lt-LT"/>
        </w:rPr>
        <w:t>Rigasche</w:t>
      </w:r>
      <w:proofErr w:type="spellEnd"/>
      <w:r w:rsidRPr="00E02FA3">
        <w:rPr>
          <w:rFonts w:ascii="Times New Roman" w:hAnsi="Times New Roman" w:cs="Times New Roman"/>
          <w:i/>
          <w:sz w:val="20"/>
          <w:szCs w:val="20"/>
          <w:lang w:val="lt-LT"/>
        </w:rPr>
        <w:t xml:space="preserve"> </w:t>
      </w:r>
      <w:proofErr w:type="spellStart"/>
      <w:r w:rsidRPr="00E02FA3">
        <w:rPr>
          <w:rFonts w:ascii="Times New Roman" w:hAnsi="Times New Roman" w:cs="Times New Roman"/>
          <w:i/>
          <w:sz w:val="20"/>
          <w:szCs w:val="20"/>
          <w:lang w:val="lt-LT"/>
        </w:rPr>
        <w:t>Zeitung</w:t>
      </w:r>
      <w:proofErr w:type="spellEnd"/>
      <w:r w:rsidRPr="0003170C">
        <w:rPr>
          <w:rFonts w:ascii="Times New Roman" w:hAnsi="Times New Roman" w:cs="Times New Roman"/>
          <w:sz w:val="20"/>
          <w:szCs w:val="20"/>
          <w:lang w:val="lt-LT"/>
        </w:rPr>
        <w:t xml:space="preserve">, Nr. 62, </w:t>
      </w:r>
      <w:proofErr w:type="spellStart"/>
      <w:r w:rsidRPr="0003170C">
        <w:rPr>
          <w:rFonts w:ascii="Times New Roman" w:hAnsi="Times New Roman" w:cs="Times New Roman"/>
          <w:sz w:val="20"/>
          <w:szCs w:val="20"/>
          <w:lang w:val="lt-LT"/>
        </w:rPr>
        <w:t>den</w:t>
      </w:r>
      <w:proofErr w:type="spellEnd"/>
      <w:r w:rsidRPr="0003170C">
        <w:rPr>
          <w:rFonts w:ascii="Times New Roman" w:hAnsi="Times New Roman" w:cs="Times New Roman"/>
          <w:sz w:val="20"/>
          <w:szCs w:val="20"/>
          <w:lang w:val="lt-LT"/>
        </w:rPr>
        <w:t xml:space="preserve"> 16. (28.) </w:t>
      </w:r>
      <w:proofErr w:type="spellStart"/>
      <w:r w:rsidRPr="0003170C">
        <w:rPr>
          <w:rFonts w:ascii="Times New Roman" w:hAnsi="Times New Roman" w:cs="Times New Roman"/>
          <w:sz w:val="20"/>
          <w:szCs w:val="20"/>
          <w:lang w:val="lt-LT"/>
        </w:rPr>
        <w:t>März</w:t>
      </w:r>
      <w:proofErr w:type="spellEnd"/>
      <w:r w:rsidRPr="0003170C">
        <w:rPr>
          <w:rFonts w:ascii="Times New Roman" w:hAnsi="Times New Roman" w:cs="Times New Roman"/>
          <w:sz w:val="20"/>
          <w:szCs w:val="20"/>
          <w:lang w:val="lt-LT"/>
        </w:rPr>
        <w:t xml:space="preserve"> 1885, s. 1.</w:t>
      </w:r>
      <w:r w:rsidR="009A0AFB">
        <w:rPr>
          <w:rFonts w:ascii="Times New Roman" w:hAnsi="Times New Roman" w:cs="Times New Roman"/>
          <w:sz w:val="20"/>
          <w:szCs w:val="20"/>
          <w:lang w:val="lt-LT"/>
        </w:rPr>
        <w:t xml:space="preserve"> Pilna leidinio antraštė prancūzų k.: </w:t>
      </w:r>
      <w:proofErr w:type="spellStart"/>
      <w:r w:rsidR="009A0AFB">
        <w:rPr>
          <w:rFonts w:ascii="Times New Roman" w:hAnsi="Times New Roman" w:cs="Times New Roman"/>
          <w:sz w:val="20"/>
          <w:szCs w:val="20"/>
          <w:lang w:val="lt-LT"/>
        </w:rPr>
        <w:t>Alexandre</w:t>
      </w:r>
      <w:proofErr w:type="spellEnd"/>
      <w:r w:rsidR="009A0AFB">
        <w:rPr>
          <w:rFonts w:ascii="Times New Roman" w:hAnsi="Times New Roman" w:cs="Times New Roman"/>
          <w:sz w:val="20"/>
          <w:szCs w:val="20"/>
          <w:lang w:val="lt-LT"/>
        </w:rPr>
        <w:t xml:space="preserve"> </w:t>
      </w:r>
      <w:proofErr w:type="spellStart"/>
      <w:r w:rsidR="009A0AFB">
        <w:rPr>
          <w:rFonts w:ascii="Times New Roman" w:hAnsi="Times New Roman" w:cs="Times New Roman"/>
          <w:sz w:val="20"/>
          <w:szCs w:val="20"/>
          <w:lang w:val="lt-LT"/>
        </w:rPr>
        <w:t>Przezdziecki</w:t>
      </w:r>
      <w:proofErr w:type="spellEnd"/>
      <w:r w:rsidR="009A0AFB">
        <w:rPr>
          <w:rFonts w:ascii="Times New Roman" w:hAnsi="Times New Roman" w:cs="Times New Roman"/>
          <w:sz w:val="20"/>
          <w:szCs w:val="20"/>
          <w:lang w:val="lt-LT"/>
        </w:rPr>
        <w:t xml:space="preserve">, </w:t>
      </w:r>
      <w:proofErr w:type="spellStart"/>
      <w:r w:rsidR="009A0AFB" w:rsidRPr="0071335D">
        <w:rPr>
          <w:rFonts w:ascii="Times New Roman" w:hAnsi="Times New Roman" w:cs="Times New Roman"/>
          <w:i/>
          <w:sz w:val="20"/>
          <w:szCs w:val="20"/>
          <w:lang w:val="lt-LT"/>
        </w:rPr>
        <w:t>Monuments</w:t>
      </w:r>
      <w:proofErr w:type="spellEnd"/>
      <w:r w:rsidR="009A0AFB" w:rsidRPr="0071335D">
        <w:rPr>
          <w:rFonts w:ascii="Times New Roman" w:hAnsi="Times New Roman" w:cs="Times New Roman"/>
          <w:i/>
          <w:sz w:val="20"/>
          <w:szCs w:val="20"/>
          <w:lang w:val="lt-LT"/>
        </w:rPr>
        <w:t xml:space="preserve"> du </w:t>
      </w:r>
      <w:proofErr w:type="spellStart"/>
      <w:r w:rsidR="009A0AFB" w:rsidRPr="0071335D">
        <w:rPr>
          <w:rFonts w:ascii="Times New Roman" w:hAnsi="Times New Roman" w:cs="Times New Roman"/>
          <w:i/>
          <w:sz w:val="20"/>
          <w:szCs w:val="20"/>
          <w:lang w:val="lt-LT"/>
        </w:rPr>
        <w:t>moyen-âge</w:t>
      </w:r>
      <w:proofErr w:type="spellEnd"/>
      <w:r w:rsidR="009A0AFB" w:rsidRPr="0071335D">
        <w:rPr>
          <w:rFonts w:ascii="Times New Roman" w:hAnsi="Times New Roman" w:cs="Times New Roman"/>
          <w:i/>
          <w:sz w:val="20"/>
          <w:szCs w:val="20"/>
          <w:lang w:val="lt-LT"/>
        </w:rPr>
        <w:t xml:space="preserve"> et </w:t>
      </w:r>
      <w:proofErr w:type="spellStart"/>
      <w:r w:rsidR="009A0AFB" w:rsidRPr="0071335D">
        <w:rPr>
          <w:rFonts w:ascii="Times New Roman" w:hAnsi="Times New Roman" w:cs="Times New Roman"/>
          <w:i/>
          <w:sz w:val="20"/>
          <w:szCs w:val="20"/>
          <w:lang w:val="lt-LT"/>
        </w:rPr>
        <w:t>de</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la</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Renaissance</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dans</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l‘ancienne</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Pologne</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depuis</w:t>
      </w:r>
      <w:proofErr w:type="spellEnd"/>
      <w:r w:rsidR="009A0AFB" w:rsidRPr="0071335D">
        <w:rPr>
          <w:rFonts w:ascii="Times New Roman" w:hAnsi="Times New Roman" w:cs="Times New Roman"/>
          <w:i/>
          <w:sz w:val="20"/>
          <w:szCs w:val="20"/>
          <w:lang w:val="lt-LT"/>
        </w:rPr>
        <w:t xml:space="preserve"> les temps les </w:t>
      </w:r>
      <w:proofErr w:type="spellStart"/>
      <w:r w:rsidR="009A0AFB" w:rsidRPr="0071335D">
        <w:rPr>
          <w:rFonts w:ascii="Times New Roman" w:hAnsi="Times New Roman" w:cs="Times New Roman"/>
          <w:i/>
          <w:sz w:val="20"/>
          <w:szCs w:val="20"/>
          <w:lang w:val="lt-LT"/>
        </w:rPr>
        <w:t>plus</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reculés</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jusqu‘à</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la</w:t>
      </w:r>
      <w:proofErr w:type="spellEnd"/>
      <w:r w:rsidR="009A0AFB" w:rsidRPr="0071335D">
        <w:rPr>
          <w:rFonts w:ascii="Times New Roman" w:hAnsi="Times New Roman" w:cs="Times New Roman"/>
          <w:i/>
          <w:sz w:val="20"/>
          <w:szCs w:val="20"/>
          <w:lang w:val="lt-LT"/>
        </w:rPr>
        <w:t xml:space="preserve"> </w:t>
      </w:r>
      <w:proofErr w:type="spellStart"/>
      <w:r w:rsidR="009A0AFB" w:rsidRPr="0071335D">
        <w:rPr>
          <w:rFonts w:ascii="Times New Roman" w:hAnsi="Times New Roman" w:cs="Times New Roman"/>
          <w:i/>
          <w:sz w:val="20"/>
          <w:szCs w:val="20"/>
          <w:lang w:val="lt-LT"/>
        </w:rPr>
        <w:t>fin</w:t>
      </w:r>
      <w:proofErr w:type="spellEnd"/>
      <w:r w:rsidR="009A0AFB" w:rsidRPr="0071335D">
        <w:rPr>
          <w:rFonts w:ascii="Times New Roman" w:hAnsi="Times New Roman" w:cs="Times New Roman"/>
          <w:i/>
          <w:sz w:val="20"/>
          <w:szCs w:val="20"/>
          <w:lang w:val="lt-LT"/>
        </w:rPr>
        <w:t xml:space="preserve"> du XVII. </w:t>
      </w:r>
      <w:proofErr w:type="spellStart"/>
      <w:r w:rsidR="009A0AFB" w:rsidRPr="0071335D">
        <w:rPr>
          <w:rFonts w:ascii="Times New Roman" w:hAnsi="Times New Roman" w:cs="Times New Roman"/>
          <w:i/>
          <w:sz w:val="20"/>
          <w:szCs w:val="20"/>
          <w:lang w:val="lt-LT"/>
        </w:rPr>
        <w:t>siècle</w:t>
      </w:r>
      <w:proofErr w:type="spellEnd"/>
      <w:r w:rsidR="009A0AFB">
        <w:rPr>
          <w:rFonts w:ascii="Times New Roman" w:hAnsi="Times New Roman" w:cs="Times New Roman"/>
          <w:sz w:val="20"/>
          <w:szCs w:val="20"/>
          <w:lang w:val="lt-LT"/>
        </w:rPr>
        <w:t>, 1855.</w:t>
      </w:r>
    </w:p>
  </w:footnote>
  <w:footnote w:id="56">
    <w:p w14:paraId="01682ED9"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de-DE"/>
        </w:rPr>
        <w:t xml:space="preserve"> </w:t>
      </w:r>
      <w:proofErr w:type="spellStart"/>
      <w:r w:rsidRPr="00E02FA3">
        <w:rPr>
          <w:rFonts w:ascii="Times New Roman" w:hAnsi="Times New Roman" w:cs="Times New Roman"/>
          <w:i/>
          <w:sz w:val="20"/>
          <w:szCs w:val="20"/>
          <w:lang w:val="lt-LT"/>
        </w:rPr>
        <w:t>Rigasche</w:t>
      </w:r>
      <w:proofErr w:type="spellEnd"/>
      <w:r w:rsidRPr="00E02FA3">
        <w:rPr>
          <w:rFonts w:ascii="Times New Roman" w:hAnsi="Times New Roman" w:cs="Times New Roman"/>
          <w:i/>
          <w:sz w:val="20"/>
          <w:szCs w:val="20"/>
          <w:lang w:val="lt-LT"/>
        </w:rPr>
        <w:t xml:space="preserve"> </w:t>
      </w:r>
      <w:proofErr w:type="spellStart"/>
      <w:r w:rsidRPr="00E02FA3">
        <w:rPr>
          <w:rFonts w:ascii="Times New Roman" w:hAnsi="Times New Roman" w:cs="Times New Roman"/>
          <w:i/>
          <w:sz w:val="20"/>
          <w:szCs w:val="20"/>
          <w:lang w:val="lt-LT"/>
        </w:rPr>
        <w:t>Zeitung</w:t>
      </w:r>
      <w:proofErr w:type="spellEnd"/>
      <w:r w:rsidRPr="0003170C">
        <w:rPr>
          <w:rFonts w:ascii="Times New Roman" w:hAnsi="Times New Roman" w:cs="Times New Roman"/>
          <w:sz w:val="20"/>
          <w:szCs w:val="20"/>
          <w:lang w:val="lt-LT"/>
        </w:rPr>
        <w:t xml:space="preserve"> Nr. 142, </w:t>
      </w:r>
      <w:proofErr w:type="spellStart"/>
      <w:r w:rsidRPr="0003170C">
        <w:rPr>
          <w:rFonts w:ascii="Times New Roman" w:hAnsi="Times New Roman" w:cs="Times New Roman"/>
          <w:sz w:val="20"/>
          <w:szCs w:val="20"/>
          <w:lang w:val="lt-LT"/>
        </w:rPr>
        <w:t>den</w:t>
      </w:r>
      <w:proofErr w:type="spellEnd"/>
      <w:r w:rsidRPr="0003170C">
        <w:rPr>
          <w:rFonts w:ascii="Times New Roman" w:hAnsi="Times New Roman" w:cs="Times New Roman"/>
          <w:sz w:val="20"/>
          <w:szCs w:val="20"/>
          <w:lang w:val="lt-LT"/>
        </w:rPr>
        <w:t xml:space="preserve">. 26 </w:t>
      </w:r>
      <w:proofErr w:type="spellStart"/>
      <w:r w:rsidRPr="0003170C">
        <w:rPr>
          <w:rFonts w:ascii="Times New Roman" w:hAnsi="Times New Roman" w:cs="Times New Roman"/>
          <w:sz w:val="20"/>
          <w:szCs w:val="20"/>
          <w:lang w:val="lt-LT"/>
        </w:rPr>
        <w:t>Juni</w:t>
      </w:r>
      <w:proofErr w:type="spellEnd"/>
      <w:r w:rsidRPr="0003170C">
        <w:rPr>
          <w:rFonts w:ascii="Times New Roman" w:hAnsi="Times New Roman" w:cs="Times New Roman"/>
          <w:sz w:val="20"/>
          <w:szCs w:val="20"/>
          <w:lang w:val="lt-LT"/>
        </w:rPr>
        <w:t xml:space="preserve"> (8. </w:t>
      </w:r>
      <w:proofErr w:type="spellStart"/>
      <w:r w:rsidRPr="0003170C">
        <w:rPr>
          <w:rFonts w:ascii="Times New Roman" w:hAnsi="Times New Roman" w:cs="Times New Roman"/>
          <w:sz w:val="20"/>
          <w:szCs w:val="20"/>
          <w:lang w:val="lt-LT"/>
        </w:rPr>
        <w:t>Juli</w:t>
      </w:r>
      <w:proofErr w:type="spellEnd"/>
      <w:r w:rsidRPr="0003170C">
        <w:rPr>
          <w:rFonts w:ascii="Times New Roman" w:hAnsi="Times New Roman" w:cs="Times New Roman"/>
          <w:sz w:val="20"/>
          <w:szCs w:val="20"/>
          <w:lang w:val="lt-LT"/>
        </w:rPr>
        <w:t>) 1887, s. 3.</w:t>
      </w:r>
    </w:p>
  </w:footnote>
  <w:footnote w:id="57">
    <w:p w14:paraId="14D9E0F9"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Pamiętnik towarzystwa literackiego imienia Adama Mickiewicz</w:t>
      </w:r>
      <w:r w:rsidRPr="0003170C">
        <w:rPr>
          <w:rFonts w:ascii="Times New Roman" w:hAnsi="Times New Roman" w:cs="Times New Roman"/>
          <w:lang w:val="pl-PL"/>
        </w:rPr>
        <w:t xml:space="preserve">, pod redakcya Adama Pilata. Rocznik I., s. 289-300, in: </w:t>
      </w:r>
      <w:r w:rsidRPr="0003170C">
        <w:rPr>
          <w:rFonts w:ascii="Times New Roman" w:hAnsi="Times New Roman" w:cs="Times New Roman"/>
          <w:i/>
          <w:lang w:val="pl-PL"/>
        </w:rPr>
        <w:t>Przegląd powszechny, Rok Czwarty, tom XVI., Październik, listopad, grudzień</w:t>
      </w:r>
      <w:r w:rsidRPr="0003170C">
        <w:rPr>
          <w:rFonts w:ascii="Times New Roman" w:hAnsi="Times New Roman" w:cs="Times New Roman"/>
          <w:lang w:val="pl-PL"/>
        </w:rPr>
        <w:t>, Kraków, 1887, s. 298.</w:t>
      </w:r>
    </w:p>
  </w:footnote>
  <w:footnote w:id="58">
    <w:p w14:paraId="05987565" w14:textId="77777777" w:rsidR="00EE467C" w:rsidRPr="0003170C" w:rsidRDefault="00EE467C" w:rsidP="00552E6A">
      <w:pPr>
        <w:spacing w:after="0" w:line="240" w:lineRule="auto"/>
        <w:jc w:val="both"/>
        <w:rPr>
          <w:rFonts w:ascii="Times New Roman" w:hAnsi="Times New Roman" w:cs="Times New Roman"/>
          <w:sz w:val="20"/>
          <w:szCs w:val="20"/>
          <w:lang w:val="pl-PL"/>
        </w:rPr>
      </w:pPr>
      <w:r w:rsidRPr="002C6E4D">
        <w:rPr>
          <w:rStyle w:val="Puslapioinaosnuoroda"/>
          <w:rFonts w:ascii="Times New Roman" w:hAnsi="Times New Roman" w:cs="Times New Roman"/>
          <w:sz w:val="20"/>
          <w:szCs w:val="20"/>
        </w:rPr>
        <w:footnoteRef/>
      </w:r>
      <w:r w:rsidRPr="002C6E4D">
        <w:rPr>
          <w:rFonts w:ascii="Times New Roman" w:hAnsi="Times New Roman" w:cs="Times New Roman"/>
          <w:sz w:val="20"/>
          <w:szCs w:val="20"/>
          <w:lang w:val="pl-PL"/>
        </w:rPr>
        <w:t xml:space="preserve"> Gusta</w:t>
      </w:r>
      <w:r w:rsidR="002C6E4D" w:rsidRPr="002C6E4D">
        <w:rPr>
          <w:rFonts w:ascii="Times New Roman" w:hAnsi="Times New Roman" w:cs="Times New Roman"/>
          <w:sz w:val="20"/>
          <w:szCs w:val="20"/>
          <w:lang w:val="pl-PL"/>
        </w:rPr>
        <w:t>w</w:t>
      </w:r>
      <w:r w:rsidRPr="002C6E4D">
        <w:rPr>
          <w:rFonts w:ascii="Times New Roman" w:hAnsi="Times New Roman" w:cs="Times New Roman"/>
          <w:sz w:val="20"/>
          <w:szCs w:val="20"/>
          <w:lang w:val="pl-PL"/>
        </w:rPr>
        <w:t xml:space="preserve"> Manteuffel</w:t>
      </w:r>
      <w:r w:rsidR="0071335D" w:rsidRPr="002C6E4D">
        <w:rPr>
          <w:rFonts w:ascii="Times New Roman" w:hAnsi="Times New Roman" w:cs="Times New Roman"/>
          <w:sz w:val="20"/>
          <w:szCs w:val="20"/>
          <w:lang w:val="pl-PL"/>
        </w:rPr>
        <w:t>, Listy z nad Baltyku</w:t>
      </w:r>
      <w:r w:rsidR="002C6E4D" w:rsidRPr="002C6E4D">
        <w:rPr>
          <w:rFonts w:ascii="Times New Roman" w:hAnsi="Times New Roman" w:cs="Times New Roman"/>
          <w:sz w:val="20"/>
          <w:szCs w:val="20"/>
          <w:lang w:val="pl-PL"/>
        </w:rPr>
        <w:t xml:space="preserve">. XIII, </w:t>
      </w:r>
      <w:r w:rsidR="0071335D" w:rsidRPr="002C6E4D">
        <w:rPr>
          <w:rFonts w:ascii="Times New Roman" w:hAnsi="Times New Roman" w:cs="Times New Roman"/>
          <w:sz w:val="20"/>
          <w:szCs w:val="20"/>
          <w:lang w:val="pl-PL"/>
        </w:rPr>
        <w:t xml:space="preserve">in: </w:t>
      </w:r>
      <w:r w:rsidR="0071335D" w:rsidRPr="002C6E4D">
        <w:rPr>
          <w:rFonts w:ascii="Times New Roman" w:hAnsi="Times New Roman" w:cs="Times New Roman"/>
          <w:i/>
          <w:sz w:val="20"/>
          <w:szCs w:val="20"/>
          <w:lang w:val="pl-PL"/>
        </w:rPr>
        <w:t>P</w:t>
      </w:r>
      <w:r w:rsidRPr="002C6E4D">
        <w:rPr>
          <w:rFonts w:ascii="Times New Roman" w:hAnsi="Times New Roman" w:cs="Times New Roman"/>
          <w:i/>
          <w:sz w:val="20"/>
          <w:szCs w:val="20"/>
          <w:lang w:val="pl-PL"/>
        </w:rPr>
        <w:t>rzegląd powszechny</w:t>
      </w:r>
      <w:r w:rsidR="0071335D" w:rsidRPr="002C6E4D">
        <w:rPr>
          <w:rFonts w:ascii="Times New Roman" w:hAnsi="Times New Roman" w:cs="Times New Roman"/>
          <w:i/>
          <w:sz w:val="20"/>
          <w:szCs w:val="20"/>
          <w:lang w:val="pl-PL"/>
        </w:rPr>
        <w:t>. Rok czwarty. Tom XV. Lipiec, sierpień, wrzesień</w:t>
      </w:r>
      <w:r w:rsidR="0071335D" w:rsidRPr="002C6E4D">
        <w:rPr>
          <w:rFonts w:ascii="Times New Roman" w:hAnsi="Times New Roman" w:cs="Times New Roman"/>
          <w:sz w:val="20"/>
          <w:szCs w:val="20"/>
          <w:lang w:val="pl-PL"/>
        </w:rPr>
        <w:t>, Kraków, 1887</w:t>
      </w:r>
      <w:r w:rsidR="002C6E4D" w:rsidRPr="002C6E4D">
        <w:rPr>
          <w:rFonts w:ascii="Times New Roman" w:hAnsi="Times New Roman" w:cs="Times New Roman"/>
          <w:sz w:val="20"/>
          <w:szCs w:val="20"/>
          <w:lang w:val="pl-PL"/>
        </w:rPr>
        <w:t>, s. 314–328</w:t>
      </w:r>
      <w:r w:rsidRPr="002C6E4D">
        <w:rPr>
          <w:rFonts w:ascii="Times New Roman" w:hAnsi="Times New Roman" w:cs="Times New Roman"/>
          <w:sz w:val="20"/>
          <w:szCs w:val="20"/>
          <w:lang w:val="pl-PL"/>
        </w:rPr>
        <w:t>.</w:t>
      </w:r>
    </w:p>
  </w:footnote>
  <w:footnote w:id="59">
    <w:p w14:paraId="44DC66DD"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lt-LT"/>
        </w:rPr>
        <w:t xml:space="preserve"> </w:t>
      </w:r>
      <w:proofErr w:type="spellStart"/>
      <w:r w:rsidRPr="00E02FA3">
        <w:rPr>
          <w:rStyle w:val="Hipersaitas"/>
          <w:rFonts w:ascii="Times New Roman" w:hAnsi="Times New Roman" w:cs="Times New Roman"/>
          <w:i/>
          <w:color w:val="auto"/>
          <w:sz w:val="20"/>
          <w:szCs w:val="20"/>
          <w:u w:val="none"/>
          <w:lang w:val="lt-LT"/>
        </w:rPr>
        <w:t>Rigasche</w:t>
      </w:r>
      <w:proofErr w:type="spellEnd"/>
      <w:r w:rsidRPr="00E02FA3">
        <w:rPr>
          <w:rStyle w:val="Hipersaitas"/>
          <w:rFonts w:ascii="Times New Roman" w:hAnsi="Times New Roman" w:cs="Times New Roman"/>
          <w:i/>
          <w:color w:val="auto"/>
          <w:sz w:val="20"/>
          <w:szCs w:val="20"/>
          <w:u w:val="none"/>
          <w:lang w:val="lt-LT"/>
        </w:rPr>
        <w:t xml:space="preserve"> </w:t>
      </w:r>
      <w:proofErr w:type="spellStart"/>
      <w:r w:rsidRPr="00E02FA3">
        <w:rPr>
          <w:rStyle w:val="Hipersaitas"/>
          <w:rFonts w:ascii="Times New Roman" w:hAnsi="Times New Roman" w:cs="Times New Roman"/>
          <w:i/>
          <w:color w:val="auto"/>
          <w:sz w:val="20"/>
          <w:szCs w:val="20"/>
          <w:u w:val="none"/>
          <w:lang w:val="lt-LT"/>
        </w:rPr>
        <w:t>Zeitung</w:t>
      </w:r>
      <w:proofErr w:type="spellEnd"/>
      <w:r w:rsidRPr="00E02FA3">
        <w:rPr>
          <w:rStyle w:val="Hipersaitas"/>
          <w:rFonts w:ascii="Times New Roman" w:hAnsi="Times New Roman" w:cs="Times New Roman"/>
          <w:color w:val="auto"/>
          <w:sz w:val="20"/>
          <w:szCs w:val="20"/>
          <w:u w:val="none"/>
          <w:lang w:val="lt-LT"/>
        </w:rPr>
        <w:t xml:space="preserve">, Nr. 120, </w:t>
      </w:r>
      <w:proofErr w:type="spellStart"/>
      <w:r w:rsidRPr="00E02FA3">
        <w:rPr>
          <w:rStyle w:val="Hipersaitas"/>
          <w:rFonts w:ascii="Times New Roman" w:hAnsi="Times New Roman" w:cs="Times New Roman"/>
          <w:color w:val="auto"/>
          <w:sz w:val="20"/>
          <w:szCs w:val="20"/>
          <w:u w:val="none"/>
          <w:lang w:val="lt-LT"/>
        </w:rPr>
        <w:t>den</w:t>
      </w:r>
      <w:proofErr w:type="spellEnd"/>
      <w:r w:rsidRPr="00E02FA3">
        <w:rPr>
          <w:rStyle w:val="Hipersaitas"/>
          <w:rFonts w:ascii="Times New Roman" w:hAnsi="Times New Roman" w:cs="Times New Roman"/>
          <w:color w:val="auto"/>
          <w:sz w:val="20"/>
          <w:szCs w:val="20"/>
          <w:u w:val="none"/>
          <w:lang w:val="lt-LT"/>
        </w:rPr>
        <w:t xml:space="preserve"> 26. </w:t>
      </w:r>
      <w:proofErr w:type="spellStart"/>
      <w:r w:rsidRPr="00E02FA3">
        <w:rPr>
          <w:rStyle w:val="Hipersaitas"/>
          <w:rFonts w:ascii="Times New Roman" w:hAnsi="Times New Roman" w:cs="Times New Roman"/>
          <w:color w:val="auto"/>
          <w:sz w:val="20"/>
          <w:szCs w:val="20"/>
          <w:u w:val="none"/>
          <w:lang w:val="lt-LT"/>
        </w:rPr>
        <w:t>Mai</w:t>
      </w:r>
      <w:proofErr w:type="spellEnd"/>
      <w:r w:rsidRPr="00E02FA3">
        <w:rPr>
          <w:rStyle w:val="Hipersaitas"/>
          <w:rFonts w:ascii="Times New Roman" w:hAnsi="Times New Roman" w:cs="Times New Roman"/>
          <w:color w:val="auto"/>
          <w:sz w:val="20"/>
          <w:szCs w:val="20"/>
          <w:u w:val="none"/>
          <w:lang w:val="lt-LT"/>
        </w:rPr>
        <w:t xml:space="preserve"> (7. </w:t>
      </w:r>
      <w:proofErr w:type="spellStart"/>
      <w:r w:rsidRPr="00E02FA3">
        <w:rPr>
          <w:rStyle w:val="Hipersaitas"/>
          <w:rFonts w:ascii="Times New Roman" w:hAnsi="Times New Roman" w:cs="Times New Roman"/>
          <w:color w:val="auto"/>
          <w:sz w:val="20"/>
          <w:szCs w:val="20"/>
          <w:u w:val="none"/>
          <w:lang w:val="lt-LT"/>
        </w:rPr>
        <w:t>Juni</w:t>
      </w:r>
      <w:proofErr w:type="spellEnd"/>
      <w:r w:rsidRPr="00E02FA3">
        <w:rPr>
          <w:rStyle w:val="Hipersaitas"/>
          <w:rFonts w:ascii="Times New Roman" w:hAnsi="Times New Roman" w:cs="Times New Roman"/>
          <w:color w:val="auto"/>
          <w:sz w:val="20"/>
          <w:szCs w:val="20"/>
          <w:u w:val="none"/>
          <w:lang w:val="lt-LT"/>
        </w:rPr>
        <w:t xml:space="preserve">) 1888, s. 1; </w:t>
      </w:r>
      <w:proofErr w:type="spellStart"/>
      <w:r w:rsidRPr="00E02FA3">
        <w:rPr>
          <w:rStyle w:val="Hipersaitas"/>
          <w:rFonts w:ascii="Times New Roman" w:hAnsi="Times New Roman" w:cs="Times New Roman"/>
          <w:i/>
          <w:color w:val="auto"/>
          <w:sz w:val="20"/>
          <w:szCs w:val="20"/>
          <w:u w:val="none"/>
          <w:lang w:val="lt-LT"/>
        </w:rPr>
        <w:t>Rigasche</w:t>
      </w:r>
      <w:proofErr w:type="spellEnd"/>
      <w:r w:rsidRPr="00E02FA3">
        <w:rPr>
          <w:rStyle w:val="Hipersaitas"/>
          <w:rFonts w:ascii="Times New Roman" w:hAnsi="Times New Roman" w:cs="Times New Roman"/>
          <w:i/>
          <w:color w:val="auto"/>
          <w:sz w:val="20"/>
          <w:szCs w:val="20"/>
          <w:u w:val="none"/>
          <w:lang w:val="lt-LT"/>
        </w:rPr>
        <w:t xml:space="preserve"> </w:t>
      </w:r>
      <w:proofErr w:type="spellStart"/>
      <w:r w:rsidRPr="00E02FA3">
        <w:rPr>
          <w:rStyle w:val="Hipersaitas"/>
          <w:rFonts w:ascii="Times New Roman" w:hAnsi="Times New Roman" w:cs="Times New Roman"/>
          <w:i/>
          <w:color w:val="auto"/>
          <w:sz w:val="20"/>
          <w:szCs w:val="20"/>
          <w:u w:val="none"/>
          <w:lang w:val="lt-LT"/>
        </w:rPr>
        <w:t>Zeitung</w:t>
      </w:r>
      <w:proofErr w:type="spellEnd"/>
      <w:r w:rsidRPr="00E02FA3">
        <w:rPr>
          <w:rStyle w:val="Hipersaitas"/>
          <w:rFonts w:ascii="Times New Roman" w:hAnsi="Times New Roman" w:cs="Times New Roman"/>
          <w:color w:val="auto"/>
          <w:sz w:val="20"/>
          <w:szCs w:val="20"/>
          <w:u w:val="none"/>
          <w:lang w:val="lt-LT"/>
        </w:rPr>
        <w:t xml:space="preserve">, Nr. 117, </w:t>
      </w:r>
      <w:proofErr w:type="spellStart"/>
      <w:r w:rsidRPr="00E02FA3">
        <w:rPr>
          <w:rStyle w:val="Hipersaitas"/>
          <w:rFonts w:ascii="Times New Roman" w:hAnsi="Times New Roman" w:cs="Times New Roman"/>
          <w:color w:val="auto"/>
          <w:sz w:val="20"/>
          <w:szCs w:val="20"/>
          <w:u w:val="none"/>
          <w:lang w:val="lt-LT"/>
        </w:rPr>
        <w:t>den</w:t>
      </w:r>
      <w:proofErr w:type="spellEnd"/>
      <w:r w:rsidRPr="00E02FA3">
        <w:rPr>
          <w:rStyle w:val="Hipersaitas"/>
          <w:rFonts w:ascii="Times New Roman" w:hAnsi="Times New Roman" w:cs="Times New Roman"/>
          <w:color w:val="auto"/>
          <w:sz w:val="20"/>
          <w:szCs w:val="20"/>
          <w:u w:val="none"/>
          <w:lang w:val="lt-LT"/>
        </w:rPr>
        <w:t xml:space="preserve"> 23. </w:t>
      </w:r>
      <w:proofErr w:type="spellStart"/>
      <w:r w:rsidRPr="00E02FA3">
        <w:rPr>
          <w:rStyle w:val="Hipersaitas"/>
          <w:rFonts w:ascii="Times New Roman" w:hAnsi="Times New Roman" w:cs="Times New Roman"/>
          <w:color w:val="auto"/>
          <w:sz w:val="20"/>
          <w:szCs w:val="20"/>
          <w:u w:val="none"/>
          <w:lang w:val="lt-LT"/>
        </w:rPr>
        <w:t>Mai</w:t>
      </w:r>
      <w:proofErr w:type="spellEnd"/>
      <w:r w:rsidRPr="00E02FA3">
        <w:rPr>
          <w:rStyle w:val="Hipersaitas"/>
          <w:rFonts w:ascii="Times New Roman" w:hAnsi="Times New Roman" w:cs="Times New Roman"/>
          <w:color w:val="auto"/>
          <w:sz w:val="20"/>
          <w:szCs w:val="20"/>
          <w:u w:val="none"/>
          <w:lang w:val="lt-LT"/>
        </w:rPr>
        <w:t xml:space="preserve"> (4. </w:t>
      </w:r>
      <w:proofErr w:type="spellStart"/>
      <w:r w:rsidRPr="00E02FA3">
        <w:rPr>
          <w:rStyle w:val="Hipersaitas"/>
          <w:rFonts w:ascii="Times New Roman" w:hAnsi="Times New Roman" w:cs="Times New Roman"/>
          <w:color w:val="auto"/>
          <w:sz w:val="20"/>
          <w:szCs w:val="20"/>
          <w:u w:val="none"/>
          <w:lang w:val="lt-LT"/>
        </w:rPr>
        <w:t>Juni</w:t>
      </w:r>
      <w:proofErr w:type="spellEnd"/>
      <w:r w:rsidRPr="00E02FA3">
        <w:rPr>
          <w:rStyle w:val="Hipersaitas"/>
          <w:rFonts w:ascii="Times New Roman" w:hAnsi="Times New Roman" w:cs="Times New Roman"/>
          <w:color w:val="auto"/>
          <w:sz w:val="20"/>
          <w:szCs w:val="20"/>
          <w:u w:val="none"/>
          <w:lang w:val="lt-LT"/>
        </w:rPr>
        <w:t>) 1888, s. 1.</w:t>
      </w:r>
    </w:p>
  </w:footnote>
  <w:footnote w:id="60">
    <w:p w14:paraId="56631333"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 </w:t>
      </w:r>
      <w:proofErr w:type="spellStart"/>
      <w:r w:rsidRPr="0003170C">
        <w:rPr>
          <w:rFonts w:ascii="Times New Roman" w:hAnsi="Times New Roman" w:cs="Times New Roman"/>
          <w:lang w:val="lt-LT"/>
        </w:rPr>
        <w:t>Przezdziecki</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bCs/>
          <w:i/>
          <w:lang w:val="lt-LT"/>
        </w:rPr>
        <w:t>Aleksander</w:t>
      </w:r>
      <w:proofErr w:type="spellEnd"/>
      <w:r w:rsidRPr="0003170C">
        <w:rPr>
          <w:rFonts w:ascii="Times New Roman" w:hAnsi="Times New Roman" w:cs="Times New Roman"/>
          <w:bCs/>
          <w:i/>
          <w:lang w:val="lt-LT"/>
        </w:rPr>
        <w:t xml:space="preserve"> </w:t>
      </w:r>
      <w:proofErr w:type="spellStart"/>
      <w:r w:rsidRPr="0003170C">
        <w:rPr>
          <w:rFonts w:ascii="Times New Roman" w:hAnsi="Times New Roman" w:cs="Times New Roman"/>
          <w:bCs/>
          <w:i/>
          <w:lang w:val="lt-LT"/>
        </w:rPr>
        <w:t>Przezdziecki</w:t>
      </w:r>
      <w:proofErr w:type="spellEnd"/>
      <w:r w:rsidRPr="0003170C">
        <w:rPr>
          <w:rFonts w:ascii="Times New Roman" w:hAnsi="Times New Roman" w:cs="Times New Roman"/>
          <w:lang w:val="lt-LT"/>
        </w:rPr>
        <w:t xml:space="preserve">, s. 207. </w:t>
      </w:r>
    </w:p>
  </w:footnote>
  <w:footnote w:id="61">
    <w:p w14:paraId="31E464B1"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Skaitmeninę šio iliustruoto vertimo kopiją galima rasti interneto svetainėje adresu: &lt;</w:t>
      </w:r>
      <w:hyperlink r:id="rId10" w:anchor="info:metadata" w:history="1">
        <w:r w:rsidRPr="0003170C">
          <w:rPr>
            <w:rStyle w:val="Hipersaitas"/>
            <w:rFonts w:ascii="Times New Roman" w:hAnsi="Times New Roman" w:cs="Times New Roman"/>
            <w:lang w:val="lt-LT"/>
          </w:rPr>
          <w:t>https://polona.pl/item/bulla-ineffabilis,NTgzMzM5MA/2/#info:metadata</w:t>
        </w:r>
      </w:hyperlink>
      <w:r w:rsidRPr="0003170C">
        <w:rPr>
          <w:rFonts w:ascii="Times New Roman" w:hAnsi="Times New Roman" w:cs="Times New Roman"/>
          <w:lang w:val="lt-LT"/>
        </w:rPr>
        <w:t>&gt;.</w:t>
      </w:r>
    </w:p>
  </w:footnote>
  <w:footnote w:id="62">
    <w:p w14:paraId="21F7B9FD"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Pr>
          <w:rFonts w:ascii="Times New Roman" w:hAnsi="Times New Roman" w:cs="Times New Roman"/>
          <w:lang w:val="lt-LT"/>
        </w:rPr>
        <w:t xml:space="preserve"> </w:t>
      </w:r>
      <w:r w:rsidRPr="0003170C">
        <w:rPr>
          <w:rFonts w:ascii="Times New Roman" w:hAnsi="Times New Roman" w:cs="Times New Roman"/>
          <w:lang w:val="lt-LT"/>
        </w:rPr>
        <w:t xml:space="preserve">R. </w:t>
      </w:r>
      <w:proofErr w:type="spellStart"/>
      <w:r w:rsidRPr="0003170C">
        <w:rPr>
          <w:rFonts w:ascii="Times New Roman" w:hAnsi="Times New Roman" w:cs="Times New Roman"/>
          <w:lang w:val="lt-LT"/>
        </w:rPr>
        <w:t>Przezdziecki</w:t>
      </w:r>
      <w:proofErr w:type="spellEnd"/>
      <w:r w:rsidRPr="0003170C">
        <w:rPr>
          <w:rFonts w:ascii="Times New Roman" w:hAnsi="Times New Roman" w:cs="Times New Roman"/>
          <w:lang w:val="lt-LT"/>
        </w:rPr>
        <w:t xml:space="preserve">, </w:t>
      </w:r>
      <w:proofErr w:type="spellStart"/>
      <w:r w:rsidRPr="0003170C">
        <w:rPr>
          <w:rFonts w:ascii="Times New Roman" w:hAnsi="Times New Roman" w:cs="Times New Roman"/>
          <w:bCs/>
          <w:i/>
          <w:lang w:val="lt-LT"/>
        </w:rPr>
        <w:t>Aleksander</w:t>
      </w:r>
      <w:proofErr w:type="spellEnd"/>
      <w:r w:rsidRPr="0003170C">
        <w:rPr>
          <w:rFonts w:ascii="Times New Roman" w:hAnsi="Times New Roman" w:cs="Times New Roman"/>
          <w:bCs/>
          <w:i/>
          <w:lang w:val="lt-LT"/>
        </w:rPr>
        <w:t xml:space="preserve"> </w:t>
      </w:r>
      <w:proofErr w:type="spellStart"/>
      <w:r w:rsidRPr="0003170C">
        <w:rPr>
          <w:rFonts w:ascii="Times New Roman" w:hAnsi="Times New Roman" w:cs="Times New Roman"/>
          <w:bCs/>
          <w:i/>
          <w:lang w:val="lt-LT"/>
        </w:rPr>
        <w:t>Przezdziecki</w:t>
      </w:r>
      <w:proofErr w:type="spellEnd"/>
      <w:r w:rsidRPr="0003170C">
        <w:rPr>
          <w:rFonts w:ascii="Times New Roman" w:hAnsi="Times New Roman" w:cs="Times New Roman"/>
          <w:lang w:val="lt-LT"/>
        </w:rPr>
        <w:t>, s. 208–209.</w:t>
      </w:r>
    </w:p>
  </w:footnote>
  <w:footnote w:id="63">
    <w:p w14:paraId="37A6D0AA" w14:textId="77777777" w:rsidR="00EE467C" w:rsidRPr="0003170C" w:rsidRDefault="00EE467C" w:rsidP="00552E6A">
      <w:pPr>
        <w:spacing w:after="0" w:line="240" w:lineRule="auto"/>
        <w:jc w:val="both"/>
        <w:rPr>
          <w:rFonts w:ascii="Times New Roman" w:hAnsi="Times New Roman" w:cs="Times New Roman"/>
          <w:sz w:val="20"/>
          <w:szCs w:val="20"/>
          <w:lang w:val="pl-PL"/>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pl-PL"/>
        </w:rPr>
        <w:t xml:space="preserve"> </w:t>
      </w:r>
      <w:r>
        <w:rPr>
          <w:rFonts w:ascii="Times New Roman" w:hAnsi="Times New Roman" w:cs="Times New Roman"/>
          <w:sz w:val="20"/>
          <w:szCs w:val="20"/>
          <w:lang w:val="pl-PL"/>
        </w:rPr>
        <w:t>T.</w:t>
      </w:r>
      <w:r w:rsidRPr="0003170C">
        <w:rPr>
          <w:rFonts w:ascii="Times New Roman" w:hAnsi="Times New Roman" w:cs="Times New Roman"/>
          <w:sz w:val="20"/>
          <w:szCs w:val="20"/>
          <w:lang w:val="pl-PL"/>
        </w:rPr>
        <w:t xml:space="preserve"> Rączka. </w:t>
      </w:r>
      <w:r w:rsidRPr="0003170C">
        <w:rPr>
          <w:rFonts w:ascii="Times New Roman" w:hAnsi="Times New Roman" w:cs="Times New Roman"/>
          <w:i/>
          <w:sz w:val="20"/>
          <w:szCs w:val="20"/>
          <w:lang w:val="pl-PL"/>
        </w:rPr>
        <w:t>Polsko-inflancka literatura romantyczna</w:t>
      </w:r>
      <w:r w:rsidRPr="0003170C">
        <w:rPr>
          <w:rFonts w:ascii="Times New Roman" w:hAnsi="Times New Roman" w:cs="Times New Roman"/>
          <w:sz w:val="20"/>
          <w:szCs w:val="20"/>
          <w:lang w:val="pl-PL"/>
        </w:rPr>
        <w:t>, s. 278.</w:t>
      </w:r>
    </w:p>
  </w:footnote>
  <w:footnote w:id="64">
    <w:p w14:paraId="159FD49D"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lt-LT"/>
        </w:rPr>
        <w:t xml:space="preserve"> </w:t>
      </w:r>
      <w:r w:rsidRPr="00A32014">
        <w:rPr>
          <w:rStyle w:val="Emfaz"/>
          <w:rFonts w:ascii="Times New Roman" w:hAnsi="Times New Roman" w:cs="Times New Roman"/>
          <w:bCs/>
          <w:sz w:val="20"/>
          <w:szCs w:val="20"/>
          <w:shd w:val="clear" w:color="auto" w:fill="FFFFFF"/>
          <w:lang w:val="ru-RU"/>
        </w:rPr>
        <w:t>Х</w:t>
      </w:r>
      <w:r w:rsidR="00A32014">
        <w:rPr>
          <w:rStyle w:val="Emfaz"/>
          <w:rFonts w:ascii="Times New Roman" w:hAnsi="Times New Roman" w:cs="Times New Roman"/>
          <w:bCs/>
          <w:sz w:val="20"/>
          <w:szCs w:val="20"/>
          <w:shd w:val="clear" w:color="auto" w:fill="FFFFFF"/>
          <w:lang w:val="lt-LT"/>
        </w:rPr>
        <w:t>.</w:t>
      </w:r>
      <w:r w:rsidRPr="00A32014">
        <w:rPr>
          <w:rStyle w:val="Emfaz"/>
          <w:rFonts w:ascii="Times New Roman" w:hAnsi="Times New Roman" w:cs="Times New Roman"/>
          <w:bCs/>
          <w:sz w:val="20"/>
          <w:szCs w:val="20"/>
          <w:shd w:val="clear" w:color="auto" w:fill="FFFFFF"/>
          <w:lang w:val="ru-RU"/>
        </w:rPr>
        <w:t xml:space="preserve"> Сомс, </w:t>
      </w:r>
      <w:r w:rsidRPr="00A32014">
        <w:rPr>
          <w:rFonts w:ascii="Times New Roman" w:hAnsi="Times New Roman" w:cs="Times New Roman"/>
          <w:sz w:val="20"/>
          <w:szCs w:val="20"/>
          <w:shd w:val="clear" w:color="auto" w:fill="FFFFFF"/>
          <w:lang w:val="ru-RU"/>
        </w:rPr>
        <w:t>Альбом "</w:t>
      </w:r>
      <w:r w:rsidRPr="0003170C">
        <w:rPr>
          <w:rFonts w:ascii="Times New Roman" w:hAnsi="Times New Roman" w:cs="Times New Roman"/>
          <w:sz w:val="20"/>
          <w:szCs w:val="20"/>
          <w:shd w:val="clear" w:color="auto" w:fill="FFFFFF"/>
          <w:lang w:val="pl-PL"/>
        </w:rPr>
        <w:t>Terra</w:t>
      </w:r>
      <w:r w:rsidRPr="00A32014">
        <w:rPr>
          <w:rFonts w:ascii="Times New Roman" w:hAnsi="Times New Roman" w:cs="Times New Roman"/>
          <w:sz w:val="20"/>
          <w:szCs w:val="20"/>
          <w:shd w:val="clear" w:color="auto" w:fill="FFFFFF"/>
          <w:lang w:val="ru-RU"/>
        </w:rPr>
        <w:t xml:space="preserve"> </w:t>
      </w:r>
      <w:r w:rsidRPr="0003170C">
        <w:rPr>
          <w:rFonts w:ascii="Times New Roman" w:hAnsi="Times New Roman" w:cs="Times New Roman"/>
          <w:sz w:val="20"/>
          <w:szCs w:val="20"/>
          <w:shd w:val="clear" w:color="auto" w:fill="FFFFFF"/>
          <w:lang w:val="pl-PL"/>
        </w:rPr>
        <w:t>Mariana</w:t>
      </w:r>
      <w:r w:rsidRPr="00A32014">
        <w:rPr>
          <w:rFonts w:ascii="Times New Roman" w:hAnsi="Times New Roman" w:cs="Times New Roman"/>
          <w:sz w:val="20"/>
          <w:szCs w:val="20"/>
          <w:shd w:val="clear" w:color="auto" w:fill="FFFFFF"/>
          <w:lang w:val="ru-RU"/>
        </w:rPr>
        <w:t xml:space="preserve">" - подарок Папе Римскому </w:t>
      </w:r>
      <w:r w:rsidRPr="0003170C">
        <w:rPr>
          <w:rFonts w:ascii="Times New Roman" w:hAnsi="Times New Roman" w:cs="Times New Roman"/>
          <w:sz w:val="20"/>
          <w:szCs w:val="20"/>
          <w:shd w:val="clear" w:color="auto" w:fill="FFFFFF"/>
          <w:lang w:val="pl-PL"/>
        </w:rPr>
        <w:t>I</w:t>
      </w:r>
      <w:r w:rsidRPr="00A32014">
        <w:rPr>
          <w:rFonts w:ascii="Times New Roman" w:hAnsi="Times New Roman" w:cs="Times New Roman"/>
          <w:sz w:val="20"/>
          <w:szCs w:val="20"/>
          <w:shd w:val="clear" w:color="auto" w:fill="FFFFFF"/>
          <w:lang w:val="ru-RU"/>
        </w:rPr>
        <w:t xml:space="preserve"> Льву </w:t>
      </w:r>
      <w:r w:rsidRPr="0003170C">
        <w:rPr>
          <w:rFonts w:ascii="Times New Roman" w:hAnsi="Times New Roman" w:cs="Times New Roman"/>
          <w:sz w:val="20"/>
          <w:szCs w:val="20"/>
          <w:shd w:val="clear" w:color="auto" w:fill="FFFFFF"/>
          <w:lang w:val="pl-PL"/>
        </w:rPr>
        <w:t>XIII</w:t>
      </w:r>
      <w:r w:rsidRPr="0003170C">
        <w:rPr>
          <w:rFonts w:ascii="Times New Roman" w:hAnsi="Times New Roman" w:cs="Times New Roman"/>
          <w:sz w:val="20"/>
          <w:szCs w:val="20"/>
          <w:lang w:val="lt-LT"/>
        </w:rPr>
        <w:t xml:space="preserve">, </w:t>
      </w:r>
      <w:r w:rsidRPr="0003170C">
        <w:rPr>
          <w:rFonts w:ascii="Times New Roman" w:hAnsi="Times New Roman" w:cs="Times New Roman"/>
          <w:sz w:val="20"/>
          <w:szCs w:val="20"/>
          <w:lang w:val="ru-RU"/>
        </w:rPr>
        <w:t>с</w:t>
      </w:r>
      <w:r w:rsidRPr="0003170C">
        <w:rPr>
          <w:rFonts w:ascii="Times New Roman" w:hAnsi="Times New Roman" w:cs="Times New Roman"/>
          <w:sz w:val="20"/>
          <w:szCs w:val="20"/>
          <w:lang w:val="lt-LT"/>
        </w:rPr>
        <w:t>. 176–179.</w:t>
      </w:r>
    </w:p>
  </w:footnote>
  <w:footnote w:id="65">
    <w:p w14:paraId="2FAC501F"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00A32014">
        <w:rPr>
          <w:rFonts w:ascii="Times New Roman" w:hAnsi="Times New Roman" w:cs="Times New Roman"/>
          <w:lang w:val="pl-PL"/>
        </w:rPr>
        <w:t>A.</w:t>
      </w:r>
      <w:r w:rsidRPr="0003170C">
        <w:rPr>
          <w:rFonts w:ascii="Times New Roman" w:hAnsi="Times New Roman" w:cs="Times New Roman"/>
          <w:lang w:val="pl-PL"/>
        </w:rPr>
        <w:t xml:space="preserve"> Przezdziecki, Gallerja obrazów postawska</w:t>
      </w:r>
      <w:r w:rsidRPr="0003170C">
        <w:rPr>
          <w:rFonts w:ascii="Times New Roman" w:hAnsi="Times New Roman" w:cs="Times New Roman"/>
          <w:lang w:val="lt-LT"/>
        </w:rPr>
        <w:t>, s. 194–202.</w:t>
      </w:r>
    </w:p>
  </w:footnote>
  <w:footnote w:id="66">
    <w:p w14:paraId="008A7AE0"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Ten pat, p. 73.</w:t>
      </w:r>
    </w:p>
  </w:footnote>
  <w:footnote w:id="67">
    <w:p w14:paraId="5B988D09"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 xml:space="preserve">R. </w:t>
      </w:r>
      <w:proofErr w:type="spellStart"/>
      <w:r w:rsidRPr="0003170C">
        <w:rPr>
          <w:rFonts w:ascii="Times New Roman" w:hAnsi="Times New Roman" w:cs="Times New Roman"/>
          <w:lang w:val="lt-LT"/>
        </w:rPr>
        <w:t>Przezdziecki</w:t>
      </w:r>
      <w:proofErr w:type="spellEnd"/>
      <w:r w:rsidRPr="0003170C">
        <w:rPr>
          <w:rFonts w:ascii="Times New Roman" w:hAnsi="Times New Roman" w:cs="Times New Roman"/>
          <w:lang w:val="lt-LT"/>
        </w:rPr>
        <w:t xml:space="preserve">, </w:t>
      </w:r>
      <w:r w:rsidRPr="0003170C">
        <w:rPr>
          <w:rFonts w:ascii="Times New Roman" w:hAnsi="Times New Roman" w:cs="Times New Roman"/>
          <w:bCs/>
          <w:i/>
          <w:lang w:val="pl-PL"/>
        </w:rPr>
        <w:t>Aleksander Przezdziecki</w:t>
      </w:r>
      <w:r w:rsidRPr="0003170C">
        <w:rPr>
          <w:rFonts w:ascii="Times New Roman" w:hAnsi="Times New Roman" w:cs="Times New Roman"/>
          <w:lang w:val="lt-LT"/>
        </w:rPr>
        <w:t>, s. 71–72, 91.</w:t>
      </w:r>
    </w:p>
  </w:footnote>
  <w:footnote w:id="68">
    <w:p w14:paraId="06676BD0"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93.</w:t>
      </w:r>
    </w:p>
  </w:footnote>
  <w:footnote w:id="69">
    <w:p w14:paraId="489FCBD3"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104–105.</w:t>
      </w:r>
    </w:p>
  </w:footnote>
  <w:footnote w:id="70">
    <w:p w14:paraId="355B3F8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114.</w:t>
      </w:r>
    </w:p>
  </w:footnote>
  <w:footnote w:id="71">
    <w:p w14:paraId="08A0409C"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159.</w:t>
      </w:r>
    </w:p>
  </w:footnote>
  <w:footnote w:id="72">
    <w:p w14:paraId="06DB671C"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159.</w:t>
      </w:r>
    </w:p>
  </w:footnote>
  <w:footnote w:id="73">
    <w:p w14:paraId="2A0F46C2"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pl-PL"/>
        </w:rPr>
        <w:t xml:space="preserve"> </w:t>
      </w:r>
      <w:r w:rsidRPr="0003170C">
        <w:rPr>
          <w:rFonts w:ascii="Times New Roman" w:hAnsi="Times New Roman" w:cs="Times New Roman"/>
          <w:sz w:val="20"/>
          <w:szCs w:val="20"/>
          <w:shd w:val="clear" w:color="auto" w:fill="FFFFFF"/>
          <w:lang w:val="pl-PL"/>
        </w:rPr>
        <w:t>J. Ziemczonok, </w:t>
      </w:r>
      <w:r w:rsidRPr="0003170C">
        <w:rPr>
          <w:rStyle w:val="Emfaz"/>
          <w:rFonts w:ascii="Times New Roman" w:hAnsi="Times New Roman" w:cs="Times New Roman"/>
          <w:iCs w:val="0"/>
          <w:sz w:val="20"/>
          <w:szCs w:val="20"/>
          <w:shd w:val="clear" w:color="auto" w:fill="FFFFFF"/>
          <w:lang w:val="pl-PL"/>
        </w:rPr>
        <w:t>Traktem Stefana</w:t>
      </w:r>
      <w:r w:rsidRPr="0003170C">
        <w:rPr>
          <w:rFonts w:ascii="Times New Roman" w:hAnsi="Times New Roman" w:cs="Times New Roman"/>
          <w:sz w:val="20"/>
          <w:szCs w:val="20"/>
          <w:shd w:val="clear" w:color="auto" w:fill="FFFFFF"/>
          <w:lang w:val="pl-PL"/>
        </w:rPr>
        <w:t> </w:t>
      </w:r>
      <w:r w:rsidRPr="0003170C">
        <w:rPr>
          <w:rFonts w:ascii="Times New Roman" w:hAnsi="Times New Roman" w:cs="Times New Roman"/>
          <w:i/>
          <w:sz w:val="20"/>
          <w:szCs w:val="20"/>
          <w:shd w:val="clear" w:color="auto" w:fill="FFFFFF"/>
          <w:lang w:val="pl-PL"/>
        </w:rPr>
        <w:t>Batorego</w:t>
      </w:r>
      <w:r w:rsidRPr="0003170C">
        <w:rPr>
          <w:rFonts w:ascii="Times New Roman" w:hAnsi="Times New Roman" w:cs="Times New Roman"/>
          <w:sz w:val="20"/>
          <w:szCs w:val="20"/>
          <w:lang w:val="lt-LT"/>
        </w:rPr>
        <w:t>, s. 79-80</w:t>
      </w:r>
    </w:p>
  </w:footnote>
  <w:footnote w:id="74">
    <w:p w14:paraId="271A530D"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shd w:val="clear" w:color="auto" w:fill="FFFFFF"/>
          <w:lang w:val="pl-PL"/>
        </w:rPr>
        <w:t>J. Ziemczonok, </w:t>
      </w:r>
      <w:r w:rsidRPr="0003170C">
        <w:rPr>
          <w:rStyle w:val="Emfaz"/>
          <w:rFonts w:ascii="Times New Roman" w:hAnsi="Times New Roman" w:cs="Times New Roman"/>
          <w:iCs w:val="0"/>
          <w:shd w:val="clear" w:color="auto" w:fill="FFFFFF"/>
          <w:lang w:val="pl-PL"/>
        </w:rPr>
        <w:t>Traktem Stefana</w:t>
      </w:r>
      <w:r w:rsidRPr="0003170C">
        <w:rPr>
          <w:rFonts w:ascii="Times New Roman" w:hAnsi="Times New Roman" w:cs="Times New Roman"/>
          <w:shd w:val="clear" w:color="auto" w:fill="FFFFFF"/>
          <w:lang w:val="pl-PL"/>
        </w:rPr>
        <w:t> </w:t>
      </w:r>
      <w:r w:rsidRPr="0003170C">
        <w:rPr>
          <w:rFonts w:ascii="Times New Roman" w:hAnsi="Times New Roman" w:cs="Times New Roman"/>
          <w:i/>
          <w:shd w:val="clear" w:color="auto" w:fill="FFFFFF"/>
          <w:lang w:val="pl-PL"/>
        </w:rPr>
        <w:t>Batorego</w:t>
      </w:r>
      <w:r w:rsidRPr="0003170C">
        <w:rPr>
          <w:rFonts w:ascii="Times New Roman" w:hAnsi="Times New Roman" w:cs="Times New Roman"/>
          <w:lang w:val="lt-LT"/>
        </w:rPr>
        <w:t>., s. 254.</w:t>
      </w:r>
    </w:p>
  </w:footnote>
  <w:footnote w:id="75">
    <w:p w14:paraId="37F0D3A5"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280.</w:t>
      </w:r>
    </w:p>
  </w:footnote>
  <w:footnote w:id="76">
    <w:p w14:paraId="2CF42414"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xml:space="preserve">., p. 73. Apie 1843 m. </w:t>
      </w:r>
    </w:p>
  </w:footnote>
  <w:footnote w:id="77">
    <w:p w14:paraId="2D18E384"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i/>
          <w:lang w:val="pl-PL"/>
        </w:rPr>
        <w:t>Pamiętnik wystawy miniatur, oraz tkanin i haftów, urządzonej w domu własnym w Warszawie przez Towarzystwo opieki nad zabytkami przeszłości w czerwcu i lipcu 1912 roku</w:t>
      </w:r>
      <w:r w:rsidRPr="0003170C">
        <w:rPr>
          <w:rFonts w:ascii="Times New Roman" w:hAnsi="Times New Roman" w:cs="Times New Roman"/>
          <w:lang w:val="pl-PL"/>
        </w:rPr>
        <w:t>, Warszawa, 1912, s. 82. Atvaizdas neišlikęs, kataloge jis taip pat nebuvo pateiktas.</w:t>
      </w:r>
    </w:p>
  </w:footnote>
  <w:footnote w:id="78">
    <w:p w14:paraId="2EDD0709"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Pr>
          <w:rFonts w:ascii="Times New Roman" w:hAnsi="Times New Roman" w:cs="Times New Roman"/>
          <w:lang w:val="lt-LT"/>
        </w:rPr>
        <w:t xml:space="preserve"> </w:t>
      </w:r>
      <w:proofErr w:type="spellStart"/>
      <w:r w:rsidRPr="00E02FA3">
        <w:rPr>
          <w:rFonts w:ascii="Times New Roman" w:hAnsi="Times New Roman" w:cs="Times New Roman"/>
          <w:lang w:val="lt-LT"/>
        </w:rPr>
        <w:t>August</w:t>
      </w:r>
      <w:proofErr w:type="spellEnd"/>
      <w:r w:rsidRPr="00E02FA3">
        <w:rPr>
          <w:rFonts w:ascii="Times New Roman" w:hAnsi="Times New Roman" w:cs="Times New Roman"/>
          <w:lang w:val="lt-LT"/>
        </w:rPr>
        <w:t xml:space="preserve"> </w:t>
      </w:r>
      <w:proofErr w:type="spellStart"/>
      <w:r w:rsidRPr="00E02FA3">
        <w:rPr>
          <w:rFonts w:ascii="Times New Roman" w:hAnsi="Times New Roman" w:cs="Times New Roman"/>
          <w:lang w:val="lt-LT"/>
        </w:rPr>
        <w:t>Sokołowski</w:t>
      </w:r>
      <w:proofErr w:type="spellEnd"/>
      <w:r w:rsidRPr="00E02FA3">
        <w:rPr>
          <w:rFonts w:ascii="Times New Roman" w:hAnsi="Times New Roman" w:cs="Times New Roman"/>
          <w:lang w:val="lt-LT"/>
        </w:rPr>
        <w:t xml:space="preserve">, </w:t>
      </w:r>
      <w:proofErr w:type="spellStart"/>
      <w:r w:rsidRPr="00E02FA3">
        <w:rPr>
          <w:rFonts w:ascii="Times New Roman" w:hAnsi="Times New Roman" w:cs="Times New Roman"/>
          <w:i/>
          <w:lang w:val="lt-LT"/>
        </w:rPr>
        <w:t>Dzieje</w:t>
      </w:r>
      <w:proofErr w:type="spellEnd"/>
      <w:r w:rsidRPr="00E02FA3">
        <w:rPr>
          <w:rFonts w:ascii="Times New Roman" w:hAnsi="Times New Roman" w:cs="Times New Roman"/>
          <w:i/>
          <w:lang w:val="lt-LT"/>
        </w:rPr>
        <w:t xml:space="preserve"> </w:t>
      </w:r>
      <w:proofErr w:type="spellStart"/>
      <w:r w:rsidRPr="00E02FA3">
        <w:rPr>
          <w:rFonts w:ascii="Times New Roman" w:hAnsi="Times New Roman" w:cs="Times New Roman"/>
          <w:i/>
          <w:lang w:val="lt-LT"/>
        </w:rPr>
        <w:t>porozbiorowe</w:t>
      </w:r>
      <w:proofErr w:type="spellEnd"/>
      <w:r w:rsidRPr="00E02FA3">
        <w:rPr>
          <w:rFonts w:ascii="Times New Roman" w:hAnsi="Times New Roman" w:cs="Times New Roman"/>
          <w:i/>
          <w:lang w:val="lt-LT"/>
        </w:rPr>
        <w:t xml:space="preserve"> </w:t>
      </w:r>
      <w:proofErr w:type="spellStart"/>
      <w:r w:rsidRPr="00E02FA3">
        <w:rPr>
          <w:rFonts w:ascii="Times New Roman" w:hAnsi="Times New Roman" w:cs="Times New Roman"/>
          <w:i/>
          <w:lang w:val="lt-LT"/>
        </w:rPr>
        <w:t>narodu</w:t>
      </w:r>
      <w:proofErr w:type="spellEnd"/>
      <w:r w:rsidRPr="00E02FA3">
        <w:rPr>
          <w:rFonts w:ascii="Times New Roman" w:hAnsi="Times New Roman" w:cs="Times New Roman"/>
          <w:i/>
          <w:lang w:val="lt-LT"/>
        </w:rPr>
        <w:t xml:space="preserve"> </w:t>
      </w:r>
      <w:proofErr w:type="spellStart"/>
      <w:r w:rsidRPr="00E02FA3">
        <w:rPr>
          <w:rFonts w:ascii="Times New Roman" w:hAnsi="Times New Roman" w:cs="Times New Roman"/>
          <w:i/>
          <w:lang w:val="lt-LT"/>
        </w:rPr>
        <w:t>polskiego</w:t>
      </w:r>
      <w:proofErr w:type="spellEnd"/>
      <w:r w:rsidRPr="00E02FA3">
        <w:rPr>
          <w:rFonts w:ascii="Times New Roman" w:hAnsi="Times New Roman" w:cs="Times New Roman"/>
          <w:i/>
          <w:lang w:val="lt-LT"/>
        </w:rPr>
        <w:t xml:space="preserve"> </w:t>
      </w:r>
      <w:proofErr w:type="spellStart"/>
      <w:r w:rsidRPr="00E02FA3">
        <w:rPr>
          <w:rFonts w:ascii="Times New Roman" w:hAnsi="Times New Roman" w:cs="Times New Roman"/>
          <w:i/>
          <w:lang w:val="lt-LT"/>
        </w:rPr>
        <w:t>ilustrowane</w:t>
      </w:r>
      <w:proofErr w:type="spellEnd"/>
      <w:r w:rsidRPr="00E02FA3">
        <w:rPr>
          <w:rFonts w:ascii="Times New Roman" w:hAnsi="Times New Roman" w:cs="Times New Roman"/>
          <w:lang w:val="lt-LT"/>
        </w:rPr>
        <w:t>. T. 4 [1831-1908],</w:t>
      </w:r>
      <w:r>
        <w:rPr>
          <w:rFonts w:ascii="Times New Roman" w:hAnsi="Times New Roman" w:cs="Times New Roman"/>
          <w:lang w:val="lt-LT"/>
        </w:rPr>
        <w:t xml:space="preserve"> </w:t>
      </w:r>
      <w:proofErr w:type="spellStart"/>
      <w:r>
        <w:rPr>
          <w:rFonts w:ascii="Times New Roman" w:hAnsi="Times New Roman" w:cs="Times New Roman"/>
          <w:lang w:val="lt-LT"/>
        </w:rPr>
        <w:t>Warszawa</w:t>
      </w:r>
      <w:proofErr w:type="spellEnd"/>
      <w:r>
        <w:rPr>
          <w:rFonts w:ascii="Times New Roman" w:hAnsi="Times New Roman" w:cs="Times New Roman"/>
          <w:lang w:val="lt-LT"/>
        </w:rPr>
        <w:t>, 1905,</w:t>
      </w:r>
      <w:r w:rsidRPr="00E02FA3">
        <w:rPr>
          <w:rFonts w:ascii="Times New Roman" w:hAnsi="Times New Roman" w:cs="Times New Roman"/>
          <w:lang w:val="lt-LT"/>
        </w:rPr>
        <w:t xml:space="preserve"> s. 137</w:t>
      </w:r>
      <w:r>
        <w:rPr>
          <w:rFonts w:ascii="Times New Roman" w:hAnsi="Times New Roman" w:cs="Times New Roman"/>
          <w:lang w:val="lt-LT"/>
        </w:rPr>
        <w:t>.</w:t>
      </w:r>
    </w:p>
  </w:footnote>
  <w:footnote w:id="79">
    <w:p w14:paraId="7063B411"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 xml:space="preserve">R. </w:t>
      </w:r>
      <w:proofErr w:type="spellStart"/>
      <w:r w:rsidRPr="0003170C">
        <w:rPr>
          <w:rFonts w:ascii="Times New Roman" w:hAnsi="Times New Roman" w:cs="Times New Roman"/>
          <w:lang w:val="lt-LT"/>
        </w:rPr>
        <w:t>Przezdziecki</w:t>
      </w:r>
      <w:proofErr w:type="spellEnd"/>
      <w:r w:rsidRPr="0003170C">
        <w:rPr>
          <w:rFonts w:ascii="Times New Roman" w:hAnsi="Times New Roman" w:cs="Times New Roman"/>
          <w:lang w:val="lt-LT"/>
        </w:rPr>
        <w:t xml:space="preserve">, </w:t>
      </w:r>
      <w:r w:rsidRPr="0003170C">
        <w:rPr>
          <w:rFonts w:ascii="Times New Roman" w:hAnsi="Times New Roman" w:cs="Times New Roman"/>
          <w:bCs/>
          <w:i/>
          <w:lang w:val="pl-PL"/>
        </w:rPr>
        <w:t>Aleksander Przezdziecki</w:t>
      </w:r>
      <w:r w:rsidRPr="0003170C">
        <w:rPr>
          <w:rFonts w:ascii="Times New Roman" w:hAnsi="Times New Roman" w:cs="Times New Roman"/>
          <w:lang w:val="lt-LT"/>
        </w:rPr>
        <w:t xml:space="preserve">, s. 159–161. </w:t>
      </w:r>
    </w:p>
  </w:footnote>
  <w:footnote w:id="80">
    <w:p w14:paraId="3BFFDB2D"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162.</w:t>
      </w:r>
    </w:p>
  </w:footnote>
  <w:footnote w:id="81">
    <w:p w14:paraId="61880F8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 xml:space="preserve">A. </w:t>
      </w:r>
      <w:proofErr w:type="spellStart"/>
      <w:r w:rsidRPr="0003170C">
        <w:rPr>
          <w:rFonts w:ascii="Times New Roman" w:hAnsi="Times New Roman" w:cs="Times New Roman"/>
          <w:lang w:val="lt-LT"/>
        </w:rPr>
        <w:t>Biernacki</w:t>
      </w:r>
      <w:proofErr w:type="spellEnd"/>
      <w:r w:rsidRPr="0003170C">
        <w:rPr>
          <w:rFonts w:ascii="Times New Roman" w:hAnsi="Times New Roman" w:cs="Times New Roman"/>
          <w:lang w:val="lt-LT"/>
        </w:rPr>
        <w:t xml:space="preserve">, </w:t>
      </w:r>
      <w:r w:rsidRPr="0003170C">
        <w:rPr>
          <w:rFonts w:ascii="Times New Roman" w:hAnsi="Times New Roman" w:cs="Times New Roman"/>
          <w:i/>
          <w:lang w:val="lt-LT"/>
        </w:rPr>
        <w:t xml:space="preserve">Maria </w:t>
      </w:r>
      <w:proofErr w:type="spellStart"/>
      <w:r w:rsidRPr="0003170C">
        <w:rPr>
          <w:rFonts w:ascii="Times New Roman" w:hAnsi="Times New Roman" w:cs="Times New Roman"/>
          <w:i/>
          <w:lang w:val="lt-LT"/>
        </w:rPr>
        <w:t>Przezdziecka</w:t>
      </w:r>
      <w:proofErr w:type="spellEnd"/>
      <w:r w:rsidRPr="0003170C">
        <w:rPr>
          <w:rFonts w:ascii="Times New Roman" w:hAnsi="Times New Roman" w:cs="Times New Roman"/>
          <w:lang w:val="lt-LT"/>
        </w:rPr>
        <w:t>.</w:t>
      </w:r>
    </w:p>
  </w:footnote>
  <w:footnote w:id="82">
    <w:p w14:paraId="3BC7D6FA"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A. </w:t>
      </w:r>
      <w:proofErr w:type="spellStart"/>
      <w:r w:rsidRPr="0003170C">
        <w:rPr>
          <w:rFonts w:ascii="Times New Roman" w:hAnsi="Times New Roman" w:cs="Times New Roman"/>
          <w:lang w:val="lt-LT"/>
        </w:rPr>
        <w:t>Biernacki</w:t>
      </w:r>
      <w:proofErr w:type="spellEnd"/>
      <w:r w:rsidRPr="0003170C">
        <w:rPr>
          <w:rFonts w:ascii="Times New Roman" w:hAnsi="Times New Roman" w:cs="Times New Roman"/>
          <w:lang w:val="lt-LT"/>
        </w:rPr>
        <w:t xml:space="preserve">, </w:t>
      </w:r>
      <w:r w:rsidRPr="0003170C">
        <w:rPr>
          <w:rFonts w:ascii="Times New Roman" w:hAnsi="Times New Roman" w:cs="Times New Roman"/>
          <w:i/>
          <w:lang w:val="lt-LT"/>
        </w:rPr>
        <w:t xml:space="preserve">Maria </w:t>
      </w:r>
      <w:proofErr w:type="spellStart"/>
      <w:r w:rsidRPr="0003170C">
        <w:rPr>
          <w:rFonts w:ascii="Times New Roman" w:hAnsi="Times New Roman" w:cs="Times New Roman"/>
          <w:i/>
          <w:lang w:val="lt-LT"/>
        </w:rPr>
        <w:t>Przezdziecka</w:t>
      </w:r>
      <w:proofErr w:type="spellEnd"/>
      <w:r w:rsidRPr="0003170C">
        <w:rPr>
          <w:rFonts w:ascii="Times New Roman" w:hAnsi="Times New Roman" w:cs="Times New Roman"/>
          <w:iCs/>
          <w:shd w:val="clear" w:color="auto" w:fill="FFFFFF"/>
          <w:lang w:val="lt-LT"/>
        </w:rPr>
        <w:t xml:space="preserve">. Šis Marijos atvaizdas išlikęs ir saugomas </w:t>
      </w:r>
      <w:proofErr w:type="spellStart"/>
      <w:r w:rsidRPr="0003170C">
        <w:rPr>
          <w:rFonts w:ascii="Times New Roman" w:hAnsi="Times New Roman" w:cs="Times New Roman"/>
          <w:iCs/>
          <w:shd w:val="clear" w:color="auto" w:fill="FFFFFF"/>
          <w:lang w:val="lt-LT"/>
        </w:rPr>
        <w:t>Lazienkų</w:t>
      </w:r>
      <w:proofErr w:type="spellEnd"/>
      <w:r w:rsidRPr="0003170C">
        <w:rPr>
          <w:rFonts w:ascii="Times New Roman" w:hAnsi="Times New Roman" w:cs="Times New Roman"/>
          <w:iCs/>
          <w:shd w:val="clear" w:color="auto" w:fill="FFFFFF"/>
          <w:lang w:val="lt-LT"/>
        </w:rPr>
        <w:t xml:space="preserve"> rūmuose (</w:t>
      </w:r>
      <w:proofErr w:type="spellStart"/>
      <w:r w:rsidRPr="0003170C">
        <w:rPr>
          <w:rStyle w:val="Emfaz"/>
          <w:rFonts w:ascii="Times New Roman" w:hAnsi="Times New Roman" w:cs="Times New Roman"/>
          <w:i w:val="0"/>
          <w:iCs w:val="0"/>
          <w:shd w:val="clear" w:color="auto" w:fill="FFFFFF"/>
          <w:lang w:val="lt-LT"/>
        </w:rPr>
        <w:t>Museum</w:t>
      </w:r>
      <w:proofErr w:type="spellEnd"/>
      <w:r w:rsidRPr="0003170C">
        <w:rPr>
          <w:rStyle w:val="Emfaz"/>
          <w:rFonts w:ascii="Times New Roman" w:hAnsi="Times New Roman" w:cs="Times New Roman"/>
          <w:i w:val="0"/>
          <w:iCs w:val="0"/>
          <w:shd w:val="clear" w:color="auto" w:fill="FFFFFF"/>
          <w:lang w:val="lt-LT"/>
        </w:rPr>
        <w:t xml:space="preserve"> </w:t>
      </w:r>
      <w:proofErr w:type="spellStart"/>
      <w:r w:rsidRPr="0003170C">
        <w:rPr>
          <w:rStyle w:val="Emfaz"/>
          <w:rFonts w:ascii="Times New Roman" w:hAnsi="Times New Roman" w:cs="Times New Roman"/>
          <w:i w:val="0"/>
          <w:iCs w:val="0"/>
          <w:shd w:val="clear" w:color="auto" w:fill="FFFFFF"/>
          <w:lang w:val="lt-LT"/>
        </w:rPr>
        <w:t>Łazienki</w:t>
      </w:r>
      <w:proofErr w:type="spellEnd"/>
      <w:r w:rsidRPr="0003170C">
        <w:rPr>
          <w:rStyle w:val="Emfaz"/>
          <w:rFonts w:ascii="Times New Roman" w:hAnsi="Times New Roman" w:cs="Times New Roman"/>
          <w:i w:val="0"/>
          <w:iCs w:val="0"/>
          <w:shd w:val="clear" w:color="auto" w:fill="FFFFFF"/>
          <w:lang w:val="lt-LT"/>
        </w:rPr>
        <w:t xml:space="preserve"> </w:t>
      </w:r>
      <w:proofErr w:type="spellStart"/>
      <w:r w:rsidRPr="0003170C">
        <w:rPr>
          <w:rStyle w:val="Emfaz"/>
          <w:rFonts w:ascii="Times New Roman" w:hAnsi="Times New Roman" w:cs="Times New Roman"/>
          <w:i w:val="0"/>
          <w:iCs w:val="0"/>
          <w:shd w:val="clear" w:color="auto" w:fill="FFFFFF"/>
          <w:lang w:val="lt-LT"/>
        </w:rPr>
        <w:t>Królewskie</w:t>
      </w:r>
      <w:proofErr w:type="spellEnd"/>
      <w:r w:rsidRPr="0003170C">
        <w:rPr>
          <w:rFonts w:ascii="Times New Roman" w:hAnsi="Times New Roman" w:cs="Times New Roman"/>
          <w:iCs/>
          <w:shd w:val="clear" w:color="auto" w:fill="FFFFFF"/>
          <w:lang w:val="lt-LT"/>
        </w:rPr>
        <w:t>).</w:t>
      </w:r>
    </w:p>
  </w:footnote>
  <w:footnote w:id="83">
    <w:p w14:paraId="7C8F0C1C"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D-32//D</w:t>
      </w:r>
      <w:r>
        <w:rPr>
          <w:rFonts w:ascii="Times New Roman" w:hAnsi="Times New Roman" w:cs="Times New Roman"/>
          <w:lang w:val="lt-LT"/>
        </w:rPr>
        <w:t>ailės inventorinė knyga</w:t>
      </w:r>
      <w:r w:rsidRPr="0003170C">
        <w:rPr>
          <w:rFonts w:ascii="Times New Roman" w:hAnsi="Times New Roman" w:cs="Times New Roman"/>
          <w:lang w:val="lt-LT"/>
        </w:rPr>
        <w:t xml:space="preserve"> I (1-762), l. 9v–10.</w:t>
      </w:r>
    </w:p>
  </w:footnote>
  <w:footnote w:id="84">
    <w:p w14:paraId="16D07F77"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Pagal eksponato kortelės informaciją, restauruota 1997–1999 m. Prano Gudyno restauravimo centre.</w:t>
      </w:r>
    </w:p>
  </w:footnote>
  <w:footnote w:id="85">
    <w:p w14:paraId="57B6C448"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1841 m. balandį Marija </w:t>
      </w:r>
      <w:proofErr w:type="spellStart"/>
      <w:r w:rsidRPr="0003170C">
        <w:rPr>
          <w:rFonts w:ascii="Times New Roman" w:hAnsi="Times New Roman" w:cs="Times New Roman"/>
          <w:lang w:val="lt-LT"/>
        </w:rPr>
        <w:t>Tyzenhauzaitė</w:t>
      </w:r>
      <w:proofErr w:type="spellEnd"/>
      <w:r w:rsidRPr="0003170C">
        <w:rPr>
          <w:rFonts w:ascii="Times New Roman" w:hAnsi="Times New Roman" w:cs="Times New Roman"/>
          <w:lang w:val="lt-LT"/>
        </w:rPr>
        <w:t xml:space="preserve"> dar nebuvo ištekėjusi.</w:t>
      </w:r>
      <w:r w:rsidR="00AF24DC">
        <w:rPr>
          <w:rFonts w:ascii="Times New Roman" w:hAnsi="Times New Roman" w:cs="Times New Roman"/>
          <w:lang w:val="lt-LT"/>
        </w:rPr>
        <w:t xml:space="preserve"> Už išsakytus spėjimus, vedusius į didesnį žinojimą, dėkoju kolegai Giedriui </w:t>
      </w:r>
      <w:proofErr w:type="spellStart"/>
      <w:r w:rsidR="00AF24DC">
        <w:rPr>
          <w:rFonts w:ascii="Times New Roman" w:hAnsi="Times New Roman" w:cs="Times New Roman"/>
          <w:lang w:val="lt-LT"/>
        </w:rPr>
        <w:t>Kujeliui</w:t>
      </w:r>
      <w:proofErr w:type="spellEnd"/>
      <w:r w:rsidR="00AF24DC">
        <w:rPr>
          <w:rFonts w:ascii="Times New Roman" w:hAnsi="Times New Roman" w:cs="Times New Roman"/>
          <w:lang w:val="lt-LT"/>
        </w:rPr>
        <w:t>.</w:t>
      </w:r>
    </w:p>
  </w:footnote>
  <w:footnote w:id="86">
    <w:p w14:paraId="1994E60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 </w:t>
      </w:r>
      <w:proofErr w:type="spellStart"/>
      <w:r w:rsidRPr="0003170C">
        <w:rPr>
          <w:rFonts w:ascii="Times New Roman" w:hAnsi="Times New Roman" w:cs="Times New Roman"/>
          <w:lang w:val="lt-LT"/>
        </w:rPr>
        <w:t>Przezdziecki</w:t>
      </w:r>
      <w:proofErr w:type="spellEnd"/>
      <w:r w:rsidRPr="0003170C">
        <w:rPr>
          <w:rFonts w:ascii="Times New Roman" w:hAnsi="Times New Roman" w:cs="Times New Roman"/>
          <w:lang w:val="lt-LT"/>
        </w:rPr>
        <w:t xml:space="preserve">, </w:t>
      </w:r>
      <w:r w:rsidRPr="0003170C">
        <w:rPr>
          <w:rFonts w:ascii="Times New Roman" w:hAnsi="Times New Roman" w:cs="Times New Roman"/>
          <w:bCs/>
          <w:i/>
          <w:lang w:val="pl-PL"/>
        </w:rPr>
        <w:t>Aleksander Przezdziecki</w:t>
      </w:r>
      <w:r w:rsidRPr="0003170C">
        <w:rPr>
          <w:rFonts w:ascii="Times New Roman" w:hAnsi="Times New Roman" w:cs="Times New Roman"/>
          <w:lang w:val="lt-LT"/>
        </w:rPr>
        <w:t>, s. 173.</w:t>
      </w:r>
    </w:p>
  </w:footnote>
  <w:footnote w:id="87">
    <w:p w14:paraId="0048AB21"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RKM-4517, 4534, 4514 ,4516 (labai asmeniškas laiškas, skirtas žmoną kamuojančiai ligai).</w:t>
      </w:r>
    </w:p>
  </w:footnote>
  <w:footnote w:id="88">
    <w:p w14:paraId="7ED9C0A4"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RKM-4534.</w:t>
      </w:r>
    </w:p>
  </w:footnote>
  <w:footnote w:id="89">
    <w:p w14:paraId="02C04181"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Galbūt Krokuvoje, nes pats J. </w:t>
      </w:r>
      <w:proofErr w:type="spellStart"/>
      <w:r w:rsidRPr="0003170C">
        <w:rPr>
          <w:rFonts w:ascii="Times New Roman" w:hAnsi="Times New Roman" w:cs="Times New Roman"/>
          <w:lang w:val="lt-LT"/>
        </w:rPr>
        <w:t>Łepkowskis</w:t>
      </w:r>
      <w:proofErr w:type="spellEnd"/>
      <w:r w:rsidRPr="0003170C">
        <w:rPr>
          <w:rFonts w:ascii="Times New Roman" w:hAnsi="Times New Roman" w:cs="Times New Roman"/>
          <w:lang w:val="lt-LT"/>
        </w:rPr>
        <w:t xml:space="preserve"> gyveno Krokuvoje ir iš čia siuntė laiškus Marijai (RKM-4534, l. 2: „</w:t>
      </w:r>
      <w:r w:rsidRPr="0003170C">
        <w:rPr>
          <w:rFonts w:ascii="Times New Roman" w:hAnsi="Times New Roman" w:cs="Times New Roman"/>
          <w:i/>
          <w:lang w:val="lt-LT"/>
        </w:rPr>
        <w:t xml:space="preserve">z </w:t>
      </w:r>
      <w:proofErr w:type="spellStart"/>
      <w:r w:rsidRPr="0003170C">
        <w:rPr>
          <w:rFonts w:ascii="Times New Roman" w:hAnsi="Times New Roman" w:cs="Times New Roman"/>
          <w:i/>
          <w:lang w:val="lt-LT"/>
        </w:rPr>
        <w:t>Krakowa</w:t>
      </w:r>
      <w:proofErr w:type="spellEnd"/>
      <w:r w:rsidRPr="0003170C">
        <w:rPr>
          <w:rFonts w:ascii="Times New Roman" w:hAnsi="Times New Roman" w:cs="Times New Roman"/>
          <w:lang w:val="lt-LT"/>
        </w:rPr>
        <w:t>“).</w:t>
      </w:r>
    </w:p>
  </w:footnote>
  <w:footnote w:id="90">
    <w:p w14:paraId="249D9F59"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RKM-4512, l. 1-1v: „</w:t>
      </w:r>
      <w:proofErr w:type="spellStart"/>
      <w:r w:rsidRPr="0003170C">
        <w:rPr>
          <w:rFonts w:ascii="Times New Roman" w:hAnsi="Times New Roman" w:cs="Times New Roman"/>
          <w:i/>
          <w:lang w:val="lt-LT"/>
        </w:rPr>
        <w:t>Jaśnie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WPani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podaje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uwagi</w:t>
      </w:r>
      <w:proofErr w:type="spellEnd"/>
      <w:r w:rsidRPr="0003170C">
        <w:rPr>
          <w:rFonts w:ascii="Times New Roman" w:hAnsi="Times New Roman" w:cs="Times New Roman"/>
          <w:i/>
          <w:lang w:val="lt-LT"/>
        </w:rPr>
        <w:t xml:space="preserve"> w </w:t>
      </w:r>
      <w:proofErr w:type="spellStart"/>
      <w:r w:rsidRPr="0003170C">
        <w:rPr>
          <w:rFonts w:ascii="Times New Roman" w:hAnsi="Times New Roman" w:cs="Times New Roman"/>
          <w:i/>
          <w:lang w:val="lt-LT"/>
        </w:rPr>
        <w:t>zakresie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estetyki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poezyi</w:t>
      </w:r>
      <w:proofErr w:type="spellEnd"/>
      <w:r w:rsidRPr="0003170C">
        <w:rPr>
          <w:rFonts w:ascii="Times New Roman" w:hAnsi="Times New Roman" w:cs="Times New Roman"/>
          <w:i/>
          <w:lang w:val="lt-LT"/>
        </w:rPr>
        <w:t xml:space="preserve"> i </w:t>
      </w:r>
      <w:proofErr w:type="spellStart"/>
      <w:r w:rsidRPr="0003170C">
        <w:rPr>
          <w:rFonts w:ascii="Times New Roman" w:hAnsi="Times New Roman" w:cs="Times New Roman"/>
          <w:i/>
          <w:lang w:val="lt-LT"/>
        </w:rPr>
        <w:t>jej</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działań</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narodowych</w:t>
      </w:r>
      <w:proofErr w:type="spellEnd"/>
      <w:r w:rsidRPr="0003170C">
        <w:rPr>
          <w:rFonts w:ascii="Times New Roman" w:hAnsi="Times New Roman" w:cs="Times New Roman"/>
          <w:lang w:val="lt-LT"/>
        </w:rPr>
        <w:t>.“</w:t>
      </w:r>
    </w:p>
  </w:footnote>
  <w:footnote w:id="91">
    <w:p w14:paraId="4DF6D6A0"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l. 1v–2.</w:t>
      </w:r>
    </w:p>
  </w:footnote>
  <w:footnote w:id="92">
    <w:p w14:paraId="119498EF"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RKM-4493. Šiandien paveikslas „</w:t>
      </w:r>
      <w:r w:rsidRPr="00552E6A">
        <w:rPr>
          <w:rFonts w:ascii="Times New Roman" w:hAnsi="Times New Roman" w:cs="Times New Roman"/>
          <w:i/>
          <w:lang w:val="lt-LT"/>
        </w:rPr>
        <w:t xml:space="preserve">Šv. </w:t>
      </w:r>
      <w:proofErr w:type="spellStart"/>
      <w:r w:rsidRPr="00552E6A">
        <w:rPr>
          <w:rFonts w:ascii="Times New Roman" w:hAnsi="Times New Roman" w:cs="Times New Roman"/>
          <w:i/>
          <w:lang w:val="lt-LT"/>
        </w:rPr>
        <w:t>Timofiejaus</w:t>
      </w:r>
      <w:proofErr w:type="spellEnd"/>
      <w:r w:rsidRPr="00552E6A">
        <w:rPr>
          <w:rFonts w:ascii="Times New Roman" w:hAnsi="Times New Roman" w:cs="Times New Roman"/>
          <w:i/>
          <w:lang w:val="lt-LT"/>
        </w:rPr>
        <w:t xml:space="preserve"> ir jo žmonos maurės kankinystė</w:t>
      </w:r>
      <w:r w:rsidRPr="0003170C">
        <w:rPr>
          <w:rFonts w:ascii="Times New Roman" w:hAnsi="Times New Roman" w:cs="Times New Roman"/>
          <w:lang w:val="lt-LT"/>
        </w:rPr>
        <w:t>” saugomas Varšuvos nacionaliniame muziejuje.</w:t>
      </w:r>
    </w:p>
  </w:footnote>
  <w:footnote w:id="93">
    <w:p w14:paraId="0CBBD661"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RKM-4493, l. 3-3v.</w:t>
      </w:r>
    </w:p>
  </w:footnote>
  <w:footnote w:id="94">
    <w:p w14:paraId="1D1BFAA4"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Pagal Adomo Mickevičiaus poemą „</w:t>
      </w:r>
      <w:r w:rsidRPr="0003170C">
        <w:rPr>
          <w:rFonts w:ascii="Times New Roman" w:hAnsi="Times New Roman" w:cs="Times New Roman"/>
          <w:i/>
          <w:lang w:val="lt-LT"/>
        </w:rPr>
        <w:t>Ponas Tadas</w:t>
      </w:r>
      <w:r w:rsidRPr="0003170C">
        <w:rPr>
          <w:rFonts w:ascii="Times New Roman" w:hAnsi="Times New Roman" w:cs="Times New Roman"/>
          <w:lang w:val="lt-LT"/>
        </w:rPr>
        <w:t>”.</w:t>
      </w:r>
    </w:p>
  </w:footnote>
  <w:footnote w:id="95">
    <w:p w14:paraId="556B3048"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RKM-4507, l. 2: „</w:t>
      </w:r>
      <w:proofErr w:type="spellStart"/>
      <w:r w:rsidRPr="0003170C">
        <w:rPr>
          <w:rFonts w:ascii="Times New Roman" w:hAnsi="Times New Roman" w:cs="Times New Roman"/>
          <w:i/>
          <w:lang w:val="lt-LT"/>
        </w:rPr>
        <w:t>Pobyt</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tegoroczny</w:t>
      </w:r>
      <w:proofErr w:type="spellEnd"/>
      <w:r w:rsidRPr="0003170C">
        <w:rPr>
          <w:rFonts w:ascii="Times New Roman" w:hAnsi="Times New Roman" w:cs="Times New Roman"/>
          <w:i/>
          <w:lang w:val="lt-LT"/>
        </w:rPr>
        <w:t xml:space="preserve"> na </w:t>
      </w:r>
      <w:proofErr w:type="spellStart"/>
      <w:r w:rsidRPr="0003170C">
        <w:rPr>
          <w:rFonts w:ascii="Times New Roman" w:hAnsi="Times New Roman" w:cs="Times New Roman"/>
          <w:i/>
          <w:lang w:val="lt-LT"/>
        </w:rPr>
        <w:t>Litwie</w:t>
      </w:r>
      <w:proofErr w:type="spellEnd"/>
      <w:r w:rsidRPr="0003170C">
        <w:rPr>
          <w:rFonts w:ascii="Times New Roman" w:hAnsi="Times New Roman" w:cs="Times New Roman"/>
          <w:i/>
          <w:lang w:val="lt-LT"/>
        </w:rPr>
        <w:t>...</w:t>
      </w:r>
      <w:r w:rsidRPr="0003170C">
        <w:rPr>
          <w:rFonts w:ascii="Times New Roman" w:hAnsi="Times New Roman" w:cs="Times New Roman"/>
          <w:lang w:val="lt-LT"/>
        </w:rPr>
        <w:t>“.</w:t>
      </w:r>
    </w:p>
  </w:footnote>
  <w:footnote w:id="96">
    <w:p w14:paraId="0C2817AC"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RKM-4508, 4495</w:t>
      </w:r>
      <w:r>
        <w:rPr>
          <w:rFonts w:ascii="Times New Roman" w:hAnsi="Times New Roman" w:cs="Times New Roman"/>
          <w:lang w:val="lt-LT"/>
        </w:rPr>
        <w:t>.</w:t>
      </w:r>
    </w:p>
  </w:footnote>
  <w:footnote w:id="97">
    <w:p w14:paraId="7920C8F8"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RKM-4508, l. 1: „</w:t>
      </w:r>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zdałałam</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zebrać</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informacye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względem</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powierzonej</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mi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przez</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Panią</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Hrabinę</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sprawy</w:t>
      </w:r>
      <w:proofErr w:type="spellEnd"/>
      <w:r w:rsidRPr="0003170C">
        <w:rPr>
          <w:rFonts w:ascii="Times New Roman" w:hAnsi="Times New Roman" w:cs="Times New Roman"/>
          <w:i/>
          <w:lang w:val="lt-LT"/>
        </w:rPr>
        <w:t>..</w:t>
      </w:r>
      <w:r w:rsidRPr="0003170C">
        <w:rPr>
          <w:rFonts w:ascii="Times New Roman" w:hAnsi="Times New Roman" w:cs="Times New Roman"/>
          <w:lang w:val="lt-LT"/>
        </w:rPr>
        <w:t>“</w:t>
      </w:r>
    </w:p>
  </w:footnote>
  <w:footnote w:id="98">
    <w:p w14:paraId="79CAC7BA"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RKM-4508, pati laiško autorė Magdalena laiške pasakoja, kokios informacijos reiktų sėkmingam padirbinimui antkapio (vartoja du teminus: ) pas architektą </w:t>
      </w:r>
      <w:proofErr w:type="spellStart"/>
      <w:r w:rsidRPr="0003170C">
        <w:rPr>
          <w:rFonts w:ascii="Times New Roman" w:hAnsi="Times New Roman" w:cs="Times New Roman"/>
          <w:lang w:val="lt-LT"/>
        </w:rPr>
        <w:t>Rothą</w:t>
      </w:r>
      <w:proofErr w:type="spellEnd"/>
      <w:r w:rsidRPr="0003170C">
        <w:rPr>
          <w:rFonts w:ascii="Times New Roman" w:hAnsi="Times New Roman" w:cs="Times New Roman"/>
          <w:lang w:val="lt-LT"/>
        </w:rPr>
        <w:t xml:space="preserve">.: l. 2, </w:t>
      </w:r>
    </w:p>
  </w:footnote>
  <w:footnote w:id="99">
    <w:p w14:paraId="735D31AA" w14:textId="77777777" w:rsidR="00EE467C" w:rsidRPr="0003170C" w:rsidRDefault="00EE467C" w:rsidP="00552E6A">
      <w:pPr>
        <w:pStyle w:val="Puslapioinaostekstas"/>
        <w:jc w:val="both"/>
        <w:rPr>
          <w:rFonts w:ascii="Times New Roman" w:hAnsi="Times New Roman" w:cs="Times New Roman"/>
        </w:rPr>
      </w:pPr>
      <w:r w:rsidRPr="0003170C">
        <w:rPr>
          <w:rStyle w:val="Puslapioinaosnuoroda"/>
          <w:rFonts w:ascii="Times New Roman" w:hAnsi="Times New Roman" w:cs="Times New Roman"/>
        </w:rPr>
        <w:footnoteRef/>
      </w:r>
      <w:r w:rsidRPr="0003170C">
        <w:rPr>
          <w:rFonts w:ascii="Times New Roman" w:hAnsi="Times New Roman" w:cs="Times New Roman"/>
        </w:rPr>
        <w:t xml:space="preserve"> RKM-4508, l. 1v–2.</w:t>
      </w:r>
    </w:p>
  </w:footnote>
  <w:footnote w:id="100">
    <w:p w14:paraId="594733C7" w14:textId="77777777" w:rsidR="00EE467C" w:rsidRPr="0003170C" w:rsidRDefault="00EE467C" w:rsidP="00552E6A">
      <w:pPr>
        <w:pStyle w:val="Puslapioinaostekstas"/>
        <w:jc w:val="both"/>
        <w:rPr>
          <w:rFonts w:ascii="Times New Roman" w:hAnsi="Times New Roman" w:cs="Times New Roman"/>
        </w:rPr>
      </w:pPr>
      <w:r w:rsidRPr="0003170C">
        <w:rPr>
          <w:rStyle w:val="Puslapioinaosnuoroda"/>
          <w:rFonts w:ascii="Times New Roman" w:hAnsi="Times New Roman" w:cs="Times New Roman"/>
        </w:rPr>
        <w:footnoteRef/>
      </w:r>
      <w:r w:rsidRPr="0003170C">
        <w:rPr>
          <w:rFonts w:ascii="Times New Roman" w:hAnsi="Times New Roman" w:cs="Times New Roman"/>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w:t>
      </w:r>
      <w:r w:rsidRPr="0003170C">
        <w:rPr>
          <w:rFonts w:ascii="Times New Roman" w:hAnsi="Times New Roman" w:cs="Times New Roman"/>
        </w:rPr>
        <w:t>, l. 2.</w:t>
      </w:r>
    </w:p>
  </w:footnote>
  <w:footnote w:id="101">
    <w:p w14:paraId="1B9A3E39" w14:textId="77777777" w:rsidR="00EE467C" w:rsidRPr="0003170C" w:rsidRDefault="00EE467C" w:rsidP="00552E6A">
      <w:pPr>
        <w:pStyle w:val="Puslapioinaostekstas"/>
        <w:jc w:val="both"/>
        <w:rPr>
          <w:rFonts w:ascii="Times New Roman" w:hAnsi="Times New Roman" w:cs="Times New Roman"/>
        </w:rPr>
      </w:pPr>
      <w:r w:rsidRPr="0003170C">
        <w:rPr>
          <w:rStyle w:val="Puslapioinaosnuoroda"/>
          <w:rFonts w:ascii="Times New Roman" w:hAnsi="Times New Roman" w:cs="Times New Roman"/>
        </w:rPr>
        <w:footnoteRef/>
      </w:r>
      <w:r w:rsidRPr="0003170C">
        <w:rPr>
          <w:rFonts w:ascii="Times New Roman" w:hAnsi="Times New Roman" w:cs="Times New Roman"/>
        </w:rPr>
        <w:t xml:space="preserve"> RKM-4495. </w:t>
      </w:r>
      <w:proofErr w:type="spellStart"/>
      <w:r w:rsidRPr="0003170C">
        <w:rPr>
          <w:rFonts w:ascii="Times New Roman" w:hAnsi="Times New Roman" w:cs="Times New Roman"/>
        </w:rPr>
        <w:t>Matyt</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po</w:t>
      </w:r>
      <w:proofErr w:type="spellEnd"/>
      <w:r w:rsidRPr="0003170C">
        <w:rPr>
          <w:rFonts w:ascii="Times New Roman" w:hAnsi="Times New Roman" w:cs="Times New Roman"/>
        </w:rPr>
        <w:t xml:space="preserve"> 1880 m. </w:t>
      </w:r>
      <w:proofErr w:type="spellStart"/>
      <w:r w:rsidRPr="0003170C">
        <w:rPr>
          <w:rFonts w:ascii="Times New Roman" w:hAnsi="Times New Roman" w:cs="Times New Roman"/>
        </w:rPr>
        <w:t>gruodžio</w:t>
      </w:r>
      <w:proofErr w:type="spellEnd"/>
      <w:r w:rsidRPr="0003170C">
        <w:rPr>
          <w:rFonts w:ascii="Times New Roman" w:hAnsi="Times New Roman" w:cs="Times New Roman"/>
        </w:rPr>
        <w:t xml:space="preserve"> 2 d. </w:t>
      </w:r>
      <w:proofErr w:type="spellStart"/>
      <w:r w:rsidRPr="0003170C">
        <w:rPr>
          <w:rFonts w:ascii="Times New Roman" w:hAnsi="Times New Roman" w:cs="Times New Roman"/>
        </w:rPr>
        <w:t>Magdalenos</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Andrzejkowicz</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rašyto</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laiško</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iki</w:t>
      </w:r>
      <w:proofErr w:type="spellEnd"/>
      <w:r w:rsidRPr="0003170C">
        <w:rPr>
          <w:rFonts w:ascii="Times New Roman" w:hAnsi="Times New Roman" w:cs="Times New Roman"/>
        </w:rPr>
        <w:t xml:space="preserve"> 1881 m. </w:t>
      </w:r>
      <w:proofErr w:type="spellStart"/>
      <w:r w:rsidRPr="0003170C">
        <w:rPr>
          <w:rFonts w:ascii="Times New Roman" w:hAnsi="Times New Roman" w:cs="Times New Roman"/>
        </w:rPr>
        <w:t>kovo</w:t>
      </w:r>
      <w:proofErr w:type="spellEnd"/>
      <w:r w:rsidRPr="0003170C">
        <w:rPr>
          <w:rFonts w:ascii="Times New Roman" w:hAnsi="Times New Roman" w:cs="Times New Roman"/>
        </w:rPr>
        <w:t xml:space="preserve"> 31 </w:t>
      </w:r>
      <w:proofErr w:type="spellStart"/>
      <w:r w:rsidRPr="0003170C">
        <w:rPr>
          <w:rFonts w:ascii="Times New Roman" w:hAnsi="Times New Roman" w:cs="Times New Roman"/>
        </w:rPr>
        <w:t>dienos</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turėjo</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būti</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dar</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vienas</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laiškas</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nes</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dailininkė</w:t>
      </w:r>
      <w:proofErr w:type="spellEnd"/>
      <w:r w:rsidRPr="0003170C">
        <w:rPr>
          <w:rFonts w:ascii="Times New Roman" w:hAnsi="Times New Roman" w:cs="Times New Roman"/>
        </w:rPr>
        <w:t xml:space="preserve"> mini </w:t>
      </w:r>
      <w:proofErr w:type="spellStart"/>
      <w:r w:rsidRPr="0003170C">
        <w:rPr>
          <w:rFonts w:ascii="Times New Roman" w:hAnsi="Times New Roman" w:cs="Times New Roman"/>
        </w:rPr>
        <w:t>savo</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siūlymą</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neminimą</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pirmame</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laiške</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grafienei</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pirkti</w:t>
      </w:r>
      <w:proofErr w:type="spellEnd"/>
      <w:r w:rsidRPr="0003170C">
        <w:rPr>
          <w:rFonts w:ascii="Times New Roman" w:hAnsi="Times New Roman" w:cs="Times New Roman"/>
        </w:rPr>
        <w:t xml:space="preserve"> </w:t>
      </w:r>
      <w:proofErr w:type="spellStart"/>
      <w:r w:rsidRPr="0003170C">
        <w:rPr>
          <w:rFonts w:ascii="Times New Roman" w:hAnsi="Times New Roman" w:cs="Times New Roman"/>
        </w:rPr>
        <w:t>paveikslą</w:t>
      </w:r>
      <w:proofErr w:type="spellEnd"/>
      <w:r w:rsidRPr="0003170C">
        <w:rPr>
          <w:rFonts w:ascii="Times New Roman" w:hAnsi="Times New Roman" w:cs="Times New Roman"/>
        </w:rPr>
        <w:t>.</w:t>
      </w:r>
    </w:p>
  </w:footnote>
  <w:footnote w:id="102">
    <w:p w14:paraId="0751DDE3"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RKM-4495, l. 1v–2: „</w:t>
      </w:r>
      <w:r w:rsidRPr="0003170C">
        <w:rPr>
          <w:rFonts w:ascii="Times New Roman" w:hAnsi="Times New Roman" w:cs="Times New Roman"/>
          <w:i/>
          <w:lang w:val="pl-PL"/>
        </w:rPr>
        <w:t>…teź Pani Hrabinej podziękowanie za łaskawą odpowiedź na moją propozycyą zwliczenia rozpoczęca źądanego przez nią obrazu</w:t>
      </w:r>
      <w:r w:rsidRPr="0003170C">
        <w:rPr>
          <w:rFonts w:ascii="Times New Roman" w:hAnsi="Times New Roman" w:cs="Times New Roman"/>
          <w:lang w:val="pl-PL"/>
        </w:rPr>
        <w:t>”.</w:t>
      </w:r>
    </w:p>
  </w:footnote>
  <w:footnote w:id="103">
    <w:p w14:paraId="6ABA0463"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Pr>
          <w:rFonts w:ascii="Times New Roman" w:hAnsi="Times New Roman" w:cs="Times New Roman"/>
          <w:lang w:val="pl-PL"/>
        </w:rPr>
        <w:t>Ibid</w:t>
      </w:r>
      <w:r w:rsidRPr="0003170C">
        <w:rPr>
          <w:rFonts w:ascii="Times New Roman" w:hAnsi="Times New Roman" w:cs="Times New Roman"/>
          <w:lang w:val="pl-PL"/>
        </w:rPr>
        <w:t>, l. 2.</w:t>
      </w:r>
    </w:p>
  </w:footnote>
  <w:footnote w:id="104">
    <w:p w14:paraId="7D472945" w14:textId="77777777" w:rsidR="00EE467C" w:rsidRPr="0003170C" w:rsidRDefault="00EE467C" w:rsidP="00552E6A">
      <w:pPr>
        <w:pStyle w:val="Antrat1"/>
        <w:shd w:val="clear" w:color="auto" w:fill="FFFFFF"/>
        <w:spacing w:before="0" w:line="240" w:lineRule="auto"/>
        <w:jc w:val="both"/>
        <w:rPr>
          <w:rFonts w:ascii="Times New Roman" w:hAnsi="Times New Roman" w:cs="Times New Roman"/>
          <w:color w:val="auto"/>
          <w:sz w:val="20"/>
          <w:szCs w:val="20"/>
          <w:lang w:val="pl-PL"/>
        </w:rPr>
      </w:pPr>
      <w:r w:rsidRPr="0003170C">
        <w:rPr>
          <w:rStyle w:val="Puslapioinaosnuoroda"/>
          <w:rFonts w:ascii="Times New Roman" w:hAnsi="Times New Roman" w:cs="Times New Roman"/>
          <w:color w:val="auto"/>
          <w:sz w:val="20"/>
          <w:szCs w:val="20"/>
        </w:rPr>
        <w:footnoteRef/>
      </w:r>
      <w:r w:rsidRPr="0003170C">
        <w:rPr>
          <w:rFonts w:ascii="Times New Roman" w:hAnsi="Times New Roman" w:cs="Times New Roman"/>
          <w:color w:val="auto"/>
          <w:sz w:val="20"/>
          <w:szCs w:val="20"/>
          <w:lang w:val="pl-PL"/>
        </w:rPr>
        <w:t xml:space="preserve"> </w:t>
      </w:r>
      <w:r>
        <w:rPr>
          <w:rFonts w:ascii="Times New Roman" w:hAnsi="Times New Roman" w:cs="Times New Roman"/>
          <w:color w:val="auto"/>
          <w:sz w:val="20"/>
          <w:szCs w:val="20"/>
          <w:lang w:val="lt-LT"/>
        </w:rPr>
        <w:t>R.</w:t>
      </w:r>
      <w:r w:rsidRPr="0003170C">
        <w:rPr>
          <w:rFonts w:ascii="Times New Roman" w:hAnsi="Times New Roman" w:cs="Times New Roman"/>
          <w:color w:val="auto"/>
          <w:sz w:val="20"/>
          <w:szCs w:val="20"/>
          <w:lang w:val="lt-LT"/>
        </w:rPr>
        <w:t xml:space="preserve"> </w:t>
      </w:r>
      <w:proofErr w:type="spellStart"/>
      <w:r w:rsidRPr="0003170C">
        <w:rPr>
          <w:rFonts w:ascii="Times New Roman" w:hAnsi="Times New Roman" w:cs="Times New Roman"/>
          <w:color w:val="auto"/>
          <w:sz w:val="20"/>
          <w:szCs w:val="20"/>
          <w:lang w:val="lt-LT"/>
        </w:rPr>
        <w:t>Przezdziecki</w:t>
      </w:r>
      <w:proofErr w:type="spellEnd"/>
      <w:r w:rsidRPr="0003170C">
        <w:rPr>
          <w:rFonts w:ascii="Times New Roman" w:hAnsi="Times New Roman" w:cs="Times New Roman"/>
          <w:color w:val="auto"/>
          <w:sz w:val="20"/>
          <w:szCs w:val="20"/>
          <w:lang w:val="lt-LT"/>
        </w:rPr>
        <w:t xml:space="preserve">, </w:t>
      </w:r>
      <w:r w:rsidRPr="0003170C">
        <w:rPr>
          <w:rFonts w:ascii="Times New Roman" w:hAnsi="Times New Roman" w:cs="Times New Roman"/>
          <w:bCs/>
          <w:i/>
          <w:color w:val="auto"/>
          <w:sz w:val="20"/>
          <w:szCs w:val="20"/>
          <w:lang w:val="pl-PL"/>
        </w:rPr>
        <w:t>Aleksander Przezdziecki</w:t>
      </w:r>
      <w:r w:rsidRPr="0003170C">
        <w:rPr>
          <w:rFonts w:ascii="Times New Roman" w:hAnsi="Times New Roman" w:cs="Times New Roman"/>
          <w:color w:val="auto"/>
          <w:sz w:val="20"/>
          <w:szCs w:val="20"/>
          <w:lang w:val="lt-LT"/>
        </w:rPr>
        <w:t>, s. 98.</w:t>
      </w:r>
    </w:p>
  </w:footnote>
  <w:footnote w:id="105">
    <w:p w14:paraId="2E073E1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98.</w:t>
      </w:r>
    </w:p>
  </w:footnote>
  <w:footnote w:id="106">
    <w:p w14:paraId="66E4F1B5"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proofErr w:type="spellStart"/>
      <w:r w:rsidRPr="0003170C">
        <w:rPr>
          <w:rFonts w:ascii="Times New Roman" w:hAnsi="Times New Roman" w:cs="Times New Roman"/>
          <w:lang w:val="lt-LT"/>
        </w:rPr>
        <w:t>Ibid</w:t>
      </w:r>
      <w:proofErr w:type="spellEnd"/>
      <w:r w:rsidRPr="0003170C">
        <w:rPr>
          <w:rFonts w:ascii="Times New Roman" w:hAnsi="Times New Roman" w:cs="Times New Roman"/>
          <w:lang w:val="lt-LT"/>
        </w:rPr>
        <w:t>., s. 99, 114.</w:t>
      </w:r>
    </w:p>
  </w:footnote>
  <w:footnote w:id="107">
    <w:p w14:paraId="78199D4B" w14:textId="77777777" w:rsidR="00EE467C" w:rsidRPr="0003170C" w:rsidRDefault="00EE467C" w:rsidP="00552E6A">
      <w:pPr>
        <w:pStyle w:val="Antrat1"/>
        <w:shd w:val="clear" w:color="auto" w:fill="FFFFFF"/>
        <w:spacing w:before="0" w:line="240" w:lineRule="auto"/>
        <w:jc w:val="both"/>
        <w:textAlignment w:val="baseline"/>
        <w:rPr>
          <w:rFonts w:ascii="Times New Roman" w:hAnsi="Times New Roman" w:cs="Times New Roman"/>
          <w:color w:val="333333"/>
          <w:sz w:val="20"/>
          <w:szCs w:val="20"/>
          <w:lang w:val="pl-PL"/>
        </w:rPr>
      </w:pPr>
      <w:r w:rsidRPr="0003170C">
        <w:rPr>
          <w:rStyle w:val="Puslapioinaosnuoroda"/>
          <w:rFonts w:ascii="Times New Roman" w:hAnsi="Times New Roman" w:cs="Times New Roman"/>
          <w:color w:val="auto"/>
          <w:sz w:val="20"/>
          <w:szCs w:val="20"/>
        </w:rPr>
        <w:footnoteRef/>
      </w:r>
      <w:r w:rsidRPr="0003170C">
        <w:rPr>
          <w:rFonts w:ascii="Times New Roman" w:hAnsi="Times New Roman" w:cs="Times New Roman"/>
          <w:color w:val="auto"/>
          <w:sz w:val="20"/>
          <w:szCs w:val="20"/>
          <w:lang w:val="pl-PL"/>
        </w:rPr>
        <w:t>M</w:t>
      </w:r>
      <w:r>
        <w:rPr>
          <w:rFonts w:ascii="Times New Roman" w:hAnsi="Times New Roman" w:cs="Times New Roman"/>
          <w:color w:val="auto"/>
          <w:sz w:val="20"/>
          <w:szCs w:val="20"/>
          <w:lang w:val="pl-PL"/>
        </w:rPr>
        <w:t>.</w:t>
      </w:r>
      <w:r w:rsidRPr="0003170C">
        <w:rPr>
          <w:rFonts w:ascii="Times New Roman" w:hAnsi="Times New Roman" w:cs="Times New Roman"/>
          <w:color w:val="auto"/>
          <w:sz w:val="20"/>
          <w:szCs w:val="20"/>
          <w:lang w:val="pl-PL"/>
        </w:rPr>
        <w:t xml:space="preserve"> Berkan-Jabłońska, </w:t>
      </w:r>
      <w:r w:rsidRPr="0003170C">
        <w:rPr>
          <w:rFonts w:ascii="Times New Roman" w:hAnsi="Times New Roman" w:cs="Times New Roman"/>
          <w:i/>
          <w:color w:val="auto"/>
          <w:sz w:val="20"/>
          <w:szCs w:val="20"/>
          <w:lang w:val="pl-PL"/>
        </w:rPr>
        <w:t>Arystokratka i biedermeier</w:t>
      </w:r>
      <w:r w:rsidRPr="0003170C">
        <w:rPr>
          <w:rFonts w:ascii="Times New Roman" w:hAnsi="Times New Roman" w:cs="Times New Roman"/>
          <w:color w:val="auto"/>
          <w:sz w:val="20"/>
          <w:szCs w:val="20"/>
          <w:lang w:val="pl-PL"/>
        </w:rPr>
        <w:t>, s. 41.</w:t>
      </w:r>
    </w:p>
  </w:footnote>
  <w:footnote w:id="108">
    <w:p w14:paraId="09B43FB5"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Pr>
          <w:rFonts w:ascii="Times New Roman" w:hAnsi="Times New Roman" w:cs="Times New Roman"/>
          <w:lang w:val="pl-PL"/>
        </w:rPr>
        <w:t xml:space="preserve"> Pvz.,</w:t>
      </w:r>
      <w:r w:rsidRPr="0003170C">
        <w:rPr>
          <w:rFonts w:ascii="Times New Roman" w:hAnsi="Times New Roman" w:cs="Times New Roman"/>
          <w:lang w:val="pl-PL"/>
        </w:rPr>
        <w:t xml:space="preserve"> RKM-</w:t>
      </w:r>
      <w:r>
        <w:rPr>
          <w:rFonts w:ascii="Times New Roman" w:hAnsi="Times New Roman" w:cs="Times New Roman"/>
          <w:lang w:val="pl-PL"/>
        </w:rPr>
        <w:t>4441, l. 110.</w:t>
      </w:r>
    </w:p>
  </w:footnote>
  <w:footnote w:id="109">
    <w:p w14:paraId="62FCC729"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RKM-3129, l. 9v: „</w:t>
      </w:r>
      <w:r w:rsidRPr="0003170C">
        <w:rPr>
          <w:rFonts w:ascii="Times New Roman" w:hAnsi="Times New Roman" w:cs="Times New Roman"/>
          <w:i/>
          <w:lang w:val="pl-PL"/>
        </w:rPr>
        <w:t>prośby powinne być pisane do mnie w języku dla mnie zrozumiałym</w:t>
      </w:r>
      <w:r w:rsidRPr="0003170C">
        <w:rPr>
          <w:rFonts w:ascii="Times New Roman" w:hAnsi="Times New Roman" w:cs="Times New Roman"/>
          <w:lang w:val="lt-LT"/>
        </w:rPr>
        <w:t>“; RKM-4440, l. 292: „</w:t>
      </w:r>
      <w:r w:rsidRPr="0003170C">
        <w:rPr>
          <w:rFonts w:ascii="Times New Roman" w:hAnsi="Times New Roman" w:cs="Times New Roman"/>
          <w:i/>
          <w:lang w:val="pl-PL"/>
        </w:rPr>
        <w:t>Ponieważ po rusku nie czytam</w:t>
      </w:r>
      <w:r w:rsidRPr="0003170C">
        <w:rPr>
          <w:rFonts w:ascii="Times New Roman" w:hAnsi="Times New Roman" w:cs="Times New Roman"/>
          <w:lang w:val="lt-LT"/>
        </w:rPr>
        <w:t>“.</w:t>
      </w:r>
    </w:p>
  </w:footnote>
  <w:footnote w:id="110">
    <w:p w14:paraId="167169E1"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w:t>
      </w:r>
      <w:r w:rsidRPr="0003170C">
        <w:rPr>
          <w:rFonts w:ascii="Times New Roman" w:hAnsi="Times New Roman" w:cs="Times New Roman"/>
          <w:i/>
          <w:lang w:val="pl-PL"/>
        </w:rPr>
        <w:t>Tygodnik Ilustrowany</w:t>
      </w:r>
      <w:r w:rsidRPr="0003170C">
        <w:rPr>
          <w:rFonts w:ascii="Times New Roman" w:hAnsi="Times New Roman" w:cs="Times New Roman"/>
          <w:lang w:val="pl-PL"/>
        </w:rPr>
        <w:t>, Warszawa, 24-ego maja 1890 r., No. 21</w:t>
      </w:r>
      <w:r w:rsidRPr="0003170C">
        <w:rPr>
          <w:rFonts w:ascii="Times New Roman" w:hAnsi="Times New Roman" w:cs="Times New Roman"/>
          <w:lang w:val="lt-LT"/>
        </w:rPr>
        <w:t xml:space="preserve">, s. 326: „... </w:t>
      </w:r>
      <w:proofErr w:type="spellStart"/>
      <w:r w:rsidRPr="0003170C">
        <w:rPr>
          <w:rFonts w:ascii="Times New Roman" w:hAnsi="Times New Roman" w:cs="Times New Roman"/>
          <w:i/>
          <w:lang w:val="lt-LT"/>
        </w:rPr>
        <w:t>której</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administracyą</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niemal</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do</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ostanéj</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chwili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zajmowała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się</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osobiście</w:t>
      </w:r>
      <w:proofErr w:type="spellEnd"/>
      <w:r w:rsidRPr="0003170C">
        <w:rPr>
          <w:rFonts w:ascii="Times New Roman" w:hAnsi="Times New Roman" w:cs="Times New Roman"/>
          <w:lang w:val="lt-LT"/>
        </w:rPr>
        <w:t>...“</w:t>
      </w:r>
    </w:p>
  </w:footnote>
  <w:footnote w:id="111">
    <w:p w14:paraId="17F7AB7E"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RKM-3150, l. 8: „</w:t>
      </w:r>
      <w:proofErr w:type="spellStart"/>
      <w:r w:rsidRPr="0003170C">
        <w:rPr>
          <w:rFonts w:ascii="Times New Roman" w:hAnsi="Times New Roman" w:cs="Times New Roman"/>
          <w:i/>
          <w:lang w:val="lt-LT"/>
        </w:rPr>
        <w:t>Czy</w:t>
      </w:r>
      <w:proofErr w:type="spellEnd"/>
      <w:r w:rsidRPr="0003170C">
        <w:rPr>
          <w:rFonts w:ascii="Times New Roman" w:hAnsi="Times New Roman" w:cs="Times New Roman"/>
          <w:i/>
          <w:lang w:val="lt-LT"/>
        </w:rPr>
        <w:t xml:space="preserve"> to </w:t>
      </w:r>
      <w:proofErr w:type="spellStart"/>
      <w:r w:rsidRPr="0003170C">
        <w:rPr>
          <w:rFonts w:ascii="Times New Roman" w:hAnsi="Times New Roman" w:cs="Times New Roman"/>
          <w:i/>
          <w:lang w:val="lt-LT"/>
        </w:rPr>
        <w:t>possesor</w:t>
      </w:r>
      <w:proofErr w:type="spellEnd"/>
      <w:r w:rsidRPr="0003170C">
        <w:rPr>
          <w:rFonts w:ascii="Times New Roman" w:hAnsi="Times New Roman" w:cs="Times New Roman"/>
          <w:i/>
          <w:lang w:val="lt-LT"/>
        </w:rPr>
        <w:t xml:space="preserve"> augulis </w:t>
      </w:r>
      <w:proofErr w:type="spellStart"/>
      <w:r w:rsidRPr="0003170C">
        <w:rPr>
          <w:rFonts w:ascii="Times New Roman" w:hAnsi="Times New Roman" w:cs="Times New Roman"/>
          <w:i/>
          <w:lang w:val="lt-LT"/>
        </w:rPr>
        <w:t>tak</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zbiedniał</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źe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nawet</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juź</w:t>
      </w:r>
      <w:proofErr w:type="spellEnd"/>
      <w:r w:rsidRPr="0003170C">
        <w:rPr>
          <w:rFonts w:ascii="Times New Roman" w:hAnsi="Times New Roman" w:cs="Times New Roman"/>
          <w:i/>
          <w:lang w:val="lt-LT"/>
        </w:rPr>
        <w:t xml:space="preserve"> i 5 rubli </w:t>
      </w:r>
      <w:proofErr w:type="spellStart"/>
      <w:r w:rsidRPr="0003170C">
        <w:rPr>
          <w:rFonts w:ascii="Times New Roman" w:hAnsi="Times New Roman" w:cs="Times New Roman"/>
          <w:i/>
          <w:lang w:val="lt-LT"/>
        </w:rPr>
        <w:t>nie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jest</w:t>
      </w:r>
      <w:proofErr w:type="spellEnd"/>
      <w:r w:rsidRPr="0003170C">
        <w:rPr>
          <w:rFonts w:ascii="Times New Roman" w:hAnsi="Times New Roman" w:cs="Times New Roman"/>
          <w:i/>
          <w:lang w:val="lt-LT"/>
        </w:rPr>
        <w:t xml:space="preserve"> w </w:t>
      </w:r>
      <w:proofErr w:type="spellStart"/>
      <w:r w:rsidRPr="0003170C">
        <w:rPr>
          <w:rFonts w:ascii="Times New Roman" w:hAnsi="Times New Roman" w:cs="Times New Roman"/>
          <w:i/>
          <w:lang w:val="lt-LT"/>
        </w:rPr>
        <w:t>stanie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zapłacić</w:t>
      </w:r>
      <w:proofErr w:type="spellEnd"/>
      <w:r w:rsidRPr="0003170C">
        <w:rPr>
          <w:rFonts w:ascii="Times New Roman" w:hAnsi="Times New Roman" w:cs="Times New Roman"/>
          <w:i/>
          <w:lang w:val="lt-LT"/>
        </w:rPr>
        <w:t>?</w:t>
      </w:r>
      <w:r w:rsidRPr="0003170C">
        <w:rPr>
          <w:rFonts w:ascii="Times New Roman" w:hAnsi="Times New Roman" w:cs="Times New Roman"/>
          <w:lang w:val="lt-LT"/>
        </w:rPr>
        <w:t>“</w:t>
      </w:r>
    </w:p>
  </w:footnote>
  <w:footnote w:id="112">
    <w:p w14:paraId="137AB095"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RKM-4440, l. 249, 270.</w:t>
      </w:r>
    </w:p>
  </w:footnote>
  <w:footnote w:id="113">
    <w:p w14:paraId="64D4F342"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RKM-3130, l. 6: „</w:t>
      </w:r>
      <w:proofErr w:type="spellStart"/>
      <w:r w:rsidRPr="0003170C">
        <w:rPr>
          <w:rFonts w:ascii="Times New Roman" w:hAnsi="Times New Roman" w:cs="Times New Roman"/>
          <w:i/>
          <w:lang w:val="lt-LT"/>
        </w:rPr>
        <w:t>Szczepy</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do</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ogrodu</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Rakiskiego</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źyczyłam</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mieć</w:t>
      </w:r>
      <w:proofErr w:type="spellEnd"/>
      <w:r w:rsidRPr="0003170C">
        <w:rPr>
          <w:rFonts w:ascii="Times New Roman" w:hAnsi="Times New Roman" w:cs="Times New Roman"/>
          <w:i/>
          <w:lang w:val="lt-LT"/>
        </w:rPr>
        <w:t xml:space="preserve"> z </w:t>
      </w:r>
      <w:proofErr w:type="spellStart"/>
      <w:r w:rsidRPr="0003170C">
        <w:rPr>
          <w:rFonts w:ascii="Times New Roman" w:hAnsi="Times New Roman" w:cs="Times New Roman"/>
          <w:i/>
          <w:lang w:val="lt-LT"/>
        </w:rPr>
        <w:t>rygi</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sprowodzonoo</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zaś</w:t>
      </w:r>
      <w:proofErr w:type="spellEnd"/>
      <w:r w:rsidRPr="0003170C">
        <w:rPr>
          <w:rFonts w:ascii="Times New Roman" w:hAnsi="Times New Roman" w:cs="Times New Roman"/>
          <w:i/>
          <w:lang w:val="lt-LT"/>
        </w:rPr>
        <w:t xml:space="preserve"> z </w:t>
      </w:r>
      <w:proofErr w:type="spellStart"/>
      <w:r w:rsidRPr="0003170C">
        <w:rPr>
          <w:rFonts w:ascii="Times New Roman" w:hAnsi="Times New Roman" w:cs="Times New Roman"/>
          <w:i/>
          <w:lang w:val="lt-LT"/>
        </w:rPr>
        <w:t>Peterburga</w:t>
      </w:r>
      <w:proofErr w:type="spellEnd"/>
      <w:r w:rsidRPr="0003170C">
        <w:rPr>
          <w:rFonts w:ascii="Times New Roman" w:hAnsi="Times New Roman" w:cs="Times New Roman"/>
          <w:i/>
          <w:lang w:val="lt-LT"/>
        </w:rPr>
        <w:t xml:space="preserve">, z </w:t>
      </w:r>
      <w:proofErr w:type="spellStart"/>
      <w:r w:rsidRPr="0003170C">
        <w:rPr>
          <w:rFonts w:ascii="Times New Roman" w:hAnsi="Times New Roman" w:cs="Times New Roman"/>
          <w:i/>
          <w:lang w:val="lt-LT"/>
        </w:rPr>
        <w:t>ogrodnictwa</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wcale</w:t>
      </w:r>
      <w:proofErr w:type="spellEnd"/>
      <w:r w:rsidRPr="0003170C">
        <w:rPr>
          <w:rFonts w:ascii="Times New Roman" w:hAnsi="Times New Roman" w:cs="Times New Roman"/>
          <w:i/>
          <w:lang w:val="lt-LT"/>
        </w:rPr>
        <w:t xml:space="preserve"> </w:t>
      </w:r>
      <w:proofErr w:type="spellStart"/>
      <w:r w:rsidRPr="0003170C">
        <w:rPr>
          <w:rFonts w:ascii="Times New Roman" w:hAnsi="Times New Roman" w:cs="Times New Roman"/>
          <w:i/>
          <w:lang w:val="lt-LT"/>
        </w:rPr>
        <w:t>niesłynącego</w:t>
      </w:r>
      <w:proofErr w:type="spellEnd"/>
      <w:r w:rsidRPr="0003170C">
        <w:rPr>
          <w:rFonts w:ascii="Times New Roman" w:hAnsi="Times New Roman" w:cs="Times New Roman"/>
          <w:lang w:val="lt-LT"/>
        </w:rPr>
        <w:t>“.</w:t>
      </w:r>
    </w:p>
  </w:footnote>
  <w:footnote w:id="114">
    <w:p w14:paraId="58850E7B"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w:t>
      </w:r>
      <w:r w:rsidRPr="0003170C">
        <w:rPr>
          <w:rFonts w:ascii="Times New Roman" w:hAnsi="Times New Roman" w:cs="Times New Roman"/>
          <w:lang w:val="lt-LT"/>
        </w:rPr>
        <w:t>RKM-3130, l. 8, 56, 57.</w:t>
      </w:r>
    </w:p>
  </w:footnote>
  <w:footnote w:id="115">
    <w:p w14:paraId="038966EB" w14:textId="77777777" w:rsidR="00EE467C" w:rsidRPr="0003170C" w:rsidRDefault="00EE467C" w:rsidP="00552E6A">
      <w:pPr>
        <w:pStyle w:val="Puslapioinaostekstas"/>
        <w:jc w:val="both"/>
        <w:rPr>
          <w:rFonts w:ascii="Times New Roman" w:hAnsi="Times New Roman" w:cs="Times New Roman"/>
          <w:lang w:val="pl-PL"/>
        </w:rPr>
      </w:pPr>
      <w:r w:rsidRPr="0003170C">
        <w:rPr>
          <w:rStyle w:val="Puslapioinaosnuoroda"/>
          <w:rFonts w:ascii="Times New Roman" w:hAnsi="Times New Roman" w:cs="Times New Roman"/>
        </w:rPr>
        <w:footnoteRef/>
      </w:r>
      <w:r w:rsidRPr="0003170C">
        <w:rPr>
          <w:rFonts w:ascii="Times New Roman" w:hAnsi="Times New Roman" w:cs="Times New Roman"/>
          <w:lang w:val="pl-PL"/>
        </w:rPr>
        <w:t xml:space="preserve"> RKM-3130, l. 10.</w:t>
      </w:r>
    </w:p>
  </w:footnote>
  <w:footnote w:id="116">
    <w:p w14:paraId="493DFDDE"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RKM-4440, l. 255.</w:t>
      </w:r>
    </w:p>
  </w:footnote>
  <w:footnote w:id="117">
    <w:p w14:paraId="6A4105D6" w14:textId="77777777" w:rsidR="00EE467C" w:rsidRPr="0003170C" w:rsidRDefault="00EE467C" w:rsidP="00552E6A">
      <w:pPr>
        <w:pStyle w:val="Puslapioinaostekstas"/>
        <w:jc w:val="both"/>
        <w:rPr>
          <w:rFonts w:ascii="Times New Roman" w:hAnsi="Times New Roman" w:cs="Times New Roman"/>
          <w:lang w:val="lt-LT"/>
        </w:rPr>
      </w:pPr>
      <w:r w:rsidRPr="0003170C">
        <w:rPr>
          <w:rStyle w:val="Puslapioinaosnuoroda"/>
          <w:rFonts w:ascii="Times New Roman" w:hAnsi="Times New Roman" w:cs="Times New Roman"/>
        </w:rPr>
        <w:footnoteRef/>
      </w:r>
      <w:r w:rsidRPr="0003170C">
        <w:rPr>
          <w:rFonts w:ascii="Times New Roman" w:hAnsi="Times New Roman" w:cs="Times New Roman"/>
          <w:lang w:val="lt-LT"/>
        </w:rPr>
        <w:t xml:space="preserve"> RKM-4443.</w:t>
      </w:r>
    </w:p>
  </w:footnote>
  <w:footnote w:id="118">
    <w:p w14:paraId="5B89DAED" w14:textId="77777777" w:rsidR="00EE467C" w:rsidRPr="0003170C" w:rsidRDefault="00EE467C" w:rsidP="00552E6A">
      <w:pPr>
        <w:spacing w:after="0" w:line="240" w:lineRule="auto"/>
        <w:jc w:val="both"/>
        <w:rPr>
          <w:rFonts w:ascii="Times New Roman" w:hAnsi="Times New Roman" w:cs="Times New Roman"/>
          <w:sz w:val="20"/>
          <w:szCs w:val="20"/>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lt-LT"/>
        </w:rPr>
        <w:t xml:space="preserve"> J. </w:t>
      </w:r>
      <w:r w:rsidRPr="0003170C">
        <w:rPr>
          <w:rFonts w:ascii="Times New Roman" w:hAnsi="Times New Roman" w:cs="Times New Roman"/>
          <w:sz w:val="20"/>
          <w:szCs w:val="20"/>
          <w:shd w:val="clear" w:color="auto" w:fill="FFFFFF"/>
          <w:lang w:val="pl-PL"/>
        </w:rPr>
        <w:t>Ziemczonok, </w:t>
      </w:r>
      <w:r w:rsidRPr="0003170C">
        <w:rPr>
          <w:rStyle w:val="Emfaz"/>
          <w:rFonts w:ascii="Times New Roman" w:hAnsi="Times New Roman" w:cs="Times New Roman"/>
          <w:iCs w:val="0"/>
          <w:sz w:val="20"/>
          <w:szCs w:val="20"/>
          <w:shd w:val="clear" w:color="auto" w:fill="FFFFFF"/>
          <w:lang w:val="pl-PL"/>
        </w:rPr>
        <w:t>Traktem Stefana</w:t>
      </w:r>
      <w:r w:rsidRPr="0003170C">
        <w:rPr>
          <w:rFonts w:ascii="Times New Roman" w:hAnsi="Times New Roman" w:cs="Times New Roman"/>
          <w:sz w:val="20"/>
          <w:szCs w:val="20"/>
          <w:shd w:val="clear" w:color="auto" w:fill="FFFFFF"/>
          <w:lang w:val="pl-PL"/>
        </w:rPr>
        <w:t> </w:t>
      </w:r>
      <w:r w:rsidRPr="0003170C">
        <w:rPr>
          <w:rFonts w:ascii="Times New Roman" w:hAnsi="Times New Roman" w:cs="Times New Roman"/>
          <w:i/>
          <w:sz w:val="20"/>
          <w:szCs w:val="20"/>
          <w:shd w:val="clear" w:color="auto" w:fill="FFFFFF"/>
          <w:lang w:val="pl-PL"/>
        </w:rPr>
        <w:t>Batorego</w:t>
      </w:r>
      <w:r w:rsidRPr="0003170C">
        <w:rPr>
          <w:rFonts w:ascii="Times New Roman" w:hAnsi="Times New Roman" w:cs="Times New Roman"/>
          <w:sz w:val="20"/>
          <w:szCs w:val="20"/>
          <w:shd w:val="clear" w:color="auto" w:fill="FFFFFF"/>
          <w:lang w:val="pl-PL"/>
        </w:rPr>
        <w:t>, s</w:t>
      </w:r>
      <w:r w:rsidRPr="0003170C">
        <w:rPr>
          <w:rFonts w:ascii="Times New Roman" w:hAnsi="Times New Roman" w:cs="Times New Roman"/>
          <w:sz w:val="20"/>
          <w:szCs w:val="20"/>
          <w:lang w:val="lt-LT"/>
        </w:rPr>
        <w:t>. 80.</w:t>
      </w:r>
    </w:p>
  </w:footnote>
  <w:footnote w:id="119">
    <w:p w14:paraId="52A09D6C" w14:textId="77777777" w:rsidR="00EE467C" w:rsidRPr="0003170C" w:rsidRDefault="00EE467C" w:rsidP="00552E6A">
      <w:pPr>
        <w:spacing w:after="0" w:line="240" w:lineRule="auto"/>
        <w:jc w:val="both"/>
        <w:rPr>
          <w:rFonts w:ascii="Times New Roman" w:hAnsi="Times New Roman" w:cs="Times New Roman"/>
          <w:sz w:val="20"/>
          <w:szCs w:val="20"/>
          <w:u w:val="single"/>
          <w:lang w:val="lt-LT"/>
        </w:rPr>
      </w:pPr>
      <w:r w:rsidRPr="0003170C">
        <w:rPr>
          <w:rStyle w:val="Puslapioinaosnuoroda"/>
          <w:rFonts w:ascii="Times New Roman" w:hAnsi="Times New Roman" w:cs="Times New Roman"/>
          <w:sz w:val="20"/>
          <w:szCs w:val="20"/>
        </w:rPr>
        <w:footnoteRef/>
      </w:r>
      <w:r w:rsidRPr="0003170C">
        <w:rPr>
          <w:rFonts w:ascii="Times New Roman" w:hAnsi="Times New Roman" w:cs="Times New Roman"/>
          <w:sz w:val="20"/>
          <w:szCs w:val="20"/>
          <w:lang w:val="lt-LT"/>
        </w:rPr>
        <w:t xml:space="preserve"> </w:t>
      </w:r>
      <w:proofErr w:type="spellStart"/>
      <w:r w:rsidRPr="00552E6A">
        <w:rPr>
          <w:rFonts w:ascii="Times New Roman" w:hAnsi="Times New Roman" w:cs="Times New Roman"/>
          <w:i/>
          <w:sz w:val="20"/>
          <w:szCs w:val="20"/>
          <w:lang w:val="lt-LT"/>
        </w:rPr>
        <w:t>Rigasche</w:t>
      </w:r>
      <w:proofErr w:type="spellEnd"/>
      <w:r w:rsidRPr="00552E6A">
        <w:rPr>
          <w:rFonts w:ascii="Times New Roman" w:hAnsi="Times New Roman" w:cs="Times New Roman"/>
          <w:i/>
          <w:sz w:val="20"/>
          <w:szCs w:val="20"/>
          <w:lang w:val="lt-LT"/>
        </w:rPr>
        <w:t xml:space="preserve"> </w:t>
      </w:r>
      <w:proofErr w:type="spellStart"/>
      <w:r w:rsidRPr="00552E6A">
        <w:rPr>
          <w:rFonts w:ascii="Times New Roman" w:hAnsi="Times New Roman" w:cs="Times New Roman"/>
          <w:i/>
          <w:sz w:val="20"/>
          <w:szCs w:val="20"/>
          <w:lang w:val="lt-LT"/>
        </w:rPr>
        <w:t>Zeitung</w:t>
      </w:r>
      <w:proofErr w:type="spellEnd"/>
      <w:r w:rsidRPr="0003170C">
        <w:rPr>
          <w:rFonts w:ascii="Times New Roman" w:hAnsi="Times New Roman" w:cs="Times New Roman"/>
          <w:sz w:val="20"/>
          <w:szCs w:val="20"/>
          <w:lang w:val="lt-LT"/>
        </w:rPr>
        <w:t xml:space="preserve">, Nr. 44, </w:t>
      </w:r>
      <w:proofErr w:type="spellStart"/>
      <w:r w:rsidRPr="0003170C">
        <w:rPr>
          <w:rFonts w:ascii="Times New Roman" w:hAnsi="Times New Roman" w:cs="Times New Roman"/>
          <w:sz w:val="20"/>
          <w:szCs w:val="20"/>
          <w:lang w:val="lt-LT"/>
        </w:rPr>
        <w:t>den</w:t>
      </w:r>
      <w:proofErr w:type="spellEnd"/>
      <w:r w:rsidRPr="0003170C">
        <w:rPr>
          <w:rFonts w:ascii="Times New Roman" w:hAnsi="Times New Roman" w:cs="Times New Roman"/>
          <w:sz w:val="20"/>
          <w:szCs w:val="20"/>
          <w:lang w:val="lt-LT"/>
        </w:rPr>
        <w:t xml:space="preserve"> 23. </w:t>
      </w:r>
      <w:proofErr w:type="spellStart"/>
      <w:r w:rsidRPr="0003170C">
        <w:rPr>
          <w:rFonts w:ascii="Times New Roman" w:hAnsi="Times New Roman" w:cs="Times New Roman"/>
          <w:sz w:val="20"/>
          <w:szCs w:val="20"/>
          <w:lang w:val="lt-LT"/>
        </w:rPr>
        <w:t>Februar</w:t>
      </w:r>
      <w:proofErr w:type="spellEnd"/>
      <w:r w:rsidRPr="0003170C">
        <w:rPr>
          <w:rFonts w:ascii="Times New Roman" w:hAnsi="Times New Roman" w:cs="Times New Roman"/>
          <w:sz w:val="20"/>
          <w:szCs w:val="20"/>
          <w:lang w:val="lt-LT"/>
        </w:rPr>
        <w:t xml:space="preserve"> (7. </w:t>
      </w:r>
      <w:proofErr w:type="spellStart"/>
      <w:r w:rsidRPr="0003170C">
        <w:rPr>
          <w:rFonts w:ascii="Times New Roman" w:hAnsi="Times New Roman" w:cs="Times New Roman"/>
          <w:sz w:val="20"/>
          <w:szCs w:val="20"/>
          <w:lang w:val="lt-LT"/>
        </w:rPr>
        <w:t>März</w:t>
      </w:r>
      <w:proofErr w:type="spellEnd"/>
      <w:r w:rsidRPr="0003170C">
        <w:rPr>
          <w:rFonts w:ascii="Times New Roman" w:hAnsi="Times New Roman" w:cs="Times New Roman"/>
          <w:sz w:val="20"/>
          <w:szCs w:val="20"/>
          <w:lang w:val="lt-LT"/>
        </w:rPr>
        <w:t xml:space="preserve">) </w:t>
      </w:r>
      <w:r w:rsidRPr="0003170C">
        <w:rPr>
          <w:rStyle w:val="Hipersaitas"/>
          <w:rFonts w:ascii="Times New Roman" w:hAnsi="Times New Roman" w:cs="Times New Roman"/>
          <w:color w:val="auto"/>
          <w:sz w:val="20"/>
          <w:szCs w:val="20"/>
          <w:u w:val="none"/>
          <w:lang w:val="lt-LT"/>
        </w:rPr>
        <w:t>1881, s.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52"/>
    <w:rsid w:val="00005110"/>
    <w:rsid w:val="00010C57"/>
    <w:rsid w:val="00011680"/>
    <w:rsid w:val="000126EB"/>
    <w:rsid w:val="00022915"/>
    <w:rsid w:val="00024E7D"/>
    <w:rsid w:val="000251E9"/>
    <w:rsid w:val="00027E44"/>
    <w:rsid w:val="00030444"/>
    <w:rsid w:val="0003170C"/>
    <w:rsid w:val="00033BDB"/>
    <w:rsid w:val="00041ACE"/>
    <w:rsid w:val="00057FCC"/>
    <w:rsid w:val="000642D8"/>
    <w:rsid w:val="00067A5A"/>
    <w:rsid w:val="00070018"/>
    <w:rsid w:val="0007236C"/>
    <w:rsid w:val="000749EF"/>
    <w:rsid w:val="0007611B"/>
    <w:rsid w:val="00080134"/>
    <w:rsid w:val="00080936"/>
    <w:rsid w:val="000911FA"/>
    <w:rsid w:val="000946E5"/>
    <w:rsid w:val="00095BB5"/>
    <w:rsid w:val="00097736"/>
    <w:rsid w:val="000B657E"/>
    <w:rsid w:val="000C0A68"/>
    <w:rsid w:val="000C749C"/>
    <w:rsid w:val="000D10E6"/>
    <w:rsid w:val="000E0779"/>
    <w:rsid w:val="000E10F2"/>
    <w:rsid w:val="000F04CF"/>
    <w:rsid w:val="000F16FF"/>
    <w:rsid w:val="000F3053"/>
    <w:rsid w:val="000F3CD9"/>
    <w:rsid w:val="00120356"/>
    <w:rsid w:val="00126384"/>
    <w:rsid w:val="001269E5"/>
    <w:rsid w:val="001312EF"/>
    <w:rsid w:val="00153126"/>
    <w:rsid w:val="00155F9A"/>
    <w:rsid w:val="001655BC"/>
    <w:rsid w:val="00166D01"/>
    <w:rsid w:val="001673D5"/>
    <w:rsid w:val="00170E8E"/>
    <w:rsid w:val="001761DB"/>
    <w:rsid w:val="0018188E"/>
    <w:rsid w:val="00186559"/>
    <w:rsid w:val="00195B2F"/>
    <w:rsid w:val="001A00F0"/>
    <w:rsid w:val="001A5370"/>
    <w:rsid w:val="001B6E28"/>
    <w:rsid w:val="001B775B"/>
    <w:rsid w:val="001C0933"/>
    <w:rsid w:val="001C32A3"/>
    <w:rsid w:val="001C4097"/>
    <w:rsid w:val="001C4B56"/>
    <w:rsid w:val="001D63BB"/>
    <w:rsid w:val="001F0DB9"/>
    <w:rsid w:val="001F154D"/>
    <w:rsid w:val="002039FB"/>
    <w:rsid w:val="00210471"/>
    <w:rsid w:val="002157EF"/>
    <w:rsid w:val="00222E4F"/>
    <w:rsid w:val="00230A52"/>
    <w:rsid w:val="00235195"/>
    <w:rsid w:val="00253C3F"/>
    <w:rsid w:val="00262D9A"/>
    <w:rsid w:val="00271768"/>
    <w:rsid w:val="00275493"/>
    <w:rsid w:val="0029272D"/>
    <w:rsid w:val="00292ECE"/>
    <w:rsid w:val="002957C1"/>
    <w:rsid w:val="00296A24"/>
    <w:rsid w:val="002A47D0"/>
    <w:rsid w:val="002A4F4D"/>
    <w:rsid w:val="002A68CC"/>
    <w:rsid w:val="002B1883"/>
    <w:rsid w:val="002B3DF5"/>
    <w:rsid w:val="002B411F"/>
    <w:rsid w:val="002C454D"/>
    <w:rsid w:val="002C6E4D"/>
    <w:rsid w:val="002E1B2D"/>
    <w:rsid w:val="002E45FD"/>
    <w:rsid w:val="002E58CC"/>
    <w:rsid w:val="002E7705"/>
    <w:rsid w:val="002F4CC6"/>
    <w:rsid w:val="00304E28"/>
    <w:rsid w:val="0030703A"/>
    <w:rsid w:val="0031065D"/>
    <w:rsid w:val="003140C1"/>
    <w:rsid w:val="00316105"/>
    <w:rsid w:val="00317DF7"/>
    <w:rsid w:val="00330262"/>
    <w:rsid w:val="00335E17"/>
    <w:rsid w:val="00335F35"/>
    <w:rsid w:val="00342193"/>
    <w:rsid w:val="00346ADD"/>
    <w:rsid w:val="00350717"/>
    <w:rsid w:val="00364B9C"/>
    <w:rsid w:val="00365A3C"/>
    <w:rsid w:val="00367DC2"/>
    <w:rsid w:val="00370BD4"/>
    <w:rsid w:val="003716AE"/>
    <w:rsid w:val="00372F5F"/>
    <w:rsid w:val="00377961"/>
    <w:rsid w:val="003814FA"/>
    <w:rsid w:val="0038670D"/>
    <w:rsid w:val="00386C51"/>
    <w:rsid w:val="003A2879"/>
    <w:rsid w:val="003A4165"/>
    <w:rsid w:val="003A6B9D"/>
    <w:rsid w:val="003B0C5F"/>
    <w:rsid w:val="003B1C06"/>
    <w:rsid w:val="003B374D"/>
    <w:rsid w:val="003D1B14"/>
    <w:rsid w:val="003D3FB3"/>
    <w:rsid w:val="003F336E"/>
    <w:rsid w:val="004060F1"/>
    <w:rsid w:val="00412E59"/>
    <w:rsid w:val="00415C6E"/>
    <w:rsid w:val="00416AF9"/>
    <w:rsid w:val="00420926"/>
    <w:rsid w:val="00420CC7"/>
    <w:rsid w:val="0042300B"/>
    <w:rsid w:val="00435D33"/>
    <w:rsid w:val="00442528"/>
    <w:rsid w:val="00443051"/>
    <w:rsid w:val="00443501"/>
    <w:rsid w:val="00443C42"/>
    <w:rsid w:val="00443DD9"/>
    <w:rsid w:val="00445E20"/>
    <w:rsid w:val="00450BDD"/>
    <w:rsid w:val="004641BE"/>
    <w:rsid w:val="00480787"/>
    <w:rsid w:val="0048135A"/>
    <w:rsid w:val="0048574D"/>
    <w:rsid w:val="00486104"/>
    <w:rsid w:val="00490EB6"/>
    <w:rsid w:val="00493E4E"/>
    <w:rsid w:val="00494155"/>
    <w:rsid w:val="00497AC8"/>
    <w:rsid w:val="004A5603"/>
    <w:rsid w:val="004B3010"/>
    <w:rsid w:val="004B46E3"/>
    <w:rsid w:val="004C1618"/>
    <w:rsid w:val="004C4C55"/>
    <w:rsid w:val="004C7D76"/>
    <w:rsid w:val="004C7F1B"/>
    <w:rsid w:val="004E6410"/>
    <w:rsid w:val="004E69CA"/>
    <w:rsid w:val="005021CD"/>
    <w:rsid w:val="00520FE4"/>
    <w:rsid w:val="00521786"/>
    <w:rsid w:val="0052601E"/>
    <w:rsid w:val="00533181"/>
    <w:rsid w:val="00536B82"/>
    <w:rsid w:val="00546A3E"/>
    <w:rsid w:val="00546B4D"/>
    <w:rsid w:val="00552E6A"/>
    <w:rsid w:val="00567F7F"/>
    <w:rsid w:val="005778FA"/>
    <w:rsid w:val="00593436"/>
    <w:rsid w:val="00594AAA"/>
    <w:rsid w:val="005A4BA4"/>
    <w:rsid w:val="005A7C9A"/>
    <w:rsid w:val="005B13BD"/>
    <w:rsid w:val="005B3406"/>
    <w:rsid w:val="005B4395"/>
    <w:rsid w:val="005C5974"/>
    <w:rsid w:val="005C5A32"/>
    <w:rsid w:val="005C7952"/>
    <w:rsid w:val="005D2196"/>
    <w:rsid w:val="005D3CA0"/>
    <w:rsid w:val="005D3F2B"/>
    <w:rsid w:val="005D58CC"/>
    <w:rsid w:val="005E2F8F"/>
    <w:rsid w:val="005E67EE"/>
    <w:rsid w:val="005F039D"/>
    <w:rsid w:val="006016DA"/>
    <w:rsid w:val="00611601"/>
    <w:rsid w:val="006324FA"/>
    <w:rsid w:val="006423B5"/>
    <w:rsid w:val="006435A0"/>
    <w:rsid w:val="00643EE9"/>
    <w:rsid w:val="00653F15"/>
    <w:rsid w:val="00662DC9"/>
    <w:rsid w:val="0067284C"/>
    <w:rsid w:val="00672EBB"/>
    <w:rsid w:val="00672FE5"/>
    <w:rsid w:val="006755C9"/>
    <w:rsid w:val="00676B3E"/>
    <w:rsid w:val="00676D11"/>
    <w:rsid w:val="00677670"/>
    <w:rsid w:val="00677FD4"/>
    <w:rsid w:val="006A6261"/>
    <w:rsid w:val="006B45F3"/>
    <w:rsid w:val="006B6DAB"/>
    <w:rsid w:val="006B7F60"/>
    <w:rsid w:val="006C6FE3"/>
    <w:rsid w:val="006D0FA3"/>
    <w:rsid w:val="006D551F"/>
    <w:rsid w:val="006E2800"/>
    <w:rsid w:val="006E2F23"/>
    <w:rsid w:val="006F2179"/>
    <w:rsid w:val="006F6B6B"/>
    <w:rsid w:val="00704532"/>
    <w:rsid w:val="00710E94"/>
    <w:rsid w:val="0071335D"/>
    <w:rsid w:val="007133CD"/>
    <w:rsid w:val="00721762"/>
    <w:rsid w:val="00726735"/>
    <w:rsid w:val="00731DC2"/>
    <w:rsid w:val="00732552"/>
    <w:rsid w:val="00737199"/>
    <w:rsid w:val="00745E6F"/>
    <w:rsid w:val="0075335D"/>
    <w:rsid w:val="0075502D"/>
    <w:rsid w:val="0076167F"/>
    <w:rsid w:val="00761CA6"/>
    <w:rsid w:val="007620FF"/>
    <w:rsid w:val="00763383"/>
    <w:rsid w:val="007641F7"/>
    <w:rsid w:val="00781509"/>
    <w:rsid w:val="00783320"/>
    <w:rsid w:val="00790C7C"/>
    <w:rsid w:val="007A1FEC"/>
    <w:rsid w:val="007C1AEE"/>
    <w:rsid w:val="007C26F3"/>
    <w:rsid w:val="007C4BE0"/>
    <w:rsid w:val="007D00A2"/>
    <w:rsid w:val="007D34FC"/>
    <w:rsid w:val="007D5033"/>
    <w:rsid w:val="007E4B10"/>
    <w:rsid w:val="007E79A3"/>
    <w:rsid w:val="007F0C2C"/>
    <w:rsid w:val="007F1E21"/>
    <w:rsid w:val="00803577"/>
    <w:rsid w:val="008045C9"/>
    <w:rsid w:val="00804D61"/>
    <w:rsid w:val="00805022"/>
    <w:rsid w:val="00825910"/>
    <w:rsid w:val="008269B4"/>
    <w:rsid w:val="00831246"/>
    <w:rsid w:val="00831700"/>
    <w:rsid w:val="008445E2"/>
    <w:rsid w:val="00845DC1"/>
    <w:rsid w:val="00855739"/>
    <w:rsid w:val="008650F9"/>
    <w:rsid w:val="00867291"/>
    <w:rsid w:val="00870B1B"/>
    <w:rsid w:val="00871339"/>
    <w:rsid w:val="00872D5F"/>
    <w:rsid w:val="00872EE4"/>
    <w:rsid w:val="0088167A"/>
    <w:rsid w:val="00890CA8"/>
    <w:rsid w:val="00892552"/>
    <w:rsid w:val="00896450"/>
    <w:rsid w:val="008A63B7"/>
    <w:rsid w:val="008B0CD1"/>
    <w:rsid w:val="008B1D2B"/>
    <w:rsid w:val="008B5097"/>
    <w:rsid w:val="008B76B9"/>
    <w:rsid w:val="008C38CD"/>
    <w:rsid w:val="008C7ABB"/>
    <w:rsid w:val="008D11EB"/>
    <w:rsid w:val="008D1CE3"/>
    <w:rsid w:val="008D510F"/>
    <w:rsid w:val="008D53BA"/>
    <w:rsid w:val="008D7C1E"/>
    <w:rsid w:val="008F4D9D"/>
    <w:rsid w:val="008F623A"/>
    <w:rsid w:val="008F6447"/>
    <w:rsid w:val="009010E0"/>
    <w:rsid w:val="00905B9C"/>
    <w:rsid w:val="009078CE"/>
    <w:rsid w:val="009161C7"/>
    <w:rsid w:val="0091717F"/>
    <w:rsid w:val="00923CF2"/>
    <w:rsid w:val="00926C39"/>
    <w:rsid w:val="00927FF3"/>
    <w:rsid w:val="0093384F"/>
    <w:rsid w:val="009541D2"/>
    <w:rsid w:val="009634B9"/>
    <w:rsid w:val="0096357A"/>
    <w:rsid w:val="009643AA"/>
    <w:rsid w:val="009643F8"/>
    <w:rsid w:val="009773CC"/>
    <w:rsid w:val="00977AF5"/>
    <w:rsid w:val="00981BD4"/>
    <w:rsid w:val="009906E1"/>
    <w:rsid w:val="009949D2"/>
    <w:rsid w:val="009A0AFB"/>
    <w:rsid w:val="009A5F9D"/>
    <w:rsid w:val="009B6676"/>
    <w:rsid w:val="009B6AE7"/>
    <w:rsid w:val="009C012E"/>
    <w:rsid w:val="009C0645"/>
    <w:rsid w:val="009C17D0"/>
    <w:rsid w:val="009C4FAC"/>
    <w:rsid w:val="009C5276"/>
    <w:rsid w:val="009C722E"/>
    <w:rsid w:val="009D1397"/>
    <w:rsid w:val="009D63A7"/>
    <w:rsid w:val="009F1C0D"/>
    <w:rsid w:val="009F4551"/>
    <w:rsid w:val="00A10763"/>
    <w:rsid w:val="00A1167B"/>
    <w:rsid w:val="00A12754"/>
    <w:rsid w:val="00A13109"/>
    <w:rsid w:val="00A21864"/>
    <w:rsid w:val="00A26E96"/>
    <w:rsid w:val="00A27EE5"/>
    <w:rsid w:val="00A316B2"/>
    <w:rsid w:val="00A32014"/>
    <w:rsid w:val="00A32D9D"/>
    <w:rsid w:val="00A33433"/>
    <w:rsid w:val="00A36B98"/>
    <w:rsid w:val="00A42631"/>
    <w:rsid w:val="00A510F7"/>
    <w:rsid w:val="00A56DB4"/>
    <w:rsid w:val="00A71EB9"/>
    <w:rsid w:val="00A819AC"/>
    <w:rsid w:val="00A83739"/>
    <w:rsid w:val="00A84EDE"/>
    <w:rsid w:val="00A90E1F"/>
    <w:rsid w:val="00A96C4F"/>
    <w:rsid w:val="00AA2EE7"/>
    <w:rsid w:val="00AA3AE2"/>
    <w:rsid w:val="00AB3466"/>
    <w:rsid w:val="00AC3229"/>
    <w:rsid w:val="00AC5CB0"/>
    <w:rsid w:val="00AE050E"/>
    <w:rsid w:val="00AF24DC"/>
    <w:rsid w:val="00AF3460"/>
    <w:rsid w:val="00AF6326"/>
    <w:rsid w:val="00B02228"/>
    <w:rsid w:val="00B0530C"/>
    <w:rsid w:val="00B0754D"/>
    <w:rsid w:val="00B250DA"/>
    <w:rsid w:val="00B329F3"/>
    <w:rsid w:val="00B3703F"/>
    <w:rsid w:val="00B41310"/>
    <w:rsid w:val="00B41FB6"/>
    <w:rsid w:val="00B463FD"/>
    <w:rsid w:val="00B47CCF"/>
    <w:rsid w:val="00B47FC8"/>
    <w:rsid w:val="00B53D04"/>
    <w:rsid w:val="00B54CC2"/>
    <w:rsid w:val="00B671AE"/>
    <w:rsid w:val="00B73EA0"/>
    <w:rsid w:val="00B80100"/>
    <w:rsid w:val="00B9237F"/>
    <w:rsid w:val="00B96DBD"/>
    <w:rsid w:val="00BA4D0E"/>
    <w:rsid w:val="00BD599B"/>
    <w:rsid w:val="00BD7AEC"/>
    <w:rsid w:val="00BE7BF1"/>
    <w:rsid w:val="00BF09BE"/>
    <w:rsid w:val="00BF35E6"/>
    <w:rsid w:val="00C010BE"/>
    <w:rsid w:val="00C103B7"/>
    <w:rsid w:val="00C1330C"/>
    <w:rsid w:val="00C33E4F"/>
    <w:rsid w:val="00C35693"/>
    <w:rsid w:val="00C37DC3"/>
    <w:rsid w:val="00C42F5F"/>
    <w:rsid w:val="00C47CF0"/>
    <w:rsid w:val="00C5206F"/>
    <w:rsid w:val="00C52CBF"/>
    <w:rsid w:val="00C52E2D"/>
    <w:rsid w:val="00C54D93"/>
    <w:rsid w:val="00C5590C"/>
    <w:rsid w:val="00C70304"/>
    <w:rsid w:val="00C72351"/>
    <w:rsid w:val="00C80B83"/>
    <w:rsid w:val="00C8452F"/>
    <w:rsid w:val="00C916E4"/>
    <w:rsid w:val="00C966C4"/>
    <w:rsid w:val="00CA4010"/>
    <w:rsid w:val="00CB2FBE"/>
    <w:rsid w:val="00CC10E8"/>
    <w:rsid w:val="00CC49FB"/>
    <w:rsid w:val="00CD40FC"/>
    <w:rsid w:val="00CD5B27"/>
    <w:rsid w:val="00CE22EA"/>
    <w:rsid w:val="00CE3DB9"/>
    <w:rsid w:val="00CE7432"/>
    <w:rsid w:val="00CE7895"/>
    <w:rsid w:val="00CF4FDE"/>
    <w:rsid w:val="00D025D2"/>
    <w:rsid w:val="00D03DF4"/>
    <w:rsid w:val="00D22A2E"/>
    <w:rsid w:val="00D23C0F"/>
    <w:rsid w:val="00D24C48"/>
    <w:rsid w:val="00D24C50"/>
    <w:rsid w:val="00D2775B"/>
    <w:rsid w:val="00D32ACE"/>
    <w:rsid w:val="00D455C8"/>
    <w:rsid w:val="00D46E00"/>
    <w:rsid w:val="00D55E1D"/>
    <w:rsid w:val="00D62187"/>
    <w:rsid w:val="00D62A54"/>
    <w:rsid w:val="00D64A63"/>
    <w:rsid w:val="00D74D8F"/>
    <w:rsid w:val="00D77674"/>
    <w:rsid w:val="00D81983"/>
    <w:rsid w:val="00D83384"/>
    <w:rsid w:val="00D911D6"/>
    <w:rsid w:val="00D97851"/>
    <w:rsid w:val="00D97DA7"/>
    <w:rsid w:val="00DB1DC9"/>
    <w:rsid w:val="00DB3403"/>
    <w:rsid w:val="00DC3C5B"/>
    <w:rsid w:val="00DD042B"/>
    <w:rsid w:val="00DE05BA"/>
    <w:rsid w:val="00DE0E2E"/>
    <w:rsid w:val="00DE1BF8"/>
    <w:rsid w:val="00DE608E"/>
    <w:rsid w:val="00DF2471"/>
    <w:rsid w:val="00DF7AA9"/>
    <w:rsid w:val="00E02FA3"/>
    <w:rsid w:val="00E0432E"/>
    <w:rsid w:val="00E1060A"/>
    <w:rsid w:val="00E2059E"/>
    <w:rsid w:val="00E22299"/>
    <w:rsid w:val="00E24B5D"/>
    <w:rsid w:val="00E3261D"/>
    <w:rsid w:val="00E3535C"/>
    <w:rsid w:val="00E40FFD"/>
    <w:rsid w:val="00E430EF"/>
    <w:rsid w:val="00E507E0"/>
    <w:rsid w:val="00E5514D"/>
    <w:rsid w:val="00E56DB5"/>
    <w:rsid w:val="00E6313D"/>
    <w:rsid w:val="00E738D3"/>
    <w:rsid w:val="00EA09CB"/>
    <w:rsid w:val="00EB3D95"/>
    <w:rsid w:val="00EB61F3"/>
    <w:rsid w:val="00EC383F"/>
    <w:rsid w:val="00EC6EE5"/>
    <w:rsid w:val="00ED61EF"/>
    <w:rsid w:val="00EE467C"/>
    <w:rsid w:val="00EF0E84"/>
    <w:rsid w:val="00EF233E"/>
    <w:rsid w:val="00EF3E1D"/>
    <w:rsid w:val="00EF6083"/>
    <w:rsid w:val="00EF65A1"/>
    <w:rsid w:val="00EF6CC3"/>
    <w:rsid w:val="00EF70B2"/>
    <w:rsid w:val="00F16573"/>
    <w:rsid w:val="00F27F8F"/>
    <w:rsid w:val="00F32593"/>
    <w:rsid w:val="00F32C9C"/>
    <w:rsid w:val="00F4151E"/>
    <w:rsid w:val="00F43BD1"/>
    <w:rsid w:val="00F52156"/>
    <w:rsid w:val="00F54113"/>
    <w:rsid w:val="00F54B05"/>
    <w:rsid w:val="00F64375"/>
    <w:rsid w:val="00F66886"/>
    <w:rsid w:val="00F703BC"/>
    <w:rsid w:val="00F83D88"/>
    <w:rsid w:val="00F859A5"/>
    <w:rsid w:val="00F86A47"/>
    <w:rsid w:val="00F8738E"/>
    <w:rsid w:val="00F87E4D"/>
    <w:rsid w:val="00F93492"/>
    <w:rsid w:val="00F93C92"/>
    <w:rsid w:val="00F94F5A"/>
    <w:rsid w:val="00FA4C6E"/>
    <w:rsid w:val="00FA66B2"/>
    <w:rsid w:val="00FB03C6"/>
    <w:rsid w:val="00FB0675"/>
    <w:rsid w:val="00FD36F6"/>
    <w:rsid w:val="00FD5AC6"/>
    <w:rsid w:val="00FD6360"/>
    <w:rsid w:val="00FE2CDF"/>
    <w:rsid w:val="00FE7E2F"/>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A5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link w:val="Antrat2Diagrama"/>
    <w:uiPriority w:val="9"/>
    <w:qFormat/>
    <w:rsid w:val="00490EB6"/>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5F9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A5F9D"/>
  </w:style>
  <w:style w:type="paragraph" w:styleId="Porat">
    <w:name w:val="footer"/>
    <w:basedOn w:val="prastasis"/>
    <w:link w:val="PoratDiagrama"/>
    <w:uiPriority w:val="99"/>
    <w:unhideWhenUsed/>
    <w:rsid w:val="009A5F9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A5F9D"/>
  </w:style>
  <w:style w:type="paragraph" w:styleId="Puslapioinaostekstas">
    <w:name w:val="footnote text"/>
    <w:basedOn w:val="prastasis"/>
    <w:link w:val="PuslapioinaostekstasDiagrama"/>
    <w:uiPriority w:val="99"/>
    <w:semiHidden/>
    <w:unhideWhenUsed/>
    <w:rsid w:val="009A5F9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A5F9D"/>
    <w:rPr>
      <w:sz w:val="20"/>
      <w:szCs w:val="20"/>
    </w:rPr>
  </w:style>
  <w:style w:type="character" w:styleId="Puslapioinaosnuoroda">
    <w:name w:val="footnote reference"/>
    <w:basedOn w:val="Numatytasispastraiposriftas"/>
    <w:uiPriority w:val="99"/>
    <w:semiHidden/>
    <w:unhideWhenUsed/>
    <w:rsid w:val="009A5F9D"/>
    <w:rPr>
      <w:vertAlign w:val="superscript"/>
    </w:rPr>
  </w:style>
  <w:style w:type="character" w:styleId="Hipersaitas">
    <w:name w:val="Hyperlink"/>
    <w:basedOn w:val="Numatytasispastraiposriftas"/>
    <w:uiPriority w:val="99"/>
    <w:unhideWhenUsed/>
    <w:rsid w:val="00896450"/>
    <w:rPr>
      <w:color w:val="0563C1" w:themeColor="hyperlink"/>
      <w:u w:val="single"/>
    </w:rPr>
  </w:style>
  <w:style w:type="character" w:customStyle="1" w:styleId="Neapdorotaspaminjimas1">
    <w:name w:val="Neapdorotas paminėjimas1"/>
    <w:basedOn w:val="Numatytasispastraiposriftas"/>
    <w:uiPriority w:val="99"/>
    <w:semiHidden/>
    <w:unhideWhenUsed/>
    <w:rsid w:val="00E22299"/>
    <w:rPr>
      <w:color w:val="808080"/>
      <w:shd w:val="clear" w:color="auto" w:fill="E6E6E6"/>
    </w:rPr>
  </w:style>
  <w:style w:type="character" w:styleId="Emfaz">
    <w:name w:val="Emphasis"/>
    <w:basedOn w:val="Numatytasispastraiposriftas"/>
    <w:uiPriority w:val="20"/>
    <w:qFormat/>
    <w:rsid w:val="00F83D88"/>
    <w:rPr>
      <w:i/>
      <w:iCs/>
    </w:rPr>
  </w:style>
  <w:style w:type="character" w:customStyle="1" w:styleId="Antrat2Diagrama">
    <w:name w:val="Antraštė 2 Diagrama"/>
    <w:basedOn w:val="Numatytasispastraiposriftas"/>
    <w:link w:val="Antrat2"/>
    <w:uiPriority w:val="9"/>
    <w:rsid w:val="00490EB6"/>
    <w:rPr>
      <w:rFonts w:ascii="Times New Roman" w:eastAsia="Times New Roman" w:hAnsi="Times New Roman" w:cs="Times New Roman"/>
      <w:b/>
      <w:bCs/>
      <w:sz w:val="36"/>
      <w:szCs w:val="36"/>
      <w:lang w:val="lt-LT" w:eastAsia="lt-LT"/>
    </w:rPr>
  </w:style>
  <w:style w:type="character" w:customStyle="1" w:styleId="Antrat1Diagrama">
    <w:name w:val="Antraštė 1 Diagrama"/>
    <w:basedOn w:val="Numatytasispastraiposriftas"/>
    <w:link w:val="Antrat1"/>
    <w:uiPriority w:val="9"/>
    <w:rsid w:val="004A5603"/>
    <w:rPr>
      <w:rFonts w:asciiTheme="majorHAnsi" w:eastAsiaTheme="majorEastAsia" w:hAnsiTheme="majorHAnsi" w:cstheme="majorBidi"/>
      <w:color w:val="2E74B5" w:themeColor="accent1" w:themeShade="BF"/>
      <w:sz w:val="32"/>
      <w:szCs w:val="32"/>
    </w:rPr>
  </w:style>
  <w:style w:type="character" w:styleId="Vietosrezervavimoenklotekstas">
    <w:name w:val="Placeholder Text"/>
    <w:basedOn w:val="Numatytasispastraiposriftas"/>
    <w:uiPriority w:val="99"/>
    <w:semiHidden/>
    <w:rsid w:val="00B3703F"/>
    <w:rPr>
      <w:color w:val="808080"/>
    </w:rPr>
  </w:style>
  <w:style w:type="paragraph" w:styleId="Dokumentoinaostekstas">
    <w:name w:val="endnote text"/>
    <w:basedOn w:val="prastasis"/>
    <w:link w:val="DokumentoinaostekstasDiagrama"/>
    <w:uiPriority w:val="99"/>
    <w:semiHidden/>
    <w:unhideWhenUsed/>
    <w:rsid w:val="009F1C0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F1C0D"/>
    <w:rPr>
      <w:sz w:val="20"/>
      <w:szCs w:val="20"/>
    </w:rPr>
  </w:style>
  <w:style w:type="character" w:styleId="Dokumentoinaosnumeris">
    <w:name w:val="endnote reference"/>
    <w:basedOn w:val="Numatytasispastraiposriftas"/>
    <w:uiPriority w:val="99"/>
    <w:semiHidden/>
    <w:unhideWhenUsed/>
    <w:rsid w:val="009F1C0D"/>
    <w:rPr>
      <w:vertAlign w:val="superscript"/>
    </w:rPr>
  </w:style>
  <w:style w:type="character" w:styleId="Komentaronuoroda">
    <w:name w:val="annotation reference"/>
    <w:basedOn w:val="Numatytasispastraiposriftas"/>
    <w:uiPriority w:val="99"/>
    <w:semiHidden/>
    <w:unhideWhenUsed/>
    <w:rsid w:val="00FD5AC6"/>
    <w:rPr>
      <w:sz w:val="16"/>
      <w:szCs w:val="16"/>
    </w:rPr>
  </w:style>
  <w:style w:type="paragraph" w:styleId="Komentarotekstas">
    <w:name w:val="annotation text"/>
    <w:basedOn w:val="prastasis"/>
    <w:link w:val="KomentarotekstasDiagrama"/>
    <w:uiPriority w:val="99"/>
    <w:semiHidden/>
    <w:unhideWhenUsed/>
    <w:rsid w:val="00FD5A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D5AC6"/>
    <w:rPr>
      <w:sz w:val="20"/>
      <w:szCs w:val="20"/>
    </w:rPr>
  </w:style>
  <w:style w:type="paragraph" w:styleId="Komentarotema">
    <w:name w:val="annotation subject"/>
    <w:basedOn w:val="Komentarotekstas"/>
    <w:next w:val="Komentarotekstas"/>
    <w:link w:val="KomentarotemaDiagrama"/>
    <w:uiPriority w:val="99"/>
    <w:semiHidden/>
    <w:unhideWhenUsed/>
    <w:rsid w:val="00FD5AC6"/>
    <w:rPr>
      <w:b/>
      <w:bCs/>
    </w:rPr>
  </w:style>
  <w:style w:type="character" w:customStyle="1" w:styleId="KomentarotemaDiagrama">
    <w:name w:val="Komentaro tema Diagrama"/>
    <w:basedOn w:val="KomentarotekstasDiagrama"/>
    <w:link w:val="Komentarotema"/>
    <w:uiPriority w:val="99"/>
    <w:semiHidden/>
    <w:rsid w:val="00FD5AC6"/>
    <w:rPr>
      <w:b/>
      <w:bCs/>
      <w:sz w:val="20"/>
      <w:szCs w:val="20"/>
    </w:rPr>
  </w:style>
  <w:style w:type="paragraph" w:styleId="Debesliotekstas">
    <w:name w:val="Balloon Text"/>
    <w:basedOn w:val="prastasis"/>
    <w:link w:val="DebesliotekstasDiagrama"/>
    <w:uiPriority w:val="99"/>
    <w:semiHidden/>
    <w:unhideWhenUsed/>
    <w:rsid w:val="00FD5A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A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4A5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link w:val="Antrat2Diagrama"/>
    <w:uiPriority w:val="9"/>
    <w:qFormat/>
    <w:rsid w:val="00490EB6"/>
    <w:pPr>
      <w:spacing w:before="100" w:beforeAutospacing="1" w:after="100" w:afterAutospacing="1" w:line="240" w:lineRule="auto"/>
      <w:outlineLvl w:val="1"/>
    </w:pPr>
    <w:rPr>
      <w:rFonts w:ascii="Times New Roman" w:eastAsia="Times New Roman" w:hAnsi="Times New Roman" w:cs="Times New Roman"/>
      <w:b/>
      <w:bCs/>
      <w:sz w:val="36"/>
      <w:szCs w:val="36"/>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A5F9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9A5F9D"/>
  </w:style>
  <w:style w:type="paragraph" w:styleId="Porat">
    <w:name w:val="footer"/>
    <w:basedOn w:val="prastasis"/>
    <w:link w:val="PoratDiagrama"/>
    <w:uiPriority w:val="99"/>
    <w:unhideWhenUsed/>
    <w:rsid w:val="009A5F9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9A5F9D"/>
  </w:style>
  <w:style w:type="paragraph" w:styleId="Puslapioinaostekstas">
    <w:name w:val="footnote text"/>
    <w:basedOn w:val="prastasis"/>
    <w:link w:val="PuslapioinaostekstasDiagrama"/>
    <w:uiPriority w:val="99"/>
    <w:semiHidden/>
    <w:unhideWhenUsed/>
    <w:rsid w:val="009A5F9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A5F9D"/>
    <w:rPr>
      <w:sz w:val="20"/>
      <w:szCs w:val="20"/>
    </w:rPr>
  </w:style>
  <w:style w:type="character" w:styleId="Puslapioinaosnuoroda">
    <w:name w:val="footnote reference"/>
    <w:basedOn w:val="Numatytasispastraiposriftas"/>
    <w:uiPriority w:val="99"/>
    <w:semiHidden/>
    <w:unhideWhenUsed/>
    <w:rsid w:val="009A5F9D"/>
    <w:rPr>
      <w:vertAlign w:val="superscript"/>
    </w:rPr>
  </w:style>
  <w:style w:type="character" w:styleId="Hipersaitas">
    <w:name w:val="Hyperlink"/>
    <w:basedOn w:val="Numatytasispastraiposriftas"/>
    <w:uiPriority w:val="99"/>
    <w:unhideWhenUsed/>
    <w:rsid w:val="00896450"/>
    <w:rPr>
      <w:color w:val="0563C1" w:themeColor="hyperlink"/>
      <w:u w:val="single"/>
    </w:rPr>
  </w:style>
  <w:style w:type="character" w:customStyle="1" w:styleId="Neapdorotaspaminjimas1">
    <w:name w:val="Neapdorotas paminėjimas1"/>
    <w:basedOn w:val="Numatytasispastraiposriftas"/>
    <w:uiPriority w:val="99"/>
    <w:semiHidden/>
    <w:unhideWhenUsed/>
    <w:rsid w:val="00E22299"/>
    <w:rPr>
      <w:color w:val="808080"/>
      <w:shd w:val="clear" w:color="auto" w:fill="E6E6E6"/>
    </w:rPr>
  </w:style>
  <w:style w:type="character" w:styleId="Emfaz">
    <w:name w:val="Emphasis"/>
    <w:basedOn w:val="Numatytasispastraiposriftas"/>
    <w:uiPriority w:val="20"/>
    <w:qFormat/>
    <w:rsid w:val="00F83D88"/>
    <w:rPr>
      <w:i/>
      <w:iCs/>
    </w:rPr>
  </w:style>
  <w:style w:type="character" w:customStyle="1" w:styleId="Antrat2Diagrama">
    <w:name w:val="Antraštė 2 Diagrama"/>
    <w:basedOn w:val="Numatytasispastraiposriftas"/>
    <w:link w:val="Antrat2"/>
    <w:uiPriority w:val="9"/>
    <w:rsid w:val="00490EB6"/>
    <w:rPr>
      <w:rFonts w:ascii="Times New Roman" w:eastAsia="Times New Roman" w:hAnsi="Times New Roman" w:cs="Times New Roman"/>
      <w:b/>
      <w:bCs/>
      <w:sz w:val="36"/>
      <w:szCs w:val="36"/>
      <w:lang w:val="lt-LT" w:eastAsia="lt-LT"/>
    </w:rPr>
  </w:style>
  <w:style w:type="character" w:customStyle="1" w:styleId="Antrat1Diagrama">
    <w:name w:val="Antraštė 1 Diagrama"/>
    <w:basedOn w:val="Numatytasispastraiposriftas"/>
    <w:link w:val="Antrat1"/>
    <w:uiPriority w:val="9"/>
    <w:rsid w:val="004A5603"/>
    <w:rPr>
      <w:rFonts w:asciiTheme="majorHAnsi" w:eastAsiaTheme="majorEastAsia" w:hAnsiTheme="majorHAnsi" w:cstheme="majorBidi"/>
      <w:color w:val="2E74B5" w:themeColor="accent1" w:themeShade="BF"/>
      <w:sz w:val="32"/>
      <w:szCs w:val="32"/>
    </w:rPr>
  </w:style>
  <w:style w:type="character" w:styleId="Vietosrezervavimoenklotekstas">
    <w:name w:val="Placeholder Text"/>
    <w:basedOn w:val="Numatytasispastraiposriftas"/>
    <w:uiPriority w:val="99"/>
    <w:semiHidden/>
    <w:rsid w:val="00B3703F"/>
    <w:rPr>
      <w:color w:val="808080"/>
    </w:rPr>
  </w:style>
  <w:style w:type="paragraph" w:styleId="Dokumentoinaostekstas">
    <w:name w:val="endnote text"/>
    <w:basedOn w:val="prastasis"/>
    <w:link w:val="DokumentoinaostekstasDiagrama"/>
    <w:uiPriority w:val="99"/>
    <w:semiHidden/>
    <w:unhideWhenUsed/>
    <w:rsid w:val="009F1C0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F1C0D"/>
    <w:rPr>
      <w:sz w:val="20"/>
      <w:szCs w:val="20"/>
    </w:rPr>
  </w:style>
  <w:style w:type="character" w:styleId="Dokumentoinaosnumeris">
    <w:name w:val="endnote reference"/>
    <w:basedOn w:val="Numatytasispastraiposriftas"/>
    <w:uiPriority w:val="99"/>
    <w:semiHidden/>
    <w:unhideWhenUsed/>
    <w:rsid w:val="009F1C0D"/>
    <w:rPr>
      <w:vertAlign w:val="superscript"/>
    </w:rPr>
  </w:style>
  <w:style w:type="character" w:styleId="Komentaronuoroda">
    <w:name w:val="annotation reference"/>
    <w:basedOn w:val="Numatytasispastraiposriftas"/>
    <w:uiPriority w:val="99"/>
    <w:semiHidden/>
    <w:unhideWhenUsed/>
    <w:rsid w:val="00FD5AC6"/>
    <w:rPr>
      <w:sz w:val="16"/>
      <w:szCs w:val="16"/>
    </w:rPr>
  </w:style>
  <w:style w:type="paragraph" w:styleId="Komentarotekstas">
    <w:name w:val="annotation text"/>
    <w:basedOn w:val="prastasis"/>
    <w:link w:val="KomentarotekstasDiagrama"/>
    <w:uiPriority w:val="99"/>
    <w:semiHidden/>
    <w:unhideWhenUsed/>
    <w:rsid w:val="00FD5A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D5AC6"/>
    <w:rPr>
      <w:sz w:val="20"/>
      <w:szCs w:val="20"/>
    </w:rPr>
  </w:style>
  <w:style w:type="paragraph" w:styleId="Komentarotema">
    <w:name w:val="annotation subject"/>
    <w:basedOn w:val="Komentarotekstas"/>
    <w:next w:val="Komentarotekstas"/>
    <w:link w:val="KomentarotemaDiagrama"/>
    <w:uiPriority w:val="99"/>
    <w:semiHidden/>
    <w:unhideWhenUsed/>
    <w:rsid w:val="00FD5AC6"/>
    <w:rPr>
      <w:b/>
      <w:bCs/>
    </w:rPr>
  </w:style>
  <w:style w:type="character" w:customStyle="1" w:styleId="KomentarotemaDiagrama">
    <w:name w:val="Komentaro tema Diagrama"/>
    <w:basedOn w:val="KomentarotekstasDiagrama"/>
    <w:link w:val="Komentarotema"/>
    <w:uiPriority w:val="99"/>
    <w:semiHidden/>
    <w:rsid w:val="00FD5AC6"/>
    <w:rPr>
      <w:b/>
      <w:bCs/>
      <w:sz w:val="20"/>
      <w:szCs w:val="20"/>
    </w:rPr>
  </w:style>
  <w:style w:type="paragraph" w:styleId="Debesliotekstas">
    <w:name w:val="Balloon Text"/>
    <w:basedOn w:val="prastasis"/>
    <w:link w:val="DebesliotekstasDiagrama"/>
    <w:uiPriority w:val="99"/>
    <w:semiHidden/>
    <w:unhideWhenUsed/>
    <w:rsid w:val="00FD5AC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050">
      <w:bodyDiv w:val="1"/>
      <w:marLeft w:val="0"/>
      <w:marRight w:val="0"/>
      <w:marTop w:val="0"/>
      <w:marBottom w:val="0"/>
      <w:divBdr>
        <w:top w:val="none" w:sz="0" w:space="0" w:color="auto"/>
        <w:left w:val="none" w:sz="0" w:space="0" w:color="auto"/>
        <w:bottom w:val="none" w:sz="0" w:space="0" w:color="auto"/>
        <w:right w:val="none" w:sz="0" w:space="0" w:color="auto"/>
      </w:divBdr>
    </w:div>
    <w:div w:id="144590976">
      <w:bodyDiv w:val="1"/>
      <w:marLeft w:val="0"/>
      <w:marRight w:val="0"/>
      <w:marTop w:val="0"/>
      <w:marBottom w:val="0"/>
      <w:divBdr>
        <w:top w:val="none" w:sz="0" w:space="0" w:color="auto"/>
        <w:left w:val="none" w:sz="0" w:space="0" w:color="auto"/>
        <w:bottom w:val="none" w:sz="0" w:space="0" w:color="auto"/>
        <w:right w:val="none" w:sz="0" w:space="0" w:color="auto"/>
      </w:divBdr>
    </w:div>
    <w:div w:id="216749593">
      <w:bodyDiv w:val="1"/>
      <w:marLeft w:val="0"/>
      <w:marRight w:val="0"/>
      <w:marTop w:val="0"/>
      <w:marBottom w:val="0"/>
      <w:divBdr>
        <w:top w:val="none" w:sz="0" w:space="0" w:color="auto"/>
        <w:left w:val="none" w:sz="0" w:space="0" w:color="auto"/>
        <w:bottom w:val="none" w:sz="0" w:space="0" w:color="auto"/>
        <w:right w:val="none" w:sz="0" w:space="0" w:color="auto"/>
      </w:divBdr>
    </w:div>
    <w:div w:id="340663462">
      <w:bodyDiv w:val="1"/>
      <w:marLeft w:val="0"/>
      <w:marRight w:val="0"/>
      <w:marTop w:val="0"/>
      <w:marBottom w:val="0"/>
      <w:divBdr>
        <w:top w:val="none" w:sz="0" w:space="0" w:color="auto"/>
        <w:left w:val="none" w:sz="0" w:space="0" w:color="auto"/>
        <w:bottom w:val="none" w:sz="0" w:space="0" w:color="auto"/>
        <w:right w:val="none" w:sz="0" w:space="0" w:color="auto"/>
      </w:divBdr>
    </w:div>
    <w:div w:id="405421104">
      <w:bodyDiv w:val="1"/>
      <w:marLeft w:val="0"/>
      <w:marRight w:val="0"/>
      <w:marTop w:val="0"/>
      <w:marBottom w:val="0"/>
      <w:divBdr>
        <w:top w:val="none" w:sz="0" w:space="0" w:color="auto"/>
        <w:left w:val="none" w:sz="0" w:space="0" w:color="auto"/>
        <w:bottom w:val="none" w:sz="0" w:space="0" w:color="auto"/>
        <w:right w:val="none" w:sz="0" w:space="0" w:color="auto"/>
      </w:divBdr>
    </w:div>
    <w:div w:id="548153280">
      <w:bodyDiv w:val="1"/>
      <w:marLeft w:val="0"/>
      <w:marRight w:val="0"/>
      <w:marTop w:val="0"/>
      <w:marBottom w:val="0"/>
      <w:divBdr>
        <w:top w:val="none" w:sz="0" w:space="0" w:color="auto"/>
        <w:left w:val="none" w:sz="0" w:space="0" w:color="auto"/>
        <w:bottom w:val="none" w:sz="0" w:space="0" w:color="auto"/>
        <w:right w:val="none" w:sz="0" w:space="0" w:color="auto"/>
      </w:divBdr>
    </w:div>
    <w:div w:id="632978128">
      <w:bodyDiv w:val="1"/>
      <w:marLeft w:val="0"/>
      <w:marRight w:val="0"/>
      <w:marTop w:val="0"/>
      <w:marBottom w:val="0"/>
      <w:divBdr>
        <w:top w:val="none" w:sz="0" w:space="0" w:color="auto"/>
        <w:left w:val="none" w:sz="0" w:space="0" w:color="auto"/>
        <w:bottom w:val="none" w:sz="0" w:space="0" w:color="auto"/>
        <w:right w:val="none" w:sz="0" w:space="0" w:color="auto"/>
      </w:divBdr>
    </w:div>
    <w:div w:id="734737773">
      <w:bodyDiv w:val="1"/>
      <w:marLeft w:val="0"/>
      <w:marRight w:val="0"/>
      <w:marTop w:val="0"/>
      <w:marBottom w:val="0"/>
      <w:divBdr>
        <w:top w:val="none" w:sz="0" w:space="0" w:color="auto"/>
        <w:left w:val="none" w:sz="0" w:space="0" w:color="auto"/>
        <w:bottom w:val="none" w:sz="0" w:space="0" w:color="auto"/>
        <w:right w:val="none" w:sz="0" w:space="0" w:color="auto"/>
      </w:divBdr>
    </w:div>
    <w:div w:id="967510721">
      <w:bodyDiv w:val="1"/>
      <w:marLeft w:val="0"/>
      <w:marRight w:val="0"/>
      <w:marTop w:val="0"/>
      <w:marBottom w:val="0"/>
      <w:divBdr>
        <w:top w:val="none" w:sz="0" w:space="0" w:color="auto"/>
        <w:left w:val="none" w:sz="0" w:space="0" w:color="auto"/>
        <w:bottom w:val="none" w:sz="0" w:space="0" w:color="auto"/>
        <w:right w:val="none" w:sz="0" w:space="0" w:color="auto"/>
      </w:divBdr>
    </w:div>
    <w:div w:id="1031033707">
      <w:bodyDiv w:val="1"/>
      <w:marLeft w:val="0"/>
      <w:marRight w:val="0"/>
      <w:marTop w:val="0"/>
      <w:marBottom w:val="0"/>
      <w:divBdr>
        <w:top w:val="none" w:sz="0" w:space="0" w:color="auto"/>
        <w:left w:val="none" w:sz="0" w:space="0" w:color="auto"/>
        <w:bottom w:val="none" w:sz="0" w:space="0" w:color="auto"/>
        <w:right w:val="none" w:sz="0" w:space="0" w:color="auto"/>
      </w:divBdr>
      <w:divsChild>
        <w:div w:id="1518034305">
          <w:marLeft w:val="0"/>
          <w:marRight w:val="0"/>
          <w:marTop w:val="0"/>
          <w:marBottom w:val="0"/>
          <w:divBdr>
            <w:top w:val="none" w:sz="0" w:space="0" w:color="auto"/>
            <w:left w:val="none" w:sz="0" w:space="0" w:color="auto"/>
            <w:bottom w:val="none" w:sz="0" w:space="0" w:color="auto"/>
            <w:right w:val="none" w:sz="0" w:space="0" w:color="auto"/>
          </w:divBdr>
          <w:divsChild>
            <w:div w:id="1537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5216">
      <w:bodyDiv w:val="1"/>
      <w:marLeft w:val="0"/>
      <w:marRight w:val="0"/>
      <w:marTop w:val="0"/>
      <w:marBottom w:val="0"/>
      <w:divBdr>
        <w:top w:val="none" w:sz="0" w:space="0" w:color="auto"/>
        <w:left w:val="none" w:sz="0" w:space="0" w:color="auto"/>
        <w:bottom w:val="none" w:sz="0" w:space="0" w:color="auto"/>
        <w:right w:val="none" w:sz="0" w:space="0" w:color="auto"/>
      </w:divBdr>
    </w:div>
    <w:div w:id="1219629632">
      <w:bodyDiv w:val="1"/>
      <w:marLeft w:val="0"/>
      <w:marRight w:val="0"/>
      <w:marTop w:val="0"/>
      <w:marBottom w:val="0"/>
      <w:divBdr>
        <w:top w:val="none" w:sz="0" w:space="0" w:color="auto"/>
        <w:left w:val="none" w:sz="0" w:space="0" w:color="auto"/>
        <w:bottom w:val="none" w:sz="0" w:space="0" w:color="auto"/>
        <w:right w:val="none" w:sz="0" w:space="0" w:color="auto"/>
      </w:divBdr>
    </w:div>
    <w:div w:id="1328098022">
      <w:bodyDiv w:val="1"/>
      <w:marLeft w:val="0"/>
      <w:marRight w:val="0"/>
      <w:marTop w:val="0"/>
      <w:marBottom w:val="0"/>
      <w:divBdr>
        <w:top w:val="none" w:sz="0" w:space="0" w:color="auto"/>
        <w:left w:val="none" w:sz="0" w:space="0" w:color="auto"/>
        <w:bottom w:val="none" w:sz="0" w:space="0" w:color="auto"/>
        <w:right w:val="none" w:sz="0" w:space="0" w:color="auto"/>
      </w:divBdr>
    </w:div>
    <w:div w:id="1657028960">
      <w:bodyDiv w:val="1"/>
      <w:marLeft w:val="0"/>
      <w:marRight w:val="0"/>
      <w:marTop w:val="0"/>
      <w:marBottom w:val="0"/>
      <w:divBdr>
        <w:top w:val="none" w:sz="0" w:space="0" w:color="auto"/>
        <w:left w:val="none" w:sz="0" w:space="0" w:color="auto"/>
        <w:bottom w:val="none" w:sz="0" w:space="0" w:color="auto"/>
        <w:right w:val="none" w:sz="0" w:space="0" w:color="auto"/>
      </w:divBdr>
    </w:div>
    <w:div w:id="1665932747">
      <w:bodyDiv w:val="1"/>
      <w:marLeft w:val="0"/>
      <w:marRight w:val="0"/>
      <w:marTop w:val="0"/>
      <w:marBottom w:val="0"/>
      <w:divBdr>
        <w:top w:val="none" w:sz="0" w:space="0" w:color="auto"/>
        <w:left w:val="none" w:sz="0" w:space="0" w:color="auto"/>
        <w:bottom w:val="none" w:sz="0" w:space="0" w:color="auto"/>
        <w:right w:val="none" w:sz="0" w:space="0" w:color="auto"/>
      </w:divBdr>
    </w:div>
    <w:div w:id="1670599692">
      <w:bodyDiv w:val="1"/>
      <w:marLeft w:val="0"/>
      <w:marRight w:val="0"/>
      <w:marTop w:val="0"/>
      <w:marBottom w:val="0"/>
      <w:divBdr>
        <w:top w:val="none" w:sz="0" w:space="0" w:color="auto"/>
        <w:left w:val="none" w:sz="0" w:space="0" w:color="auto"/>
        <w:bottom w:val="none" w:sz="0" w:space="0" w:color="auto"/>
        <w:right w:val="none" w:sz="0" w:space="0" w:color="auto"/>
      </w:divBdr>
    </w:div>
    <w:div w:id="1904025198">
      <w:bodyDiv w:val="1"/>
      <w:marLeft w:val="0"/>
      <w:marRight w:val="0"/>
      <w:marTop w:val="0"/>
      <w:marBottom w:val="0"/>
      <w:divBdr>
        <w:top w:val="none" w:sz="0" w:space="0" w:color="auto"/>
        <w:left w:val="none" w:sz="0" w:space="0" w:color="auto"/>
        <w:bottom w:val="none" w:sz="0" w:space="0" w:color="auto"/>
        <w:right w:val="none" w:sz="0" w:space="0" w:color="auto"/>
      </w:divBdr>
    </w:div>
    <w:div w:id="1993754523">
      <w:bodyDiv w:val="1"/>
      <w:marLeft w:val="0"/>
      <w:marRight w:val="0"/>
      <w:marTop w:val="0"/>
      <w:marBottom w:val="0"/>
      <w:divBdr>
        <w:top w:val="none" w:sz="0" w:space="0" w:color="auto"/>
        <w:left w:val="none" w:sz="0" w:space="0" w:color="auto"/>
        <w:bottom w:val="none" w:sz="0" w:space="0" w:color="auto"/>
        <w:right w:val="none" w:sz="0" w:space="0" w:color="auto"/>
      </w:divBdr>
    </w:div>
    <w:div w:id="2064712877">
      <w:bodyDiv w:val="1"/>
      <w:marLeft w:val="0"/>
      <w:marRight w:val="0"/>
      <w:marTop w:val="0"/>
      <w:marBottom w:val="0"/>
      <w:divBdr>
        <w:top w:val="none" w:sz="0" w:space="0" w:color="auto"/>
        <w:left w:val="none" w:sz="0" w:space="0" w:color="auto"/>
        <w:bottom w:val="none" w:sz="0" w:space="0" w:color="auto"/>
        <w:right w:val="none" w:sz="0" w:space="0" w:color="auto"/>
      </w:divBdr>
    </w:div>
    <w:div w:id="2101414916">
      <w:bodyDiv w:val="1"/>
      <w:marLeft w:val="0"/>
      <w:marRight w:val="0"/>
      <w:marTop w:val="0"/>
      <w:marBottom w:val="0"/>
      <w:divBdr>
        <w:top w:val="none" w:sz="0" w:space="0" w:color="auto"/>
        <w:left w:val="none" w:sz="0" w:space="0" w:color="auto"/>
        <w:bottom w:val="none" w:sz="0" w:space="0" w:color="auto"/>
        <w:right w:val="none" w:sz="0" w:space="0" w:color="auto"/>
      </w:divBdr>
    </w:div>
    <w:div w:id="2115977966">
      <w:bodyDiv w:val="1"/>
      <w:marLeft w:val="0"/>
      <w:marRight w:val="0"/>
      <w:marTop w:val="0"/>
      <w:marBottom w:val="0"/>
      <w:divBdr>
        <w:top w:val="none" w:sz="0" w:space="0" w:color="auto"/>
        <w:left w:val="none" w:sz="0" w:space="0" w:color="auto"/>
        <w:bottom w:val="none" w:sz="0" w:space="0" w:color="auto"/>
        <w:right w:val="none" w:sz="0" w:space="0" w:color="auto"/>
      </w:divBdr>
    </w:div>
    <w:div w:id="21305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od24.info/90-aktualnosci/91-kultura/2100-o-marek-mi%C5%82awicki-u-mi%C5%82o%C5%9Bnik%C3%B3w-jaros%C5%82awia.html" TargetMode="External"/><Relationship Id="rId3" Type="http://schemas.openxmlformats.org/officeDocument/2006/relationships/hyperlink" Target="http://periodika.lv/periodika2-viewer/view/index-dev.html?lang=fr" TargetMode="External"/><Relationship Id="rId7" Type="http://schemas.openxmlformats.org/officeDocument/2006/relationships/hyperlink" Target="http://www.floscarmeli.pl/zalaczniki/6347426_kronika_lublin.pdf" TargetMode="External"/><Relationship Id="rId2" Type="http://schemas.openxmlformats.org/officeDocument/2006/relationships/hyperlink" Target="http://periodika.lv/periodika2-viewer/view/index-dev.html?lang=fr" TargetMode="External"/><Relationship Id="rId1" Type="http://schemas.openxmlformats.org/officeDocument/2006/relationships/hyperlink" Target="http://periodika.lv/periodika2-viewer/view/index-dev.html?lang=fr" TargetMode="External"/><Relationship Id="rId6" Type="http://schemas.openxmlformats.org/officeDocument/2006/relationships/hyperlink" Target="http://www.ipsb.nina.gov.pl/a/biografia/maria-przezdziecka" TargetMode="External"/><Relationship Id="rId5" Type="http://schemas.openxmlformats.org/officeDocument/2006/relationships/hyperlink" Target="http://periodika.lv/periodika2-viewer/view/index-dev.html?lang=fr" TargetMode="External"/><Relationship Id="rId10" Type="http://schemas.openxmlformats.org/officeDocument/2006/relationships/hyperlink" Target="https://polona.pl/item/bulla-ineffabilis,NTgzMzM5MA/2/" TargetMode="External"/><Relationship Id="rId4" Type="http://schemas.openxmlformats.org/officeDocument/2006/relationships/hyperlink" Target="http://periodika.lv/periodika2-viewer/view/index-dev.html?lang=fr" TargetMode="External"/><Relationship Id="rId9" Type="http://schemas.openxmlformats.org/officeDocument/2006/relationships/hyperlink" Target="http://biblio.dominikanie.pl/cgi-bin/koha/opac-search.pl?q=ccl=an%3A%222946%22&amp;sort_by=pubdate_dsc&amp;limit=au:Podlewski,%20Wincenty%20%201846-191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40173-7F5F-4DD7-99F7-4AC8AFD0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25964</Words>
  <Characters>14800</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dc:creator>
  <cp:keywords/>
  <dc:description/>
  <cp:lastModifiedBy>Direktorė</cp:lastModifiedBy>
  <cp:revision>11</cp:revision>
  <dcterms:created xsi:type="dcterms:W3CDTF">2018-05-04T08:09:00Z</dcterms:created>
  <dcterms:modified xsi:type="dcterms:W3CDTF">2018-06-14T04:55:00Z</dcterms:modified>
</cp:coreProperties>
</file>