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11" w:rsidRPr="00034883" w:rsidRDefault="00605E11" w:rsidP="00605E11">
      <w:pPr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883">
        <w:rPr>
          <w:rFonts w:ascii="Times New Roman" w:hAnsi="Times New Roman" w:cs="Times New Roman"/>
          <w:b/>
          <w:sz w:val="24"/>
          <w:szCs w:val="24"/>
        </w:rPr>
        <w:t>Rokiškio krašto dvarų maršrutas. Kelionė po 12 dvarų</w:t>
      </w:r>
    </w:p>
    <w:p w:rsidR="00605E11" w:rsidRDefault="00605E11" w:rsidP="00605E11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34883">
        <w:rPr>
          <w:rFonts w:ascii="Times New Roman" w:hAnsi="Times New Roman" w:cs="Times New Roman"/>
          <w:sz w:val="24"/>
          <w:szCs w:val="24"/>
        </w:rPr>
        <w:t xml:space="preserve">Aušra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Žėglaitienė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05E11" w:rsidRPr="00034883" w:rsidRDefault="00605E11" w:rsidP="00605E11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„Savas Rokiškis“ vadovė</w:t>
      </w:r>
    </w:p>
    <w:p w:rsidR="00605E11" w:rsidRPr="00034883" w:rsidRDefault="00605E11" w:rsidP="00605E11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05E11" w:rsidRPr="00034883" w:rsidRDefault="00605E11" w:rsidP="00605E11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Tradicijomis garsėjantis  </w:t>
      </w:r>
      <w:r w:rsidRPr="00034883">
        <w:rPr>
          <w:rFonts w:ascii="Times New Roman" w:hAnsi="Times New Roman" w:cs="Times New Roman"/>
          <w:sz w:val="24"/>
          <w:szCs w:val="24"/>
        </w:rPr>
        <w:t>ežeringas, sūrio, teatro, dailės ir muzikos kraštas L</w:t>
      </w:r>
      <w:r>
        <w:rPr>
          <w:rFonts w:ascii="Times New Roman" w:hAnsi="Times New Roman" w:cs="Times New Roman"/>
          <w:sz w:val="24"/>
          <w:szCs w:val="24"/>
        </w:rPr>
        <w:t>ietuvos šiaurės rytuose – Rokiškis - pasižymi</w:t>
      </w:r>
      <w:r w:rsidRPr="00034883">
        <w:rPr>
          <w:rFonts w:ascii="Times New Roman" w:hAnsi="Times New Roman" w:cs="Times New Roman"/>
          <w:sz w:val="24"/>
          <w:szCs w:val="24"/>
        </w:rPr>
        <w:t xml:space="preserve"> senųjų dvarų nauja gyvastimi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4883">
        <w:rPr>
          <w:rFonts w:ascii="Times New Roman" w:hAnsi="Times New Roman" w:cs="Times New Roman"/>
          <w:sz w:val="24"/>
          <w:szCs w:val="24"/>
        </w:rPr>
        <w:t xml:space="preserve">Simboliška, kad Rokiškio rajono žemėlapio kontūras atkartoja Lietuvos kontūrą, ir kad šį rajoną skrodžia Nemunėlio upė, kaip kad Lietuvą Nemunas... </w:t>
      </w:r>
    </w:p>
    <w:p w:rsidR="00605E11" w:rsidRPr="00034883" w:rsidRDefault="00605E11" w:rsidP="00605E11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883">
        <w:rPr>
          <w:rFonts w:ascii="Times New Roman" w:hAnsi="Times New Roman" w:cs="Times New Roman"/>
          <w:sz w:val="24"/>
          <w:szCs w:val="24"/>
        </w:rPr>
        <w:t xml:space="preserve">Viešoji įstaiga „Savas Rokiškis“, </w:t>
      </w:r>
      <w:r>
        <w:rPr>
          <w:rFonts w:ascii="Times New Roman" w:hAnsi="Times New Roman" w:cs="Times New Roman"/>
          <w:sz w:val="24"/>
          <w:szCs w:val="24"/>
        </w:rPr>
        <w:t xml:space="preserve">finansuota pagal Lietuvos kaimo plėtros programą, </w:t>
      </w:r>
      <w:r w:rsidRPr="00034883">
        <w:rPr>
          <w:rFonts w:ascii="Times New Roman" w:hAnsi="Times New Roman" w:cs="Times New Roman"/>
          <w:sz w:val="24"/>
          <w:szCs w:val="24"/>
        </w:rPr>
        <w:t>šios vasaros viduryje pristatė naują maršrutą - dviračiais ir automobiliais kelionę po 12 išlikusių Rokiškio krašto dvarų. Turistai ne tik susipažins su įdomia krašto istorija, bet ir pasigrožės gamta – kuri čia nenuobodi: kalvoti Obeliai ir žemdirbiams palankios Pandėlio lygumos, kraštas nusėtas tyrinėtų ir netyrinėtų piliakalnių. Čia pasienis su Latvija, senoji sėlių genties žemė.</w:t>
      </w:r>
    </w:p>
    <w:p w:rsidR="00605E11" w:rsidRPr="00034883" w:rsidRDefault="00605E11" w:rsidP="00605E11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883">
        <w:rPr>
          <w:rFonts w:ascii="Times New Roman" w:hAnsi="Times New Roman" w:cs="Times New Roman"/>
          <w:sz w:val="24"/>
          <w:szCs w:val="24"/>
        </w:rPr>
        <w:t>Maršrutas po Rokiškio krašto dvarus tęsiasi daugiau nei 210 km. Keliau</w:t>
      </w:r>
      <w:r>
        <w:rPr>
          <w:rFonts w:ascii="Times New Roman" w:hAnsi="Times New Roman" w:cs="Times New Roman"/>
          <w:sz w:val="24"/>
          <w:szCs w:val="24"/>
        </w:rPr>
        <w:t>jant</w:t>
      </w:r>
      <w:r w:rsidRPr="00034883">
        <w:rPr>
          <w:rFonts w:ascii="Times New Roman" w:hAnsi="Times New Roman" w:cs="Times New Roman"/>
          <w:sz w:val="24"/>
          <w:szCs w:val="24"/>
        </w:rPr>
        <w:t xml:space="preserve"> automobiliu ir prie kiekvieno dvaro stabtelėj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034883">
        <w:rPr>
          <w:rFonts w:ascii="Times New Roman" w:hAnsi="Times New Roman" w:cs="Times New Roman"/>
          <w:sz w:val="24"/>
          <w:szCs w:val="24"/>
        </w:rPr>
        <w:t xml:space="preserve"> 15-20 minučių, </w:t>
      </w:r>
      <w:r>
        <w:rPr>
          <w:rFonts w:ascii="Times New Roman" w:hAnsi="Times New Roman" w:cs="Times New Roman"/>
          <w:sz w:val="24"/>
          <w:szCs w:val="24"/>
        </w:rPr>
        <w:t>ekskursija užims vieną dieną</w:t>
      </w:r>
      <w:r w:rsidRPr="000348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Pageidaujant</w:t>
      </w:r>
      <w:r w:rsidRPr="00034883">
        <w:rPr>
          <w:rFonts w:ascii="Times New Roman" w:hAnsi="Times New Roman" w:cs="Times New Roman"/>
          <w:sz w:val="24"/>
          <w:szCs w:val="24"/>
        </w:rPr>
        <w:t xml:space="preserve"> papildomų edukacinių programų, maitinimo ir nakvynės, rajone teks paviešėti 2 – 3 dienas. Drąsesnieji gali rinktis dviračių maršrutą</w:t>
      </w:r>
      <w:r>
        <w:rPr>
          <w:rFonts w:ascii="Times New Roman" w:hAnsi="Times New Roman" w:cs="Times New Roman"/>
          <w:sz w:val="24"/>
          <w:szCs w:val="24"/>
        </w:rPr>
        <w:t xml:space="preserve"> ir paskirti jam 3-4 dienas</w:t>
      </w:r>
      <w:r w:rsidRPr="00034883">
        <w:rPr>
          <w:rFonts w:ascii="Times New Roman" w:hAnsi="Times New Roman" w:cs="Times New Roman"/>
          <w:sz w:val="24"/>
          <w:szCs w:val="24"/>
        </w:rPr>
        <w:t xml:space="preserve">. Čia prireiks šiokio tokio sportinio pasirengimo. Tiesa, maršrutą aptarnaujanti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 „Savas Rokiškis“ dviračių nuomos kol kas negali pasiūlyti, tad teks minti savais dviračiais. Prieš keliaujant siūlom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34883">
        <w:rPr>
          <w:rFonts w:ascii="Times New Roman" w:hAnsi="Times New Roman" w:cs="Times New Roman"/>
          <w:sz w:val="24"/>
          <w:szCs w:val="24"/>
        </w:rPr>
        <w:t xml:space="preserve"> įsigyti dvarų žemėlapį su dviračių ir automobilių maršrutu, kaina 5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 (įsigyti galima </w:t>
      </w:r>
      <w:r w:rsidRPr="00034883">
        <w:rPr>
          <w:rStyle w:val="Grietas"/>
          <w:rFonts w:ascii="Times New Roman" w:hAnsi="Times New Roman" w:cs="Times New Roman"/>
          <w:sz w:val="24"/>
          <w:szCs w:val="24"/>
        </w:rPr>
        <w:t>Rokiškio turizmo ir tradicinių amatų informacijos ir koordinavimo centre, pačioje senamiesčio širdyje, adresu: Nepriklausomybės</w:t>
      </w:r>
      <w:r>
        <w:rPr>
          <w:rStyle w:val="Grietas"/>
          <w:rFonts w:ascii="Times New Roman" w:hAnsi="Times New Roman" w:cs="Times New Roman"/>
          <w:sz w:val="24"/>
          <w:szCs w:val="24"/>
        </w:rPr>
        <w:t xml:space="preserve"> a. 8, Rokiškis). Taip pat galima</w:t>
      </w:r>
      <w:r w:rsidRPr="00034883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883">
        <w:rPr>
          <w:rStyle w:val="Grietas"/>
          <w:rFonts w:ascii="Times New Roman" w:hAnsi="Times New Roman" w:cs="Times New Roman"/>
          <w:sz w:val="24"/>
          <w:szCs w:val="24"/>
        </w:rPr>
        <w:t>išsinuomuoti</w:t>
      </w:r>
      <w:proofErr w:type="spellEnd"/>
      <w:r w:rsidRPr="00034883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883">
        <w:rPr>
          <w:rStyle w:val="Grietas"/>
          <w:rFonts w:ascii="Times New Roman" w:hAnsi="Times New Roman" w:cs="Times New Roman"/>
          <w:sz w:val="24"/>
          <w:szCs w:val="24"/>
        </w:rPr>
        <w:t>audiogidą</w:t>
      </w:r>
      <w:proofErr w:type="spellEnd"/>
      <w:r w:rsidRPr="00034883">
        <w:rPr>
          <w:rStyle w:val="Grietas"/>
          <w:rFonts w:ascii="Times New Roman" w:hAnsi="Times New Roman" w:cs="Times New Roman"/>
          <w:sz w:val="24"/>
          <w:szCs w:val="24"/>
        </w:rPr>
        <w:t xml:space="preserve"> 5 kalbomis, </w:t>
      </w:r>
      <w:r w:rsidRPr="00034883">
        <w:rPr>
          <w:rFonts w:ascii="Times New Roman" w:hAnsi="Times New Roman" w:cs="Times New Roman"/>
          <w:sz w:val="24"/>
          <w:szCs w:val="24"/>
        </w:rPr>
        <w:t xml:space="preserve">kuriame pasakojama kiekvieno dvaro istorija su mitais ir legendomis (nuomos kaina – 5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 parai, skambinti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 „Savas Rokiškis“, tel. 8676 51911)</w:t>
      </w:r>
    </w:p>
    <w:p w:rsidR="00605E11" w:rsidRPr="00034883" w:rsidRDefault="00605E11" w:rsidP="00605E11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883">
        <w:rPr>
          <w:rFonts w:ascii="Times New Roman" w:hAnsi="Times New Roman" w:cs="Times New Roman"/>
          <w:sz w:val="24"/>
          <w:szCs w:val="24"/>
        </w:rPr>
        <w:t>Siūlom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34883">
        <w:rPr>
          <w:rFonts w:ascii="Times New Roman" w:hAnsi="Times New Roman" w:cs="Times New Roman"/>
          <w:sz w:val="24"/>
          <w:szCs w:val="24"/>
        </w:rPr>
        <w:t xml:space="preserve">aplankyti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Petrošiškio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, Salų, Tarnavos,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Gačionių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Bagdoniškio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Antanašės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, Kraštų,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Ignotiškio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 (palivarkas), Onuškio,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Ilzenbergo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>, Panemunio ir Rokiškio dvarų sodybas. Vienos jų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34883">
        <w:rPr>
          <w:rFonts w:ascii="Times New Roman" w:hAnsi="Times New Roman" w:cs="Times New Roman"/>
          <w:sz w:val="24"/>
          <w:szCs w:val="24"/>
        </w:rPr>
        <w:t xml:space="preserve"> išpuoselėtos ir prikeltos naujam gyvenimui, kitos – sunykusios, apgriuvusios, paslaptingai stūksančios po dideliais medžiais ir laukiančios savo eilės pakil</w:t>
      </w:r>
      <w:r>
        <w:rPr>
          <w:rFonts w:ascii="Times New Roman" w:hAnsi="Times New Roman" w:cs="Times New Roman"/>
          <w:sz w:val="24"/>
          <w:szCs w:val="24"/>
        </w:rPr>
        <w:t xml:space="preserve">ti. Šiuolaikiniai dvarininkai </w:t>
      </w:r>
      <w:r w:rsidRPr="00034883">
        <w:rPr>
          <w:rFonts w:ascii="Times New Roman" w:hAnsi="Times New Roman" w:cs="Times New Roman"/>
          <w:sz w:val="24"/>
          <w:szCs w:val="24"/>
        </w:rPr>
        <w:t>taip pat labai įvairūs. Vieni turi išteklių puoselėti dvarus, kiti laukia naujų finansavimo galimybių, kad nors šiek tiek pažadintų istoriją, kuri paskatino jų ambiciją  kurtis senuose dvaruose.</w:t>
      </w:r>
    </w:p>
    <w:p w:rsidR="00605E11" w:rsidRPr="005A0C51" w:rsidRDefault="00605E11" w:rsidP="00605E11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883">
        <w:rPr>
          <w:rFonts w:ascii="Times New Roman" w:hAnsi="Times New Roman" w:cs="Times New Roman"/>
          <w:sz w:val="24"/>
          <w:szCs w:val="24"/>
        </w:rPr>
        <w:t>Maršrut</w:t>
      </w:r>
      <w:r>
        <w:rPr>
          <w:rFonts w:ascii="Times New Roman" w:hAnsi="Times New Roman" w:cs="Times New Roman"/>
          <w:sz w:val="24"/>
          <w:szCs w:val="24"/>
        </w:rPr>
        <w:t xml:space="preserve">as prasideda </w:t>
      </w:r>
      <w:r w:rsidRPr="00034883">
        <w:rPr>
          <w:rFonts w:ascii="Times New Roman" w:hAnsi="Times New Roman" w:cs="Times New Roman"/>
          <w:sz w:val="24"/>
          <w:szCs w:val="24"/>
        </w:rPr>
        <w:t xml:space="preserve">nuo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Petrošiškio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 dvaro sodybos (atstumas nuo Rokiškio – 23 km). Dvaras yra privatus, įrašytas į Lietuvos kultūros vertybių registrą. Istoriniai dvarininkai: Tyzenhauzai,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Pšezdieckiai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, Putrimai, dabartiniai - verslininko ir politiko Irmanto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Tarvydžio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 šeima</w:t>
      </w:r>
      <w:r w:rsidRPr="005A0C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323C">
        <w:rPr>
          <w:rFonts w:ascii="Times New Roman" w:eastAsia="Calibri" w:hAnsi="Times New Roman" w:cs="Times New Roman"/>
          <w:sz w:val="24"/>
          <w:szCs w:val="24"/>
        </w:rPr>
        <w:t>Petrošiškio</w:t>
      </w:r>
      <w:proofErr w:type="spellEnd"/>
      <w:r w:rsidRPr="00DC323C">
        <w:rPr>
          <w:rFonts w:ascii="Times New Roman" w:eastAsia="Calibri" w:hAnsi="Times New Roman" w:cs="Times New Roman"/>
          <w:sz w:val="24"/>
          <w:szCs w:val="24"/>
        </w:rPr>
        <w:t xml:space="preserve"> dvaro naujas pakilimo laikotarpis siejamas su Lietuvos atkurtos nepriklausomybės laikotarpiu, kai dvarvietę nupirko Rokiškio krašto verslininkas, pagal specialybę taip pat inžinierius, Irmantas </w:t>
      </w:r>
      <w:proofErr w:type="spellStart"/>
      <w:r w:rsidRPr="00DC323C">
        <w:rPr>
          <w:rFonts w:ascii="Times New Roman" w:eastAsia="Calibri" w:hAnsi="Times New Roman" w:cs="Times New Roman"/>
          <w:sz w:val="24"/>
          <w:szCs w:val="24"/>
        </w:rPr>
        <w:t>Tarvydis</w:t>
      </w:r>
      <w:proofErr w:type="spellEnd"/>
      <w:r w:rsidRPr="00DC323C">
        <w:rPr>
          <w:rFonts w:ascii="Times New Roman" w:eastAsia="Calibri" w:hAnsi="Times New Roman" w:cs="Times New Roman"/>
          <w:sz w:val="24"/>
          <w:szCs w:val="24"/>
        </w:rPr>
        <w:t xml:space="preserve"> ir su meile ėmėsi kurti čia savo šeimos namus. Dvaras yra šeimos namai</w:t>
      </w:r>
      <w:r w:rsidRPr="00DC323C">
        <w:rPr>
          <w:rFonts w:ascii="Times New Roman" w:hAnsi="Times New Roman" w:cs="Times New Roman"/>
          <w:sz w:val="24"/>
          <w:szCs w:val="24"/>
        </w:rPr>
        <w:t>, todėl jį apžiūrėti galima tik iš išorės.</w:t>
      </w:r>
    </w:p>
    <w:p w:rsidR="00605E11" w:rsidRPr="00034883" w:rsidRDefault="00605E11" w:rsidP="00605E11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883">
        <w:rPr>
          <w:rFonts w:ascii="Times New Roman" w:hAnsi="Times New Roman" w:cs="Times New Roman"/>
          <w:sz w:val="24"/>
          <w:szCs w:val="24"/>
        </w:rPr>
        <w:t xml:space="preserve">Vos už keleto kilometrų </w:t>
      </w:r>
      <w:r>
        <w:rPr>
          <w:rFonts w:ascii="Times New Roman" w:hAnsi="Times New Roman" w:cs="Times New Roman"/>
          <w:sz w:val="24"/>
          <w:szCs w:val="24"/>
        </w:rPr>
        <w:t>pasitinka</w:t>
      </w:r>
      <w:r w:rsidRPr="00034883">
        <w:rPr>
          <w:rFonts w:ascii="Times New Roman" w:hAnsi="Times New Roman" w:cs="Times New Roman"/>
          <w:sz w:val="24"/>
          <w:szCs w:val="24"/>
        </w:rPr>
        <w:t xml:space="preserve"> unikalus Salų miestelis, esantis 73 ha ploto saloje </w:t>
      </w:r>
      <w:hyperlink r:id="rId5" w:tooltip="Dviragis" w:history="1">
        <w:r w:rsidRPr="00034883">
          <w:rPr>
            <w:rStyle w:val="Hipersaitas"/>
            <w:rFonts w:ascii="Times New Roman" w:hAnsi="Times New Roman" w:cs="Times New Roman"/>
            <w:sz w:val="24"/>
            <w:szCs w:val="24"/>
          </w:rPr>
          <w:t>Dviragio ežere</w:t>
        </w:r>
      </w:hyperlink>
      <w:r w:rsidRPr="00034883">
        <w:rPr>
          <w:rFonts w:ascii="Times New Roman" w:hAnsi="Times New Roman" w:cs="Times New Roman"/>
          <w:sz w:val="24"/>
          <w:szCs w:val="24"/>
        </w:rPr>
        <w:t xml:space="preserve">. Salų dvaro sodyba – valstybės saugomas  18-20 a. pr. buvusios dvaro sodybos pastatų ansamblis su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monumentaliniais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 rūmais, bažnyčia ir dar 7 buvusiais dvaro pastatais bei dideliu parku. Dvarininkai: Kęsgailos, Radvilos,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Marikoniai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, Tyzenhauzai,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Pšezdzieckiai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>. Salų dvare vasaromis jau daug metų rengiama tarptautinė kalbotyros mokykla „</w:t>
      </w:r>
      <w:proofErr w:type="spellStart"/>
      <w:r w:rsidRPr="00034883">
        <w:rPr>
          <w:rStyle w:val="Emfaz"/>
          <w:rFonts w:ascii="Times New Roman" w:hAnsi="Times New Roman" w:cs="Times New Roman"/>
          <w:sz w:val="24"/>
          <w:szCs w:val="24"/>
        </w:rPr>
        <w:t>Academia</w:t>
      </w:r>
      <w:proofErr w:type="spellEnd"/>
      <w:r w:rsidRPr="00034883">
        <w:rPr>
          <w:rStyle w:val="Emfaz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883">
        <w:rPr>
          <w:rStyle w:val="Emfaz"/>
          <w:rFonts w:ascii="Times New Roman" w:hAnsi="Times New Roman" w:cs="Times New Roman"/>
          <w:sz w:val="24"/>
          <w:szCs w:val="24"/>
        </w:rPr>
        <w:t>Grammaticorum</w:t>
      </w:r>
      <w:proofErr w:type="spellEnd"/>
      <w:r w:rsidRPr="00034883">
        <w:rPr>
          <w:rStyle w:val="Emfaz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883">
        <w:rPr>
          <w:rStyle w:val="Emfaz"/>
          <w:rFonts w:ascii="Times New Roman" w:hAnsi="Times New Roman" w:cs="Times New Roman"/>
          <w:sz w:val="24"/>
          <w:szCs w:val="24"/>
        </w:rPr>
        <w:t>Salensis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>“, į kurią suvažiuoja lingvistai iš viso pasaulio. Čia galima užsi</w:t>
      </w:r>
      <w:r>
        <w:rPr>
          <w:rFonts w:ascii="Times New Roman" w:hAnsi="Times New Roman" w:cs="Times New Roman"/>
          <w:sz w:val="24"/>
          <w:szCs w:val="24"/>
        </w:rPr>
        <w:t>sakyti ekskursiją po Salų dvarą, išbandyti piešimą ant vandens bendruomenės namuose</w:t>
      </w:r>
      <w:r w:rsidRPr="00034883">
        <w:rPr>
          <w:rFonts w:ascii="Times New Roman" w:hAnsi="Times New Roman" w:cs="Times New Roman"/>
          <w:sz w:val="24"/>
          <w:szCs w:val="24"/>
        </w:rPr>
        <w:t>. Smalsuoliai gali</w:t>
      </w:r>
      <w:r>
        <w:rPr>
          <w:rFonts w:ascii="Times New Roman" w:hAnsi="Times New Roman" w:cs="Times New Roman"/>
          <w:sz w:val="24"/>
          <w:szCs w:val="24"/>
        </w:rPr>
        <w:t xml:space="preserve"> pernakvoti senove dvelkiančiame</w:t>
      </w:r>
      <w:r w:rsidRPr="00034883">
        <w:rPr>
          <w:rFonts w:ascii="Times New Roman" w:hAnsi="Times New Roman" w:cs="Times New Roman"/>
          <w:sz w:val="24"/>
          <w:szCs w:val="24"/>
        </w:rPr>
        <w:t xml:space="preserve"> dvare, sakoma kad naktimis čia klaidžioja grafo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Marikonio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 vėlė. Dvaro pašonėje </w:t>
      </w:r>
      <w:r>
        <w:rPr>
          <w:rFonts w:ascii="Times New Roman" w:hAnsi="Times New Roman" w:cs="Times New Roman"/>
          <w:sz w:val="24"/>
          <w:szCs w:val="24"/>
        </w:rPr>
        <w:t>- galimybė</w:t>
      </w:r>
      <w:r w:rsidRPr="00034883">
        <w:rPr>
          <w:rFonts w:ascii="Times New Roman" w:hAnsi="Times New Roman" w:cs="Times New Roman"/>
          <w:sz w:val="24"/>
          <w:szCs w:val="24"/>
        </w:rPr>
        <w:t xml:space="preserve"> pažaisti tinklinį, atsigaivinti Dviragio ežere, užsisakyt</w:t>
      </w:r>
      <w:r>
        <w:rPr>
          <w:rFonts w:ascii="Times New Roman" w:hAnsi="Times New Roman" w:cs="Times New Roman"/>
          <w:sz w:val="24"/>
          <w:szCs w:val="24"/>
        </w:rPr>
        <w:t>i pramoginį plaustą ant vandens.</w:t>
      </w:r>
    </w:p>
    <w:p w:rsidR="00605E11" w:rsidRPr="00034883" w:rsidRDefault="00605E11" w:rsidP="00605E11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883">
        <w:rPr>
          <w:rFonts w:ascii="Times New Roman" w:hAnsi="Times New Roman" w:cs="Times New Roman"/>
          <w:sz w:val="24"/>
          <w:szCs w:val="24"/>
        </w:rPr>
        <w:lastRenderedPageBreak/>
        <w:t xml:space="preserve">Trečiasis maršruto dvaras –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Tarnava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. Čia </w:t>
      </w:r>
      <w:r>
        <w:rPr>
          <w:rFonts w:ascii="Times New Roman" w:hAnsi="Times New Roman" w:cs="Times New Roman"/>
          <w:sz w:val="24"/>
          <w:szCs w:val="24"/>
        </w:rPr>
        <w:t>turistų grupė gali</w:t>
      </w:r>
      <w:r w:rsidRPr="00034883">
        <w:rPr>
          <w:rFonts w:ascii="Times New Roman" w:hAnsi="Times New Roman" w:cs="Times New Roman"/>
          <w:sz w:val="24"/>
          <w:szCs w:val="24"/>
        </w:rPr>
        <w:t xml:space="preserve"> užsisakyti edukacinę tradicinių aukštaitiškų valgių degustacijos programą, paragauti keptinio alaus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4883">
        <w:rPr>
          <w:rFonts w:ascii="Times New Roman" w:hAnsi="Times New Roman" w:cs="Times New Roman"/>
          <w:sz w:val="24"/>
          <w:szCs w:val="24"/>
        </w:rPr>
        <w:t>Turistams siūlom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34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išsinuomuoti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 baidares. Tarnavos rūmai yra virtę griuvėsiais, bet šiandieniniai jų savininkai verslininkai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Vaškeliai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 turi pasiryžimo. Buvusio dvaro sodyba su parku užima 12 ha. Kompleksas įrašytas į Lietuvos kultūros vertybių registrą. Istoriniai dvaro savininkai –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Krošinskiai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, Tyzenhauzai,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Veisenhofai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, Juozas Vėbra, Jonas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Vėgėlis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. Tarnavos dvaras buvo lenkų rašytojo, poeto, kritiko, esteto Juzefo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Veisenhofo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 tėvonija. Jis sukūrė dešimtis romanų, apysakų ir eilėraščių. Pagal jo žymiausią romaną „Sabalas ir panelė“, kuriame vaizduojami XX a. pradžios jo tėvonijos –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Jūžintų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 apylinkių – gyventojų papročiai ir tradicijos, pastatytas filmas.</w:t>
      </w:r>
    </w:p>
    <w:p w:rsidR="00605E11" w:rsidRPr="00034883" w:rsidRDefault="00605E11" w:rsidP="00605E11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034883">
        <w:rPr>
          <w:rFonts w:ascii="Times New Roman" w:hAnsi="Times New Roman" w:cs="Times New Roman"/>
          <w:sz w:val="24"/>
          <w:szCs w:val="24"/>
        </w:rPr>
        <w:t>ešis kilometrus į Rokiškio pusę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34883">
        <w:rPr>
          <w:rFonts w:ascii="Times New Roman" w:hAnsi="Times New Roman" w:cs="Times New Roman"/>
          <w:sz w:val="24"/>
          <w:szCs w:val="24"/>
        </w:rPr>
        <w:t xml:space="preserve"> didingai savo amžių skaičiuojantis ir nauju rūbu besididžiuojantis </w:t>
      </w:r>
      <w:r>
        <w:rPr>
          <w:rFonts w:ascii="Times New Roman" w:hAnsi="Times New Roman" w:cs="Times New Roman"/>
          <w:sz w:val="24"/>
          <w:szCs w:val="24"/>
        </w:rPr>
        <w:t xml:space="preserve">medinis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Gačionių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 dvaras su klasicizmo formų imitacija. Dvaras statytas 19 a. 2001 m. dv</w:t>
      </w:r>
      <w:r>
        <w:rPr>
          <w:rFonts w:ascii="Times New Roman" w:hAnsi="Times New Roman" w:cs="Times New Roman"/>
          <w:sz w:val="24"/>
          <w:szCs w:val="24"/>
        </w:rPr>
        <w:t xml:space="preserve">arą grąžinus baronui Antanui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r w:rsidRPr="00034883">
        <w:rPr>
          <w:rFonts w:ascii="Times New Roman" w:hAnsi="Times New Roman" w:cs="Times New Roman"/>
          <w:sz w:val="24"/>
          <w:szCs w:val="24"/>
        </w:rPr>
        <w:t>enui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, dvaro rūmai buvo restauruoti. Šio dvaro grožis – tai rezultatas, kurį sukūrė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Rozenų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 meilė tėviškei ir didelis noras išsaugoti savo giminės židinį. Dvaras privatus, dėl lankymo būtina susitarti su šeimininku Piotru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Rozenu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, kuris čia leidžia savo vasaras ir mielai priima lankytojus. </w:t>
      </w:r>
    </w:p>
    <w:p w:rsidR="00605E11" w:rsidRDefault="00605E11" w:rsidP="00605E11">
      <w:pPr>
        <w:pStyle w:val="Komentarotekstas"/>
        <w:spacing w:after="0" w:line="276" w:lineRule="auto"/>
        <w:ind w:left="-113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34883">
        <w:rPr>
          <w:rFonts w:ascii="Times New Roman" w:hAnsi="Times New Roman" w:cs="Times New Roman"/>
          <w:sz w:val="24"/>
          <w:szCs w:val="24"/>
        </w:rPr>
        <w:t xml:space="preserve">Nuo Kriaunų </w:t>
      </w:r>
      <w:r w:rsidRPr="00FF7016">
        <w:rPr>
          <w:rFonts w:ascii="Times New Roman" w:hAnsi="Times New Roman" w:cs="Times New Roman"/>
          <w:sz w:val="24"/>
          <w:szCs w:val="24"/>
        </w:rPr>
        <w:t>nutolęs 9 km, seno</w:t>
      </w:r>
      <w:r w:rsidRPr="00034883">
        <w:rPr>
          <w:rFonts w:ascii="Times New Roman" w:hAnsi="Times New Roman" w:cs="Times New Roman"/>
          <w:sz w:val="24"/>
          <w:szCs w:val="24"/>
        </w:rPr>
        <w:t xml:space="preserve"> parko apsuptyje </w:t>
      </w:r>
      <w:r>
        <w:rPr>
          <w:rFonts w:ascii="Times New Roman" w:hAnsi="Times New Roman" w:cs="Times New Roman"/>
          <w:sz w:val="24"/>
          <w:szCs w:val="24"/>
        </w:rPr>
        <w:t xml:space="preserve">istoriją mena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Bagdoniškis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Pr="00034883">
        <w:rPr>
          <w:rFonts w:ascii="Times New Roman" w:hAnsi="Times New Roman" w:cs="Times New Roman"/>
          <w:sz w:val="24"/>
          <w:szCs w:val="24"/>
        </w:rPr>
        <w:t xml:space="preserve">rofesoriaus, kurio vardu pavadintas Mykolo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Römerio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 universitetas, gimtinė ir vasaros rezidencija. Tai valstybės saugomas kompleksas 18-19 a. pr., kurį sudaro 12 statinių.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Bagdoniškio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34883">
        <w:rPr>
          <w:rFonts w:ascii="Times New Roman" w:hAnsi="Times New Roman" w:cs="Times New Roman"/>
          <w:sz w:val="24"/>
          <w:szCs w:val="24"/>
        </w:rPr>
        <w:t>varas sugrąžintas trims profesoriau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34883">
        <w:rPr>
          <w:rFonts w:ascii="Times New Roman" w:hAnsi="Times New Roman" w:cs="Times New Roman"/>
          <w:sz w:val="24"/>
          <w:szCs w:val="24"/>
        </w:rPr>
        <w:t xml:space="preserve"> dukroms. Senąją sodybą paveldėtojos pradavė vietos ūkininkui, o tėčio statytą vasarnamį puoselėja ir saugo. Kadaise dvaras garsėjo studentų vasaromis, mat jie čia atvykdavo pas profesorių laikyti egzaminų.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883">
        <w:rPr>
          <w:rFonts w:ascii="Times New Roman" w:hAnsi="Times New Roman" w:cs="Times New Roman"/>
          <w:sz w:val="24"/>
          <w:szCs w:val="24"/>
        </w:rPr>
        <w:t xml:space="preserve">Svarbiausi dvarininkai – Rudaminai, Riomeriai. </w:t>
      </w:r>
    </w:p>
    <w:p w:rsidR="00605E11" w:rsidRPr="00034883" w:rsidRDefault="00605E11" w:rsidP="00605E11">
      <w:pPr>
        <w:pStyle w:val="Komentarotekstas"/>
        <w:spacing w:after="0" w:line="276" w:lineRule="auto"/>
        <w:ind w:left="-1080" w:firstLine="806"/>
        <w:jc w:val="both"/>
        <w:rPr>
          <w:rFonts w:ascii="Times New Roman" w:hAnsi="Times New Roman" w:cs="Times New Roman"/>
          <w:sz w:val="24"/>
          <w:szCs w:val="24"/>
        </w:rPr>
      </w:pPr>
      <w:r w:rsidRPr="00616554">
        <w:rPr>
          <w:rFonts w:ascii="Times New Roman" w:hAnsi="Times New Roman" w:cs="Times New Roman"/>
          <w:sz w:val="24"/>
          <w:szCs w:val="24"/>
        </w:rPr>
        <w:t>Toliau maršrutas driekiasi per gražiausias rajono vietas – ežeringą ir kalvotą kraštą, gražiai tvarko</w:t>
      </w:r>
      <w:r>
        <w:rPr>
          <w:rFonts w:ascii="Times New Roman" w:hAnsi="Times New Roman" w:cs="Times New Roman"/>
          <w:sz w:val="24"/>
          <w:szCs w:val="24"/>
        </w:rPr>
        <w:t>mus vienkiemius. Truputį išklydus</w:t>
      </w:r>
      <w:r w:rsidRPr="00616554">
        <w:rPr>
          <w:rFonts w:ascii="Times New Roman" w:hAnsi="Times New Roman" w:cs="Times New Roman"/>
          <w:sz w:val="24"/>
          <w:szCs w:val="24"/>
        </w:rPr>
        <w:t xml:space="preserve"> iš maršruto ir pasiek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616554">
        <w:rPr>
          <w:rFonts w:ascii="Times New Roman" w:hAnsi="Times New Roman" w:cs="Times New Roman"/>
          <w:sz w:val="24"/>
          <w:szCs w:val="24"/>
        </w:rPr>
        <w:t xml:space="preserve"> Kriaunas, </w:t>
      </w:r>
      <w:r>
        <w:rPr>
          <w:rFonts w:ascii="Times New Roman" w:hAnsi="Times New Roman" w:cs="Times New Roman"/>
          <w:sz w:val="24"/>
          <w:szCs w:val="24"/>
        </w:rPr>
        <w:t>jaučiama</w:t>
      </w:r>
      <w:r w:rsidRPr="00616554">
        <w:rPr>
          <w:rFonts w:ascii="Times New Roman" w:hAnsi="Times New Roman" w:cs="Times New Roman"/>
          <w:sz w:val="24"/>
          <w:szCs w:val="24"/>
        </w:rPr>
        <w:t xml:space="preserve"> gera aura, kurią skleidžia Kriaunų istorijos muziejus. Jis garsus tuo, kad čia būta Riomerių, iš šio dvaro išėjo ir su šiuo dvaru siejama ištisa dailininkų </w:t>
      </w:r>
      <w:proofErr w:type="spellStart"/>
      <w:r w:rsidRPr="00616554">
        <w:rPr>
          <w:rFonts w:ascii="Times New Roman" w:hAnsi="Times New Roman" w:cs="Times New Roman"/>
          <w:sz w:val="24"/>
          <w:szCs w:val="24"/>
        </w:rPr>
        <w:t>R</w:t>
      </w:r>
      <w:r w:rsidRPr="00034883">
        <w:rPr>
          <w:rFonts w:ascii="Times New Roman" w:hAnsi="Times New Roman" w:cs="Times New Roman"/>
          <w:sz w:val="24"/>
          <w:szCs w:val="24"/>
        </w:rPr>
        <w:t>ö</w:t>
      </w:r>
      <w:r w:rsidRPr="00616554">
        <w:rPr>
          <w:rFonts w:ascii="Times New Roman" w:hAnsi="Times New Roman" w:cs="Times New Roman"/>
          <w:sz w:val="24"/>
          <w:szCs w:val="24"/>
        </w:rPr>
        <w:t>merių</w:t>
      </w:r>
      <w:proofErr w:type="spellEnd"/>
      <w:r w:rsidRPr="00616554">
        <w:rPr>
          <w:rFonts w:ascii="Times New Roman" w:hAnsi="Times New Roman" w:cs="Times New Roman"/>
          <w:sz w:val="24"/>
          <w:szCs w:val="24"/>
        </w:rPr>
        <w:t xml:space="preserve"> plejada.  Muziejuje šiuo metu siūloma edukacinė rankinių gaminimo programa, įvairios ekspozicijos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E11" w:rsidRDefault="00605E11" w:rsidP="00605E11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883">
        <w:rPr>
          <w:rFonts w:ascii="Times New Roman" w:hAnsi="Times New Roman" w:cs="Times New Roman"/>
          <w:sz w:val="24"/>
          <w:szCs w:val="24"/>
        </w:rPr>
        <w:t xml:space="preserve">Iš </w:t>
      </w:r>
      <w:r>
        <w:rPr>
          <w:rFonts w:ascii="Times New Roman" w:hAnsi="Times New Roman" w:cs="Times New Roman"/>
          <w:sz w:val="24"/>
          <w:szCs w:val="24"/>
        </w:rPr>
        <w:t>Kriaunų</w:t>
      </w:r>
      <w:r w:rsidRPr="00034883">
        <w:rPr>
          <w:rFonts w:ascii="Times New Roman" w:hAnsi="Times New Roman" w:cs="Times New Roman"/>
          <w:sz w:val="24"/>
          <w:szCs w:val="24"/>
        </w:rPr>
        <w:t xml:space="preserve"> toliau </w:t>
      </w:r>
      <w:r>
        <w:rPr>
          <w:rFonts w:ascii="Times New Roman" w:hAnsi="Times New Roman" w:cs="Times New Roman"/>
          <w:sz w:val="24"/>
          <w:szCs w:val="24"/>
        </w:rPr>
        <w:t>nenusakomas gamtos grožis</w:t>
      </w:r>
      <w:r w:rsidRPr="00034883">
        <w:rPr>
          <w:rFonts w:ascii="Times New Roman" w:hAnsi="Times New Roman" w:cs="Times New Roman"/>
          <w:sz w:val="24"/>
          <w:szCs w:val="24"/>
        </w:rPr>
        <w:t xml:space="preserve"> veda tiesiai į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Antanašę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Antanašės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 dvaro kompleksas įrašytas į Lietuvos kultūros vertybių registrą. Dvarininkai – Bilevičiai,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Marikoniai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Rö</w:t>
      </w:r>
      <w:r w:rsidRPr="00DC323C">
        <w:rPr>
          <w:rFonts w:ascii="Times New Roman" w:hAnsi="Times New Roman" w:cs="Times New Roman"/>
          <w:sz w:val="24"/>
          <w:szCs w:val="24"/>
        </w:rPr>
        <w:t>meriai</w:t>
      </w:r>
      <w:proofErr w:type="spellEnd"/>
      <w:r w:rsidRPr="00DC32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323C">
        <w:rPr>
          <w:rFonts w:ascii="Times New Roman" w:eastAsia="Calibri" w:hAnsi="Times New Roman" w:cs="Times New Roman"/>
          <w:sz w:val="24"/>
          <w:szCs w:val="24"/>
        </w:rPr>
        <w:t>Antanašės</w:t>
      </w:r>
      <w:proofErr w:type="spellEnd"/>
      <w:r w:rsidRPr="00DC323C">
        <w:rPr>
          <w:rFonts w:ascii="Times New Roman" w:eastAsia="Calibri" w:hAnsi="Times New Roman" w:cs="Times New Roman"/>
          <w:sz w:val="24"/>
          <w:szCs w:val="24"/>
        </w:rPr>
        <w:t xml:space="preserve"> dvaro savininkus - intelektualų, valstybininkų, dailininkų </w:t>
      </w:r>
      <w:proofErr w:type="spellStart"/>
      <w:r w:rsidRPr="00DC323C">
        <w:rPr>
          <w:rFonts w:ascii="Times New Roman" w:eastAsia="Calibri" w:hAnsi="Times New Roman" w:cs="Times New Roman"/>
          <w:sz w:val="24"/>
          <w:szCs w:val="24"/>
        </w:rPr>
        <w:t>R</w:t>
      </w:r>
      <w:r w:rsidRPr="00DC323C">
        <w:rPr>
          <w:rStyle w:val="hps"/>
          <w:rFonts w:ascii="Times New Roman" w:eastAsia="Calibri" w:hAnsi="Times New Roman" w:cs="Times New Roman"/>
          <w:sz w:val="24"/>
          <w:szCs w:val="24"/>
        </w:rPr>
        <w:t>ö</w:t>
      </w:r>
      <w:r w:rsidRPr="00DC323C">
        <w:rPr>
          <w:rFonts w:ascii="Times New Roman" w:eastAsia="Calibri" w:hAnsi="Times New Roman" w:cs="Times New Roman"/>
          <w:sz w:val="24"/>
          <w:szCs w:val="24"/>
        </w:rPr>
        <w:t>merių</w:t>
      </w:r>
      <w:proofErr w:type="spellEnd"/>
      <w:r w:rsidRPr="00DC323C">
        <w:rPr>
          <w:rFonts w:ascii="Times New Roman" w:eastAsia="Calibri" w:hAnsi="Times New Roman" w:cs="Times New Roman"/>
          <w:sz w:val="24"/>
          <w:szCs w:val="24"/>
        </w:rPr>
        <w:t xml:space="preserve"> giminę žmonės minėjo geru žodžiu. </w:t>
      </w:r>
      <w:proofErr w:type="spellStart"/>
      <w:r w:rsidRPr="00DC323C">
        <w:rPr>
          <w:rFonts w:ascii="Times New Roman" w:eastAsia="Calibri" w:hAnsi="Times New Roman" w:cs="Times New Roman"/>
          <w:sz w:val="24"/>
          <w:szCs w:val="24"/>
        </w:rPr>
        <w:t>R</w:t>
      </w:r>
      <w:r w:rsidRPr="00DC323C">
        <w:rPr>
          <w:rStyle w:val="hps"/>
          <w:rFonts w:ascii="Times New Roman" w:eastAsia="Calibri" w:hAnsi="Times New Roman" w:cs="Times New Roman"/>
          <w:sz w:val="24"/>
          <w:szCs w:val="24"/>
        </w:rPr>
        <w:t>ö</w:t>
      </w:r>
      <w:r w:rsidRPr="00DC323C">
        <w:rPr>
          <w:rFonts w:ascii="Times New Roman" w:eastAsia="Calibri" w:hAnsi="Times New Roman" w:cs="Times New Roman"/>
          <w:sz w:val="24"/>
          <w:szCs w:val="24"/>
        </w:rPr>
        <w:t>meriai</w:t>
      </w:r>
      <w:proofErr w:type="spellEnd"/>
      <w:r w:rsidRPr="00DC323C">
        <w:rPr>
          <w:rFonts w:ascii="Times New Roman" w:eastAsia="Calibri" w:hAnsi="Times New Roman" w:cs="Times New Roman"/>
          <w:sz w:val="24"/>
          <w:szCs w:val="24"/>
        </w:rPr>
        <w:t xml:space="preserve"> dėl savo aktyvios politinės visuomeninės veiklos buvo nuolatinėje caro valdžios nemalonėje. Apylinkėse didikai </w:t>
      </w:r>
      <w:proofErr w:type="spellStart"/>
      <w:r w:rsidRPr="00DC323C">
        <w:rPr>
          <w:rFonts w:ascii="Times New Roman" w:eastAsia="Calibri" w:hAnsi="Times New Roman" w:cs="Times New Roman"/>
          <w:sz w:val="24"/>
          <w:szCs w:val="24"/>
        </w:rPr>
        <w:t>R</w:t>
      </w:r>
      <w:r w:rsidRPr="00DC323C">
        <w:rPr>
          <w:rStyle w:val="hps"/>
          <w:rFonts w:ascii="Times New Roman" w:eastAsia="Calibri" w:hAnsi="Times New Roman" w:cs="Times New Roman"/>
          <w:sz w:val="24"/>
          <w:szCs w:val="24"/>
        </w:rPr>
        <w:t>ö</w:t>
      </w:r>
      <w:r w:rsidRPr="00DC323C">
        <w:rPr>
          <w:rFonts w:ascii="Times New Roman" w:eastAsia="Calibri" w:hAnsi="Times New Roman" w:cs="Times New Roman"/>
          <w:sz w:val="24"/>
          <w:szCs w:val="24"/>
        </w:rPr>
        <w:t>meriai</w:t>
      </w:r>
      <w:proofErr w:type="spellEnd"/>
      <w:r w:rsidRPr="00DC323C">
        <w:rPr>
          <w:rFonts w:ascii="Times New Roman" w:eastAsia="Calibri" w:hAnsi="Times New Roman" w:cs="Times New Roman"/>
          <w:sz w:val="24"/>
          <w:szCs w:val="24"/>
        </w:rPr>
        <w:t xml:space="preserve"> turėjo keletą dvarų: </w:t>
      </w:r>
      <w:proofErr w:type="spellStart"/>
      <w:r w:rsidRPr="00DC323C">
        <w:rPr>
          <w:rFonts w:ascii="Times New Roman" w:eastAsia="Calibri" w:hAnsi="Times New Roman" w:cs="Times New Roman"/>
          <w:sz w:val="24"/>
          <w:szCs w:val="24"/>
        </w:rPr>
        <w:t>Antanašę</w:t>
      </w:r>
      <w:proofErr w:type="spellEnd"/>
      <w:r w:rsidRPr="00DC32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323C">
        <w:rPr>
          <w:rFonts w:ascii="Times New Roman" w:eastAsia="Calibri" w:hAnsi="Times New Roman" w:cs="Times New Roman"/>
          <w:sz w:val="24"/>
          <w:szCs w:val="24"/>
        </w:rPr>
        <w:t>Bagdoniškį</w:t>
      </w:r>
      <w:proofErr w:type="spellEnd"/>
      <w:r w:rsidRPr="00DC323C">
        <w:rPr>
          <w:rFonts w:ascii="Times New Roman" w:eastAsia="Calibri" w:hAnsi="Times New Roman" w:cs="Times New Roman"/>
          <w:sz w:val="24"/>
          <w:szCs w:val="24"/>
        </w:rPr>
        <w:t xml:space="preserve">, Kriaunas. </w:t>
      </w:r>
      <w:proofErr w:type="spellStart"/>
      <w:r w:rsidRPr="00DC323C">
        <w:rPr>
          <w:rFonts w:ascii="Times New Roman" w:eastAsia="Calibri" w:hAnsi="Times New Roman" w:cs="Times New Roman"/>
          <w:sz w:val="24"/>
          <w:szCs w:val="24"/>
        </w:rPr>
        <w:t>Antanašė</w:t>
      </w:r>
      <w:proofErr w:type="spellEnd"/>
      <w:r w:rsidRPr="00DC323C">
        <w:rPr>
          <w:rFonts w:ascii="Times New Roman" w:eastAsia="Calibri" w:hAnsi="Times New Roman" w:cs="Times New Roman"/>
          <w:sz w:val="24"/>
          <w:szCs w:val="24"/>
        </w:rPr>
        <w:t xml:space="preserve"> buvo laikoma giminės lizdu, kūrėsi XVIII -XIX amžių sandūroje.</w:t>
      </w:r>
      <w:r w:rsidRPr="00DC323C">
        <w:rPr>
          <w:rFonts w:ascii="Calibri" w:eastAsia="Calibri" w:hAnsi="Calibri" w:cs="Times New Roman"/>
        </w:rPr>
        <w:t xml:space="preserve"> </w:t>
      </w:r>
      <w:r w:rsidRPr="00DC323C">
        <w:rPr>
          <w:rFonts w:ascii="Times New Roman" w:hAnsi="Times New Roman" w:cs="Times New Roman"/>
          <w:sz w:val="24"/>
          <w:szCs w:val="24"/>
        </w:rPr>
        <w:t>Dvaras privatus. Netoliese esanti paplūdimio</w:t>
      </w:r>
      <w:r w:rsidRPr="00034883">
        <w:rPr>
          <w:rFonts w:ascii="Times New Roman" w:hAnsi="Times New Roman" w:cs="Times New Roman"/>
          <w:sz w:val="24"/>
          <w:szCs w:val="24"/>
        </w:rPr>
        <w:t xml:space="preserve"> vieta gražiai sutvarkyta,  galima nusimaudyti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Našio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 ežere. Dvaro savininkas - šiaulietis verslininkas Gintautas Rimkus, senų automobilių kolekcionierius. Galite apsilankyti </w:t>
      </w:r>
      <w:proofErr w:type="spellStart"/>
      <w:r w:rsidRPr="00034883">
        <w:rPr>
          <w:rFonts w:ascii="Times New Roman" w:hAnsi="Times New Roman" w:cs="Times New Roman"/>
          <w:sz w:val="24"/>
          <w:szCs w:val="24"/>
        </w:rPr>
        <w:t>Antanašės</w:t>
      </w:r>
      <w:proofErr w:type="spellEnd"/>
      <w:r w:rsidRPr="00034883">
        <w:rPr>
          <w:rFonts w:ascii="Times New Roman" w:hAnsi="Times New Roman" w:cs="Times New Roman"/>
          <w:sz w:val="24"/>
          <w:szCs w:val="24"/>
        </w:rPr>
        <w:t xml:space="preserve"> bendruomenės centre, kuris didžiuojasi gražiai sutvarkytais bendruomenės namais, kviečia paragauti tradicinių patiekalų (iš anksto užsisakius). </w:t>
      </w:r>
    </w:p>
    <w:p w:rsidR="00605E11" w:rsidRPr="00034883" w:rsidRDefault="00605E11" w:rsidP="00605E11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0ED4" w:rsidRDefault="00605E11">
      <w:r>
        <w:t xml:space="preserve">                                                                                                                            Visą straipsnį skaitykite žurnale</w:t>
      </w:r>
    </w:p>
    <w:sectPr w:rsidR="001A0E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11"/>
    <w:rsid w:val="001A0ED4"/>
    <w:rsid w:val="0060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5E1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605E11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605E11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605E11"/>
    <w:rPr>
      <w:b/>
      <w:bCs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605E1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605E11"/>
    <w:rPr>
      <w:sz w:val="20"/>
      <w:szCs w:val="20"/>
    </w:rPr>
  </w:style>
  <w:style w:type="character" w:customStyle="1" w:styleId="hps">
    <w:name w:val="hps"/>
    <w:rsid w:val="00605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5E1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605E11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605E11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605E11"/>
    <w:rPr>
      <w:b/>
      <w:bCs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605E1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605E11"/>
    <w:rPr>
      <w:sz w:val="20"/>
      <w:szCs w:val="20"/>
    </w:rPr>
  </w:style>
  <w:style w:type="character" w:customStyle="1" w:styleId="hps">
    <w:name w:val="hps"/>
    <w:rsid w:val="0060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t.wikipedia.org/wiki/Dvirag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4680</Words>
  <Characters>2668</Characters>
  <Application>Microsoft Office Word</Application>
  <DocSecurity>0</DocSecurity>
  <Lines>22</Lines>
  <Paragraphs>14</Paragraphs>
  <ScaleCrop>false</ScaleCrop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bibliotekoje</dc:creator>
  <cp:lastModifiedBy>Sukurta bibliotekoje</cp:lastModifiedBy>
  <cp:revision>1</cp:revision>
  <dcterms:created xsi:type="dcterms:W3CDTF">2015-12-09T14:04:00Z</dcterms:created>
  <dcterms:modified xsi:type="dcterms:W3CDTF">2015-12-09T14:05:00Z</dcterms:modified>
</cp:coreProperties>
</file>