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A5" w:rsidRPr="004004A5" w:rsidRDefault="004004A5" w:rsidP="004004A5">
      <w:pPr>
        <w:spacing w:after="0" w:line="360" w:lineRule="auto"/>
        <w:jc w:val="center"/>
        <w:rPr>
          <w:rFonts w:ascii="Times New Roman" w:hAnsi="Times New Roman" w:cs="Times New Roman"/>
          <w:sz w:val="24"/>
          <w:szCs w:val="24"/>
        </w:rPr>
      </w:pPr>
      <w:r w:rsidRPr="004004A5">
        <w:rPr>
          <w:rFonts w:ascii="Times New Roman" w:hAnsi="Times New Roman" w:cs="Times New Roman"/>
          <w:sz w:val="24"/>
          <w:szCs w:val="24"/>
        </w:rPr>
        <w:t>In memoriam Romualdui Ozolui (1939-2015)</w:t>
      </w:r>
    </w:p>
    <w:p w:rsidR="004004A5" w:rsidRPr="004004A5" w:rsidRDefault="004004A5" w:rsidP="004004A5">
      <w:pPr>
        <w:spacing w:after="0" w:line="360" w:lineRule="auto"/>
        <w:jc w:val="center"/>
        <w:rPr>
          <w:rFonts w:ascii="Times New Roman" w:hAnsi="Times New Roman" w:cs="Times New Roman"/>
          <w:sz w:val="24"/>
          <w:szCs w:val="24"/>
        </w:rPr>
      </w:pPr>
      <w:r w:rsidRPr="004004A5">
        <w:rPr>
          <w:rFonts w:ascii="Times New Roman" w:hAnsi="Times New Roman" w:cs="Times New Roman"/>
          <w:sz w:val="24"/>
          <w:szCs w:val="24"/>
        </w:rPr>
        <w:t xml:space="preserve">Neeiliniai pasimatymai </w:t>
      </w:r>
    </w:p>
    <w:p w:rsidR="004004A5" w:rsidRPr="004004A5" w:rsidRDefault="004004A5" w:rsidP="004004A5">
      <w:pPr>
        <w:spacing w:after="0" w:line="360" w:lineRule="auto"/>
        <w:jc w:val="center"/>
        <w:rPr>
          <w:rFonts w:ascii="Times New Roman" w:hAnsi="Times New Roman" w:cs="Times New Roman"/>
          <w:sz w:val="24"/>
          <w:szCs w:val="24"/>
        </w:rPr>
      </w:pPr>
    </w:p>
    <w:p w:rsidR="004004A5" w:rsidRPr="004004A5" w:rsidRDefault="004004A5" w:rsidP="004004A5">
      <w:pPr>
        <w:spacing w:after="0" w:line="360" w:lineRule="auto"/>
        <w:jc w:val="center"/>
        <w:rPr>
          <w:rFonts w:ascii="Times New Roman" w:hAnsi="Times New Roman" w:cs="Times New Roman"/>
          <w:sz w:val="24"/>
          <w:szCs w:val="24"/>
        </w:rPr>
      </w:pPr>
      <w:r w:rsidRPr="004004A5">
        <w:rPr>
          <w:rFonts w:ascii="Times New Roman" w:eastAsia="Times New Roman" w:hAnsi="Times New Roman" w:cs="Times New Roman"/>
          <w:iCs/>
          <w:sz w:val="24"/>
          <w:szCs w:val="24"/>
        </w:rPr>
        <w:t xml:space="preserve">  </w:t>
      </w:r>
      <w:r w:rsidRPr="004004A5">
        <w:rPr>
          <w:rFonts w:ascii="Times New Roman" w:hAnsi="Times New Roman" w:cs="Times New Roman"/>
          <w:sz w:val="24"/>
          <w:szCs w:val="24"/>
        </w:rPr>
        <w:t>Daiva Vilkickienė,</w:t>
      </w:r>
    </w:p>
    <w:p w:rsidR="004004A5" w:rsidRPr="004004A5" w:rsidRDefault="004004A5" w:rsidP="004004A5">
      <w:pPr>
        <w:spacing w:after="0" w:line="360" w:lineRule="auto"/>
        <w:jc w:val="center"/>
        <w:rPr>
          <w:rFonts w:ascii="Times New Roman" w:hAnsi="Times New Roman" w:cs="Times New Roman"/>
          <w:sz w:val="24"/>
          <w:szCs w:val="24"/>
        </w:rPr>
      </w:pPr>
      <w:r w:rsidRPr="004004A5">
        <w:rPr>
          <w:rFonts w:ascii="Times New Roman" w:hAnsi="Times New Roman" w:cs="Times New Roman"/>
          <w:sz w:val="24"/>
          <w:szCs w:val="24"/>
        </w:rPr>
        <w:t>Rokiškio rajono savivaldybės Juozo Keliuočio viešosios bibliotekos</w:t>
      </w:r>
    </w:p>
    <w:p w:rsidR="004004A5" w:rsidRPr="004004A5" w:rsidRDefault="004004A5" w:rsidP="004004A5">
      <w:pPr>
        <w:spacing w:after="0" w:line="360" w:lineRule="auto"/>
        <w:jc w:val="center"/>
        <w:rPr>
          <w:rFonts w:ascii="Times New Roman" w:hAnsi="Times New Roman" w:cs="Times New Roman"/>
          <w:sz w:val="24"/>
          <w:szCs w:val="24"/>
        </w:rPr>
      </w:pPr>
      <w:r w:rsidRPr="004004A5">
        <w:rPr>
          <w:rFonts w:ascii="Times New Roman" w:hAnsi="Times New Roman" w:cs="Times New Roman"/>
          <w:sz w:val="24"/>
          <w:szCs w:val="24"/>
        </w:rPr>
        <w:t>direktorės pavaduotoja</w:t>
      </w:r>
    </w:p>
    <w:p w:rsidR="004004A5" w:rsidRPr="004004A5" w:rsidRDefault="004004A5" w:rsidP="004004A5">
      <w:pPr>
        <w:spacing w:after="0" w:line="240" w:lineRule="auto"/>
        <w:jc w:val="both"/>
        <w:rPr>
          <w:rFonts w:ascii="Times New Roman" w:hAnsi="Times New Roman" w:cs="Times New Roman"/>
          <w:sz w:val="24"/>
          <w:szCs w:val="24"/>
        </w:rPr>
      </w:pPr>
      <w:r w:rsidRPr="004004A5">
        <w:rPr>
          <w:rFonts w:ascii="Times New Roman" w:hAnsi="Times New Roman" w:cs="Times New Roman"/>
          <w:sz w:val="24"/>
          <w:szCs w:val="24"/>
        </w:rPr>
        <w:t xml:space="preserve">„Yra žmonių, kuriais atsiskleidžia pasaulis: atsiveria ir virpa tol, kol žmogus sugrįžta atgal į žemę; 1986 m.“(1) </w:t>
      </w:r>
    </w:p>
    <w:p w:rsidR="004004A5" w:rsidRPr="004004A5" w:rsidRDefault="004004A5" w:rsidP="004004A5">
      <w:pPr>
        <w:spacing w:after="0" w:line="360" w:lineRule="auto"/>
        <w:rPr>
          <w:rFonts w:ascii="Times New Roman" w:hAnsi="Times New Roman" w:cs="Times New Roman"/>
          <w:sz w:val="24"/>
          <w:szCs w:val="24"/>
        </w:rPr>
      </w:pPr>
      <w:r w:rsidRPr="004004A5">
        <w:rPr>
          <w:rFonts w:ascii="Times New Roman" w:hAnsi="Times New Roman" w:cs="Times New Roman"/>
          <w:sz w:val="24"/>
          <w:szCs w:val="24"/>
        </w:rPr>
        <w:t xml:space="preserve"> „Su brangiausiais neatsisveikinu...</w:t>
      </w:r>
      <w:r w:rsidRPr="004004A5">
        <w:rPr>
          <w:rFonts w:ascii="Times New Roman" w:hAnsi="Times New Roman" w:cs="Times New Roman"/>
          <w:sz w:val="24"/>
          <w:szCs w:val="24"/>
        </w:rPr>
        <w:br/>
        <w:t>Mes, gyvieji, niekad nemirsime,</w:t>
      </w:r>
      <w:r w:rsidRPr="004004A5">
        <w:rPr>
          <w:rFonts w:ascii="Times New Roman" w:hAnsi="Times New Roman" w:cs="Times New Roman"/>
          <w:sz w:val="24"/>
          <w:szCs w:val="24"/>
        </w:rPr>
        <w:br/>
        <w:t>Mėnulveidžiai ir saulaveidžiai,</w:t>
      </w:r>
      <w:r w:rsidRPr="004004A5">
        <w:rPr>
          <w:rFonts w:ascii="Times New Roman" w:hAnsi="Times New Roman" w:cs="Times New Roman"/>
          <w:sz w:val="24"/>
          <w:szCs w:val="24"/>
        </w:rPr>
        <w:br/>
        <w:t>Į tikėjimą tyrą pavirsime.</w:t>
      </w:r>
    </w:p>
    <w:p w:rsidR="004004A5" w:rsidRPr="004004A5" w:rsidRDefault="004004A5" w:rsidP="004004A5">
      <w:pPr>
        <w:spacing w:after="0" w:line="360" w:lineRule="auto"/>
        <w:rPr>
          <w:rFonts w:ascii="Times New Roman" w:hAnsi="Times New Roman" w:cs="Times New Roman"/>
          <w:sz w:val="24"/>
          <w:szCs w:val="24"/>
        </w:rPr>
      </w:pPr>
      <w:r w:rsidRPr="004004A5">
        <w:rPr>
          <w:rFonts w:ascii="Times New Roman" w:hAnsi="Times New Roman" w:cs="Times New Roman"/>
          <w:sz w:val="24"/>
          <w:szCs w:val="24"/>
        </w:rPr>
        <w:t>Į tikėjimą, į tekėjimą</w:t>
      </w:r>
      <w:r w:rsidRPr="004004A5">
        <w:rPr>
          <w:rFonts w:ascii="Times New Roman" w:hAnsi="Times New Roman" w:cs="Times New Roman"/>
          <w:sz w:val="24"/>
          <w:szCs w:val="24"/>
        </w:rPr>
        <w:br/>
        <w:t>Į gaivaus dieviškumo srovenimą,</w:t>
      </w:r>
      <w:r w:rsidRPr="004004A5">
        <w:rPr>
          <w:rFonts w:ascii="Times New Roman" w:hAnsi="Times New Roman" w:cs="Times New Roman"/>
          <w:sz w:val="24"/>
          <w:szCs w:val="24"/>
        </w:rPr>
        <w:br/>
        <w:t xml:space="preserve">Nes mes einame kaip ir ėjome – </w:t>
      </w:r>
      <w:r w:rsidRPr="004004A5">
        <w:rPr>
          <w:rFonts w:ascii="Times New Roman" w:hAnsi="Times New Roman" w:cs="Times New Roman"/>
          <w:sz w:val="24"/>
          <w:szCs w:val="24"/>
        </w:rPr>
        <w:br/>
        <w:t>Ne į mirtį, o į gyvenimą."  (Algirdas Patackas)</w:t>
      </w:r>
    </w:p>
    <w:p w:rsidR="004004A5" w:rsidRPr="004004A5" w:rsidRDefault="004004A5" w:rsidP="004004A5">
      <w:pPr>
        <w:spacing w:after="0" w:line="360" w:lineRule="auto"/>
        <w:ind w:firstLine="1296"/>
        <w:jc w:val="both"/>
        <w:rPr>
          <w:rFonts w:ascii="Times New Roman" w:eastAsia="Times New Roman" w:hAnsi="Times New Roman" w:cs="Times New Roman"/>
          <w:sz w:val="24"/>
          <w:szCs w:val="24"/>
        </w:rPr>
      </w:pPr>
      <w:r w:rsidRPr="004004A5">
        <w:rPr>
          <w:rFonts w:ascii="Times New Roman" w:eastAsia="Times New Roman" w:hAnsi="Times New Roman" w:cs="Times New Roman"/>
          <w:sz w:val="24"/>
          <w:szCs w:val="24"/>
        </w:rPr>
        <w:t xml:space="preserve">2015 metų balandžio pradžioje Lietuva  atsisveikino su dviem </w:t>
      </w:r>
      <w:r w:rsidRPr="004004A5">
        <w:rPr>
          <w:rFonts w:ascii="Times New Roman" w:hAnsi="Times New Roman" w:cs="Times New Roman"/>
          <w:sz w:val="24"/>
          <w:szCs w:val="24"/>
        </w:rPr>
        <w:t xml:space="preserve">Kovo 11- osios Akto signataras </w:t>
      </w:r>
      <w:r w:rsidRPr="004004A5">
        <w:rPr>
          <w:rFonts w:ascii="Times New Roman" w:eastAsia="Times New Roman" w:hAnsi="Times New Roman" w:cs="Times New Roman"/>
          <w:sz w:val="24"/>
          <w:szCs w:val="24"/>
        </w:rPr>
        <w:t xml:space="preserve">– šių eilių autoriumi Algirdu Patacku ir pagrindiniu Sąjūdžio įkvėpėju bei vienu iš kūrėjų Romualdu Ozolu, kurio netektis palietė ir Rokiškio viešosios bibliotekos </w:t>
      </w:r>
      <w:r w:rsidRPr="004004A5">
        <w:rPr>
          <w:rFonts w:ascii="Times New Roman" w:hAnsi="Times New Roman" w:cs="Times New Roman"/>
          <w:sz w:val="24"/>
          <w:szCs w:val="24"/>
        </w:rPr>
        <w:t>bendruomenę. Bibliotekos, kurioje jis ne kartą lankėsi ir dalinosi  savo išmintimi, patirtimi ir ateities vizijomis.</w:t>
      </w:r>
    </w:p>
    <w:p w:rsidR="004004A5" w:rsidRPr="004004A5" w:rsidRDefault="004004A5" w:rsidP="004004A5">
      <w:pPr>
        <w:spacing w:after="0" w:line="360" w:lineRule="auto"/>
        <w:ind w:firstLine="1298"/>
        <w:jc w:val="both"/>
        <w:rPr>
          <w:rFonts w:ascii="Times New Roman" w:hAnsi="Times New Roman" w:cs="Times New Roman"/>
          <w:i/>
          <w:sz w:val="24"/>
          <w:szCs w:val="24"/>
        </w:rPr>
      </w:pPr>
      <w:r w:rsidRPr="004004A5">
        <w:rPr>
          <w:rFonts w:ascii="Times New Roman" w:hAnsi="Times New Roman" w:cs="Times New Roman"/>
          <w:sz w:val="24"/>
          <w:szCs w:val="24"/>
        </w:rPr>
        <w:t xml:space="preserve"> Neeilinių pasimatymų su R. Ozolu „kaltininkai“ – Juozas Keliuotis ir jo „Naujoji Romuva“, brangūs Rokiškio  krašto žmonėms  ir darbais  bei idėjomis artimi  R. Ozolui, kuris J.Keliuotį laikė „viena iškiliausių Lietuvos XX a. asmenybių“ (1). Pasak R. Ozolo,  Lietuva  jos dar nepažino ir neįvertino: „Deja, jis dar tik mūsų sąmonės prieigose. Nors jo „Naujoji Romuva“ pakeitė Lietuvą“ (2). J. Keliuočio redaguota „Naujoji Romuva“ – reikšmingas prieškario leidinys, „nešęs Lietuvon Vakarų kultūrą; 2002 m.“ (1.1.). Pasak R. Ozolo, „bene  ryškiausia viešoji pastanga </w:t>
      </w:r>
      <w:r w:rsidRPr="004004A5">
        <w:rPr>
          <w:rFonts w:ascii="Times New Roman" w:eastAsia="Times New Roman" w:hAnsi="Times New Roman" w:cs="Times New Roman"/>
          <w:sz w:val="24"/>
          <w:szCs w:val="24"/>
        </w:rPr>
        <w:t xml:space="preserve"> užsiimti rašto kultūros kokybe</w:t>
      </w:r>
      <w:r w:rsidRPr="004004A5">
        <w:rPr>
          <w:rFonts w:ascii="Times New Roman" w:hAnsi="Times New Roman" w:cs="Times New Roman"/>
          <w:sz w:val="24"/>
          <w:szCs w:val="24"/>
        </w:rPr>
        <w:t xml:space="preserve"> buvo Juozo Keliuočio </w:t>
      </w:r>
      <w:r w:rsidRPr="004004A5">
        <w:rPr>
          <w:rFonts w:ascii="Times New Roman" w:eastAsia="Times New Roman" w:hAnsi="Times New Roman" w:cs="Times New Roman"/>
          <w:sz w:val="24"/>
          <w:szCs w:val="24"/>
        </w:rPr>
        <w:t>„Naujoji Romuva“ – modernaus, pasaulio kultūros  naujovėms atviro lietuviškojo nacionalizmo tribūna. Dešimt jos fotografuotinio teksto tomų turėtų stovėti visose Lietuvos viešosiose ir mokyklų bibliotekose greta „Aušros“ ir „Varpo“ komplektų. „Naujoji Romu</w:t>
      </w:r>
      <w:r w:rsidRPr="004004A5">
        <w:rPr>
          <w:rFonts w:ascii="Times New Roman" w:eastAsia="Times New Roman" w:hAnsi="Times New Roman" w:cs="Times New Roman"/>
          <w:sz w:val="24"/>
          <w:szCs w:val="24"/>
        </w:rPr>
        <w:softHyphen/>
        <w:t>va“ kaip joks kitas leidinys parodė, ką reiškė Vakarų kultūros perėmimas ne primetamai kopijuojant, nemėgdžiojant ją, o verčiant į lietuvių kalbos ir mąstymo lytis (3)</w:t>
      </w:r>
      <w:r w:rsidRPr="004004A5">
        <w:rPr>
          <w:rFonts w:ascii="Times New Roman" w:hAnsi="Times New Roman" w:cs="Times New Roman"/>
          <w:sz w:val="24"/>
          <w:szCs w:val="24"/>
        </w:rPr>
        <w:t xml:space="preserve">. </w:t>
      </w:r>
    </w:p>
    <w:p w:rsidR="004004A5" w:rsidRPr="004004A5" w:rsidRDefault="004004A5" w:rsidP="004004A5">
      <w:pPr>
        <w:spacing w:after="0" w:line="360" w:lineRule="auto"/>
        <w:ind w:firstLine="1296"/>
        <w:jc w:val="both"/>
        <w:rPr>
          <w:rFonts w:ascii="Times New Roman" w:hAnsi="Times New Roman" w:cs="Times New Roman"/>
          <w:sz w:val="24"/>
          <w:szCs w:val="24"/>
        </w:rPr>
      </w:pPr>
      <w:r w:rsidRPr="004004A5">
        <w:rPr>
          <w:rFonts w:ascii="Times New Roman" w:hAnsi="Times New Roman" w:cs="Times New Roman"/>
          <w:sz w:val="24"/>
          <w:szCs w:val="24"/>
        </w:rPr>
        <w:t xml:space="preserve">Pirmasis pasimatymas –  2006-aisiais  metais, kai pirmąkart į Rokiškį atkeliavo </w:t>
      </w:r>
      <w:r w:rsidRPr="004004A5">
        <w:rPr>
          <w:rFonts w:ascii="Times New Roman" w:hAnsi="Times New Roman" w:cs="Times New Roman"/>
          <w:i/>
          <w:sz w:val="24"/>
          <w:szCs w:val="24"/>
        </w:rPr>
        <w:t>Keliuotiškos Juozinės</w:t>
      </w:r>
      <w:r w:rsidRPr="004004A5">
        <w:rPr>
          <w:rFonts w:ascii="Times New Roman" w:hAnsi="Times New Roman" w:cs="Times New Roman"/>
          <w:sz w:val="24"/>
          <w:szCs w:val="24"/>
        </w:rPr>
        <w:t xml:space="preserve">,  vėliau tapę tradicinėmis. Tąkart Lietuvos kultūros ir meno festivalis vyko krašto muziejuje ir  viešojoje bibliotekoje, kur tema  „Į Europą su savo rakandais“ su rokiškėnais </w:t>
      </w:r>
      <w:r w:rsidRPr="004004A5">
        <w:rPr>
          <w:rFonts w:ascii="Times New Roman" w:hAnsi="Times New Roman" w:cs="Times New Roman"/>
          <w:sz w:val="24"/>
          <w:szCs w:val="24"/>
        </w:rPr>
        <w:lastRenderedPageBreak/>
        <w:t xml:space="preserve">diskutavo Lietuvos menininkai ir filosofai. Savo nuomonę apie Lietuvos kultūros specifiką, išskirtinumą, patrauklumą ir vietą Europos kultūros terpėje  </w:t>
      </w:r>
      <w:r w:rsidRPr="004004A5">
        <w:rPr>
          <w:rStyle w:val="Emphasis"/>
          <w:rFonts w:ascii="Times New Roman" w:hAnsi="Times New Roman" w:cs="Times New Roman"/>
          <w:sz w:val="24"/>
          <w:szCs w:val="24"/>
        </w:rPr>
        <w:t xml:space="preserve">labai </w:t>
      </w:r>
      <w:r w:rsidRPr="004004A5">
        <w:rPr>
          <w:rStyle w:val="st"/>
          <w:rFonts w:ascii="Times New Roman" w:hAnsi="Times New Roman" w:cs="Times New Roman"/>
          <w:sz w:val="24"/>
          <w:szCs w:val="24"/>
        </w:rPr>
        <w:t xml:space="preserve">kritiškai įvertino  ir </w:t>
      </w:r>
      <w:r w:rsidRPr="004004A5">
        <w:rPr>
          <w:rStyle w:val="Emphasis"/>
          <w:rFonts w:ascii="Times New Roman" w:hAnsi="Times New Roman" w:cs="Times New Roman"/>
          <w:sz w:val="24"/>
          <w:szCs w:val="24"/>
        </w:rPr>
        <w:t xml:space="preserve">nuoširdžiai, įtaigiai </w:t>
      </w:r>
      <w:r w:rsidRPr="004004A5">
        <w:rPr>
          <w:rFonts w:ascii="Times New Roman" w:hAnsi="Times New Roman" w:cs="Times New Roman"/>
          <w:sz w:val="24"/>
          <w:szCs w:val="24"/>
        </w:rPr>
        <w:t xml:space="preserve">  išsakė   </w:t>
      </w:r>
      <w:r w:rsidRPr="004004A5">
        <w:rPr>
          <w:rStyle w:val="st"/>
          <w:rFonts w:ascii="Times New Roman" w:hAnsi="Times New Roman" w:cs="Times New Roman"/>
          <w:sz w:val="24"/>
          <w:szCs w:val="24"/>
        </w:rPr>
        <w:t>aštraus, analitinio mąstymo filosofuojantis politikas</w:t>
      </w:r>
      <w:r w:rsidRPr="004004A5">
        <w:rPr>
          <w:rFonts w:ascii="Times New Roman" w:hAnsi="Times New Roman" w:cs="Times New Roman"/>
          <w:sz w:val="24"/>
          <w:szCs w:val="24"/>
        </w:rPr>
        <w:t xml:space="preserve"> R. Ozolas. Kiekvienas ištartas žodis buvo  filosofiškai gilus ir politiškai argumentuotas, nes  „</w:t>
      </w:r>
      <w:r w:rsidRPr="004004A5">
        <w:rPr>
          <w:rFonts w:ascii="Times New Roman" w:eastAsia="Times New Roman" w:hAnsi="Times New Roman" w:cs="Times New Roman"/>
          <w:sz w:val="24"/>
          <w:szCs w:val="24"/>
        </w:rPr>
        <w:t xml:space="preserve">politikas, kuris nesugeba būti filosofu – beviltiškas“ (1.2.), </w:t>
      </w:r>
      <w:r w:rsidRPr="004004A5">
        <w:rPr>
          <w:rFonts w:ascii="Times New Roman" w:hAnsi="Times New Roman" w:cs="Times New Roman"/>
          <w:sz w:val="24"/>
          <w:szCs w:val="24"/>
        </w:rPr>
        <w:t xml:space="preserve">bet labiausiai atmintin įstrigo įspūdingi epitetai, skirti paprasčiausiam rūkui, tvyrojusiam lauke.  Rūko įvardijimas „lietaus ašaromis“ liudijo juos ištarusio žmogaus kūrybiškumą  ir  literatūrinį talentą. </w:t>
      </w:r>
    </w:p>
    <w:p w:rsidR="004004A5" w:rsidRPr="004004A5" w:rsidRDefault="004004A5" w:rsidP="004004A5">
      <w:pPr>
        <w:spacing w:after="0" w:line="360" w:lineRule="auto"/>
        <w:ind w:firstLine="1296"/>
        <w:jc w:val="both"/>
        <w:rPr>
          <w:rFonts w:ascii="Times New Roman" w:eastAsia="Times New Roman" w:hAnsi="Times New Roman" w:cs="Times New Roman"/>
          <w:sz w:val="24"/>
          <w:szCs w:val="24"/>
        </w:rPr>
      </w:pPr>
      <w:r w:rsidRPr="004004A5">
        <w:rPr>
          <w:rFonts w:ascii="Times New Roman" w:eastAsia="Times New Roman" w:hAnsi="Times New Roman" w:cs="Times New Roman"/>
          <w:sz w:val="24"/>
          <w:szCs w:val="24"/>
        </w:rPr>
        <w:t xml:space="preserve">Kiekvienas pasimatymas su R. Ozolu paliko  aukštos kultūros, svarios minties ir  tiesaus žodžio žymę. 2007 metais </w:t>
      </w:r>
      <w:r w:rsidRPr="004004A5">
        <w:rPr>
          <w:rFonts w:ascii="Times New Roman" w:hAnsi="Times New Roman" w:cs="Times New Roman"/>
          <w:i/>
          <w:sz w:val="24"/>
          <w:szCs w:val="24"/>
        </w:rPr>
        <w:t>Juozapinių</w:t>
      </w:r>
      <w:r w:rsidRPr="004004A5">
        <w:rPr>
          <w:rFonts w:ascii="Times New Roman" w:hAnsi="Times New Roman" w:cs="Times New Roman"/>
          <w:sz w:val="24"/>
          <w:szCs w:val="24"/>
        </w:rPr>
        <w:t xml:space="preserve"> šventėje  Juozo Tumo-Vaižganto muziejuje Kaune  bibliotekininkai pristatė Rokiškio krašto kultūros leidinį „Prie Nemunėlio“, o  signataras  pranašavo viltį sulaukti tikrojo tautos atgimimo. Tokių jo filosofinių-politinių liudijimų esama  ir daugiau –„Filosofo pareiga – ieškoti vilties. Politiko – viltį įgyvendinti; 2003 m.“ (1.3.).</w:t>
      </w:r>
    </w:p>
    <w:p w:rsidR="004004A5" w:rsidRPr="004004A5" w:rsidRDefault="004004A5" w:rsidP="004004A5">
      <w:pPr>
        <w:spacing w:after="0" w:line="360" w:lineRule="auto"/>
        <w:ind w:firstLine="1296"/>
        <w:jc w:val="both"/>
        <w:rPr>
          <w:rFonts w:ascii="Times New Roman" w:eastAsia="Times New Roman" w:hAnsi="Times New Roman" w:cs="Times New Roman"/>
          <w:sz w:val="24"/>
          <w:szCs w:val="24"/>
        </w:rPr>
      </w:pPr>
      <w:r w:rsidRPr="004004A5">
        <w:rPr>
          <w:rFonts w:ascii="Times New Roman" w:hAnsi="Times New Roman" w:cs="Times New Roman"/>
          <w:sz w:val="24"/>
          <w:szCs w:val="24"/>
        </w:rPr>
        <w:t xml:space="preserve">Rokiškio viešosios bibliotekos darbuotojų viltis vadintis Juozo Keliuočio vardu įgyvendinta 2007 metais.  R. Ozolas buvo vienas pirmųjų, pasveikinusių bibliotekos bendruomenę. Jis mielai sutiko </w:t>
      </w:r>
      <w:r w:rsidRPr="004004A5">
        <w:rPr>
          <w:rFonts w:ascii="Times New Roman" w:eastAsia="Times New Roman" w:hAnsi="Times New Roman" w:cs="Times New Roman"/>
          <w:bCs/>
          <w:sz w:val="24"/>
          <w:szCs w:val="24"/>
        </w:rPr>
        <w:t>Juozo Keliuočio 105-osioms gimimo metinėms skirtoje konferencijoje skaityti pranešimą „</w:t>
      </w:r>
      <w:r w:rsidRPr="004004A5">
        <w:rPr>
          <w:rFonts w:ascii="Times New Roman" w:eastAsia="Times New Roman" w:hAnsi="Times New Roman" w:cs="Times New Roman"/>
          <w:sz w:val="24"/>
          <w:szCs w:val="24"/>
        </w:rPr>
        <w:t>Juozas Keliuotis – lietuvių moderniojo nacionalizmo pradininkas“ (publikuotas Rokiškio krašto žurnale „Prie Nemunėlio“, 2007 m. Nr. 1.),  kuriame J. Keliuočio nacionalizmą įvardijo kaip neįveikiamą slenkstį lietuviams. Pats R. Ozolas  nebijojo savęs vadinti nacionalistu (mūsuose  šis žodis skamba vis dar šiurpiai!):</w:t>
      </w:r>
      <w:r w:rsidRPr="004004A5">
        <w:rPr>
          <w:rFonts w:ascii="Times New Roman" w:eastAsia="Times New Roman" w:hAnsi="Times New Roman" w:cs="Times New Roman"/>
          <w:color w:val="FF0000"/>
          <w:sz w:val="24"/>
          <w:szCs w:val="24"/>
        </w:rPr>
        <w:t xml:space="preserve"> </w:t>
      </w:r>
      <w:r w:rsidRPr="004004A5">
        <w:rPr>
          <w:rFonts w:ascii="Times New Roman" w:eastAsia="Times New Roman" w:hAnsi="Times New Roman" w:cs="Times New Roman"/>
          <w:sz w:val="24"/>
          <w:szCs w:val="24"/>
        </w:rPr>
        <w:t xml:space="preserve">„Aš nacionalistas. Nacionalizmas, o ne kas kita yra mano jėgų šaltinis. O ką tai reiškia, tegu aiškinasi kiekvienas pagal savo kvailumo laipsnį; 1994 m.“ (1.4.) </w:t>
      </w:r>
    </w:p>
    <w:p w:rsidR="004004A5" w:rsidRPr="004004A5" w:rsidRDefault="004004A5" w:rsidP="004004A5">
      <w:pPr>
        <w:spacing w:after="0" w:line="360" w:lineRule="auto"/>
        <w:ind w:firstLine="1296"/>
        <w:jc w:val="both"/>
        <w:rPr>
          <w:rFonts w:ascii="Times New Roman" w:hAnsi="Times New Roman" w:cs="Times New Roman"/>
          <w:sz w:val="24"/>
          <w:szCs w:val="24"/>
        </w:rPr>
      </w:pPr>
      <w:r w:rsidRPr="004004A5">
        <w:rPr>
          <w:rFonts w:ascii="Times New Roman" w:hAnsi="Times New Roman" w:cs="Times New Roman"/>
          <w:sz w:val="24"/>
          <w:szCs w:val="24"/>
        </w:rPr>
        <w:t>Visas jo gyvenimas, visi jo darbai, sprendžiant ne tik iš dienoraščio, persisunkę nacionalizmu.</w:t>
      </w:r>
      <w:r w:rsidRPr="004004A5">
        <w:rPr>
          <w:rFonts w:ascii="Times New Roman" w:hAnsi="Times New Roman" w:cs="Times New Roman"/>
          <w:color w:val="FF0000"/>
          <w:sz w:val="24"/>
          <w:szCs w:val="24"/>
        </w:rPr>
        <w:t xml:space="preserve"> </w:t>
      </w:r>
      <w:r w:rsidRPr="004004A5">
        <w:rPr>
          <w:rFonts w:ascii="Times New Roman" w:hAnsi="Times New Roman" w:cs="Times New Roman"/>
          <w:bCs/>
          <w:i/>
          <w:iCs/>
          <w:sz w:val="24"/>
          <w:szCs w:val="24"/>
        </w:rPr>
        <w:t xml:space="preserve"> </w:t>
      </w:r>
      <w:r w:rsidRPr="004004A5">
        <w:rPr>
          <w:rFonts w:ascii="Times New Roman" w:eastAsia="Times New Roman" w:hAnsi="Times New Roman" w:cs="Times New Roman"/>
          <w:sz w:val="24"/>
          <w:szCs w:val="24"/>
        </w:rPr>
        <w:t>D</w:t>
      </w:r>
      <w:r w:rsidRPr="004004A5">
        <w:rPr>
          <w:rFonts w:ascii="Times New Roman" w:hAnsi="Times New Roman" w:cs="Times New Roman"/>
          <w:sz w:val="24"/>
          <w:szCs w:val="24"/>
        </w:rPr>
        <w:t>ar giliais 1986-aisiais sovietiniais metais jis rašė  „Kai kas sako, kad nacionalizmas – tai akla meilė savo kraštui, savo tautai. Akla meilė yra šovinizmas, nesvarbu, kokios jo raiškos formos. Nacionalizmas yra pagarba savo tautai ir kitoms tautoms, gerbiančioms tavo tautą; 1986 m.” (1.5.).</w:t>
      </w:r>
      <w:r w:rsidRPr="004004A5">
        <w:rPr>
          <w:rStyle w:val="Emphasis"/>
          <w:rFonts w:ascii="Times New Roman" w:hAnsi="Times New Roman" w:cs="Times New Roman"/>
          <w:bCs/>
          <w:sz w:val="24"/>
          <w:szCs w:val="24"/>
        </w:rPr>
        <w:t xml:space="preserve"> Lietuvių tautą, kuri buvo R. Ozolo gyvenimo savastis, „mirtina liga“.  </w:t>
      </w:r>
      <w:r w:rsidRPr="004004A5">
        <w:rPr>
          <w:rFonts w:ascii="Times New Roman" w:hAnsi="Times New Roman" w:cs="Times New Roman"/>
          <w:sz w:val="24"/>
          <w:szCs w:val="24"/>
        </w:rPr>
        <w:t>Iš pagarbos tėvui kurį laiką save vadinęs latviu (motina lietuvė), visą gyvenimą jis „sirgo” Lietuva, lietuvių tauta,  kaip ir  J. Keliuotis mylėjo Lietuvą ir  „troško išvysti jos aušrą; 2002 m.“ (1.6.). „</w:t>
      </w:r>
      <w:r w:rsidRPr="004004A5">
        <w:rPr>
          <w:rFonts w:ascii="Times New Roman" w:eastAsia="Times New Roman" w:hAnsi="Times New Roman" w:cs="Times New Roman"/>
          <w:sz w:val="24"/>
          <w:szCs w:val="24"/>
        </w:rPr>
        <w:t xml:space="preserve">Didžiausias ir vienintelis mano troškimas – kad lietuviai pagaliau atrastų Lietuvą; 2006 m. (1.7.) – apie tai svajojo R. Ozolas.  Lietuvos patriotas, nepaliovęs tikėti jos ateitimi ir galėjęs apie ją kalbėti, būdamas net  pavargęs. Fotografas Albinas Kuliešis prisimena, kaip „po </w:t>
      </w:r>
      <w:r w:rsidRPr="004004A5">
        <w:rPr>
          <w:rFonts w:ascii="Times New Roman" w:hAnsi="Times New Roman" w:cs="Times New Roman"/>
          <w:sz w:val="24"/>
          <w:szCs w:val="24"/>
        </w:rPr>
        <w:t xml:space="preserve">konferencijos Rokiškio bibliotekoje (straipsnyje aprašyta aukščiau), kur teko fotografuoti kultūros žurnalui ,,Prie Nemunėlio“, pasiprašiau vilniečių grupės, kurioje buvo Romualdas Ozolas pavėžėti iki Ukmergės. Įsitaisėm su Romualdu ant galinės automobilio sėdinės. Užsimezgė pokalbis apie renginį, bet greitai kalba </w:t>
      </w:r>
      <w:r w:rsidRPr="004004A5">
        <w:rPr>
          <w:rFonts w:ascii="Times New Roman" w:hAnsi="Times New Roman" w:cs="Times New Roman"/>
          <w:sz w:val="24"/>
          <w:szCs w:val="24"/>
        </w:rPr>
        <w:lastRenderedPageBreak/>
        <w:t>pakrypo apie Lietuvos reikalus. Romualdas išsitraukė nedidelį bloknotą ir pradėjo užsirašinėti mano mintis. Diskutavom apie emigraciją, politinę padėtį, kultūrą –  rodos nebuvo temos, kurios nepalietėme. Romualdas beveik neatitraukė akių nuo bloknoto – vis rašė. Nepastebėjau, kaip praėjo laikas. Automobilis sustojo netoli mano namų Vilniaus gatvėje. Romualdas padavė man savo šiltą ranką ir nusišypsojo nuoširdžia, gerumu dvelkiančia šypsena, pasakęs man „iki susitikimo“. Deja, daugiau mums susitikti neteko. Tik dabar, Romualdui išėjus, sužinojau kokį didelį lobį jis paliko  ir man garbė, kad  jo užrašų  ir įrašų gausybėje yra ir mano mintis. Jis gyveno Lietuva, jis ją mylėjo, jis apie ją kalbėjo. Ji jo gyvenime buvo svarbiausia“</w:t>
      </w:r>
      <w:r w:rsidRPr="004004A5">
        <w:rPr>
          <w:rFonts w:ascii="Times New Roman" w:eastAsia="Times New Roman" w:hAnsi="Times New Roman" w:cs="Times New Roman"/>
          <w:sz w:val="24"/>
          <w:szCs w:val="24"/>
        </w:rPr>
        <w:t>.</w:t>
      </w:r>
      <w:r w:rsidRPr="004004A5">
        <w:rPr>
          <w:rStyle w:val="Emphasis"/>
          <w:rFonts w:ascii="Times New Roman" w:hAnsi="Times New Roman" w:cs="Times New Roman"/>
          <w:sz w:val="24"/>
          <w:szCs w:val="24"/>
        </w:rPr>
        <w:t xml:space="preserve"> </w:t>
      </w:r>
      <w:r w:rsidRPr="004004A5">
        <w:rPr>
          <w:rFonts w:ascii="Times New Roman" w:hAnsi="Times New Roman" w:cs="Times New Roman"/>
          <w:sz w:val="24"/>
          <w:szCs w:val="24"/>
        </w:rPr>
        <w:t xml:space="preserve">Kaip ir jos žmonės, kuriuos R.Ozolas gerbė, dėl kurių gyveno, kūrė. </w:t>
      </w:r>
    </w:p>
    <w:p w:rsidR="004004A5" w:rsidRPr="004004A5" w:rsidRDefault="004004A5" w:rsidP="004004A5">
      <w:pPr>
        <w:spacing w:after="0" w:line="360" w:lineRule="auto"/>
        <w:ind w:firstLine="1296"/>
        <w:jc w:val="both"/>
        <w:rPr>
          <w:rFonts w:ascii="Times New Roman" w:hAnsi="Times New Roman" w:cs="Times New Roman"/>
          <w:sz w:val="24"/>
          <w:szCs w:val="24"/>
        </w:rPr>
      </w:pPr>
      <w:r w:rsidRPr="004004A5">
        <w:rPr>
          <w:rFonts w:ascii="Times New Roman" w:hAnsi="Times New Roman" w:cs="Times New Roman"/>
          <w:sz w:val="24"/>
          <w:szCs w:val="24"/>
        </w:rPr>
        <w:t xml:space="preserve"> Įsimintinas 2008-ųjų metų pasimatymas Baltame vakare „Kas lieka už manęs...“, skirtame šviesaus atminimo kraštiečio, poeto, </w:t>
      </w:r>
      <w:r w:rsidRPr="004004A5">
        <w:rPr>
          <w:rStyle w:val="st"/>
          <w:rFonts w:ascii="Times New Roman" w:hAnsi="Times New Roman" w:cs="Times New Roman"/>
          <w:sz w:val="24"/>
          <w:szCs w:val="24"/>
        </w:rPr>
        <w:t>vieno iš „</w:t>
      </w:r>
      <w:r w:rsidRPr="004004A5">
        <w:rPr>
          <w:rStyle w:val="Emphasis"/>
          <w:rFonts w:ascii="Times New Roman" w:hAnsi="Times New Roman" w:cs="Times New Roman"/>
          <w:sz w:val="24"/>
          <w:szCs w:val="24"/>
        </w:rPr>
        <w:t>Naujosios Romuvos</w:t>
      </w:r>
      <w:r w:rsidRPr="004004A5">
        <w:rPr>
          <w:rStyle w:val="st"/>
          <w:rFonts w:ascii="Times New Roman" w:hAnsi="Times New Roman" w:cs="Times New Roman"/>
          <w:sz w:val="24"/>
          <w:szCs w:val="24"/>
        </w:rPr>
        <w:t xml:space="preserve">“ atgaivinimo iniciatorių </w:t>
      </w:r>
      <w:r w:rsidRPr="004004A5">
        <w:rPr>
          <w:rFonts w:ascii="Times New Roman" w:hAnsi="Times New Roman" w:cs="Times New Roman"/>
          <w:sz w:val="24"/>
          <w:szCs w:val="24"/>
        </w:rPr>
        <w:t xml:space="preserve"> Vaidoto Daunio (</w:t>
      </w:r>
      <w:r w:rsidRPr="004004A5">
        <w:rPr>
          <w:rStyle w:val="st"/>
          <w:rFonts w:ascii="Times New Roman" w:hAnsi="Times New Roman" w:cs="Times New Roman"/>
          <w:sz w:val="24"/>
          <w:szCs w:val="24"/>
        </w:rPr>
        <w:t xml:space="preserve">1958-1995) </w:t>
      </w:r>
      <w:r w:rsidRPr="004004A5">
        <w:rPr>
          <w:rFonts w:ascii="Times New Roman" w:hAnsi="Times New Roman" w:cs="Times New Roman"/>
          <w:sz w:val="24"/>
          <w:szCs w:val="24"/>
        </w:rPr>
        <w:t xml:space="preserve">50-osioms gimimo metinėms. Tą baltą nuo šviesių minčių vakarą R. Ozolas  kalbėjo, kad „tokie žmonės kaip Vaidotas – lemties paženklinti“.  Filosofo mintys, prasklendę Papilės (R. Ozolo ir V. Daunio tėvų tėviškė) išnykusių sodybų vaizdais, stabtelėję ties Vaidoto svajomis atstatyti prarastą tėvų gimtinę ir laiką, fiksavo ryškiausią jo gyvenimo kryptį –„tvirtai laikytis užsibrėžto tikslo, padaryti viską gerai nuo pradžios iki pabaigos. Tame kryptingame  siekyje slypi gyvųjų mėginimas suvokti ir pateisinti absurdišką, bet ne beprasmišką V. Daunio žūtį. Noras suturėti aukštyn į dangų kylantį balioną, nespėjus pagalvoti apie galimas pasekmes – protu suvokiamas neįmanomas veiksmas, atėmęs gyvybę, bet ne tikėjimą. R. Ozolo nuomone, daugumą idėjų ir sumanymų Vaidotui pavyko įgyvendinti“  ir palikti ateities kartoms. </w:t>
      </w:r>
    </w:p>
    <w:p w:rsidR="004004A5" w:rsidRPr="004004A5" w:rsidRDefault="004004A5" w:rsidP="004004A5">
      <w:pPr>
        <w:spacing w:after="0" w:line="360" w:lineRule="auto"/>
        <w:ind w:firstLine="1296"/>
        <w:jc w:val="both"/>
        <w:rPr>
          <w:rFonts w:ascii="Times New Roman" w:hAnsi="Times New Roman" w:cs="Times New Roman"/>
          <w:sz w:val="24"/>
          <w:szCs w:val="24"/>
        </w:rPr>
      </w:pPr>
      <w:r w:rsidRPr="004004A5">
        <w:rPr>
          <w:rFonts w:ascii="Times New Roman" w:hAnsi="Times New Roman" w:cs="Times New Roman"/>
          <w:sz w:val="24"/>
          <w:szCs w:val="24"/>
        </w:rPr>
        <w:t>Balta vakaro spalva dominavo ir pristatant R. Ozolo knygą „Supratimai”. Autorius dalinosi supratimų pokyčiais, vykusiais per netrumpą 50 metų istorinių permainų laikotarpį. „Nepaleistos” mintys, sustabdytos 1956-2006 metų dienoraščiuose, nugulė į svarią, baltą metafizinių apmąstymų knygą. Vakaro sąskambiai tarp juodos ir baltos, anot R. Ozolo, palikę apmąstymų paletę, tęsėsi išėjus į baltuojančio sniego dykumą. Dykumą, kuri dvelkia mirtimi, bet su gyvybės požymiais, su „pirmojo sniego šviesa; 2003 m.“ (1.8.)  „Mirtis yra dykumos gyvenimas“ –   1964-aisiais metais užrašytos minties neįmanoma suvokti protu –  tik nujausti ir interpretuoti.  Arba filosofuoti: „</w:t>
      </w:r>
      <w:r w:rsidRPr="004004A5">
        <w:rPr>
          <w:rFonts w:ascii="Times New Roman" w:eastAsia="Times New Roman" w:hAnsi="Times New Roman" w:cs="Times New Roman"/>
          <w:sz w:val="24"/>
          <w:szCs w:val="24"/>
        </w:rPr>
        <w:t>Visi bijo mirties. O ėjimas į ją irgi gali būti didus. Kuriame žavesio gali būti ne mažiau negu mėnulio laidoj žiemos rytą. 1986 m.“ (1.9.)</w:t>
      </w:r>
      <w:r w:rsidRPr="004004A5">
        <w:rPr>
          <w:rFonts w:ascii="Times New Roman" w:eastAsia="Times New Roman" w:hAnsi="Times New Roman" w:cs="Times New Roman"/>
          <w:color w:val="FF0000"/>
          <w:sz w:val="24"/>
          <w:szCs w:val="24"/>
        </w:rPr>
        <w:t xml:space="preserve"> </w:t>
      </w:r>
    </w:p>
    <w:p w:rsidR="004004A5" w:rsidRPr="004004A5" w:rsidRDefault="004004A5" w:rsidP="004004A5">
      <w:pPr>
        <w:spacing w:after="0" w:line="360" w:lineRule="auto"/>
        <w:ind w:firstLine="1296"/>
        <w:jc w:val="both"/>
        <w:rPr>
          <w:rFonts w:ascii="Times New Roman" w:hAnsi="Times New Roman" w:cs="Times New Roman"/>
          <w:sz w:val="24"/>
          <w:szCs w:val="24"/>
        </w:rPr>
      </w:pPr>
      <w:r w:rsidRPr="004004A5">
        <w:rPr>
          <w:rFonts w:ascii="Times New Roman" w:hAnsi="Times New Roman" w:cs="Times New Roman"/>
          <w:sz w:val="24"/>
          <w:szCs w:val="24"/>
        </w:rPr>
        <w:t xml:space="preserve">Į pasimatymą 2009 metais rašytojų sąjungos klube Vilniuje sukvietė  J. Keliuotis. Diskusijose „Juozas Keliuotis – XXI a. intelektualinių ginčų objektas“  R. Ozolo manymu, kad ir kiek jų vyktų, viena tikrai aišku –  J. Keliuotis – išskirtinė asmenybė, kurios dar nepažįstam iki galo. „Filosofo Romualdo Ozolo manymu, kalbant apie J. Keliuotį kaip apie kultūros teoretiką, geriausia remtis jo paties žodžiais. R. Ozolas perskaitė ištrauką iš straipsnio, kuriame J. Keliuotis </w:t>
      </w:r>
      <w:r w:rsidRPr="004004A5">
        <w:rPr>
          <w:rFonts w:ascii="Times New Roman" w:hAnsi="Times New Roman" w:cs="Times New Roman"/>
          <w:sz w:val="24"/>
          <w:szCs w:val="24"/>
        </w:rPr>
        <w:lastRenderedPageBreak/>
        <w:t xml:space="preserve">išsako nepritarimą Antano Smetonos valdžios vykdomai kultūros politikai. Kad Lietuvos kultūrą pakiltų, reikia ne vadinamųjų aukštesnių kultūrų patirties, bet gebėjimo išmokti mąstyti patiems“ (3). </w:t>
      </w:r>
    </w:p>
    <w:p w:rsidR="004004A5" w:rsidRPr="004004A5" w:rsidRDefault="004004A5" w:rsidP="004004A5">
      <w:pPr>
        <w:spacing w:after="0" w:line="360" w:lineRule="auto"/>
        <w:ind w:firstLine="1296"/>
        <w:jc w:val="both"/>
        <w:rPr>
          <w:rFonts w:ascii="Times New Roman" w:hAnsi="Times New Roman" w:cs="Times New Roman"/>
          <w:sz w:val="24"/>
          <w:szCs w:val="24"/>
        </w:rPr>
      </w:pPr>
      <w:r w:rsidRPr="004004A5">
        <w:rPr>
          <w:rFonts w:ascii="Times New Roman" w:hAnsi="Times New Roman" w:cs="Times New Roman"/>
          <w:sz w:val="24"/>
          <w:szCs w:val="24"/>
        </w:rPr>
        <w:t>Kitas pasimatymas –  tų pačių metų rudenį, minint kultūros gyvenimo žurnalo „Naujoji Romuva“ atkūrimo 15-ąsias metines. Savo pasisakyme  R. Ozolas pirmenybę atidavė J.Keliuočio leidiniui, palygindamas senąją ir atkurtąją „Naująją Romuvą“: „jeigu J. Keliuočiui eilinį žurnalo numerį išleisti kas savaitę buvo organiška būtinybė – tas pats kas kvėpuoti, tai atkurtajai Naujajai Romuvai tokie tempai sunkiai įkertami“ (4). R. Ozolo pasisakyme  atmintin „įkrito“  J. Keliuočio įvardijimas „dvasios aristokratu“.</w:t>
      </w:r>
    </w:p>
    <w:p w:rsidR="004004A5" w:rsidRPr="004004A5" w:rsidRDefault="004004A5" w:rsidP="004004A5">
      <w:pPr>
        <w:spacing w:after="0" w:line="360" w:lineRule="auto"/>
        <w:ind w:firstLine="1296"/>
        <w:jc w:val="both"/>
        <w:rPr>
          <w:rFonts w:ascii="Times New Roman" w:hAnsi="Times New Roman" w:cs="Times New Roman"/>
          <w:sz w:val="24"/>
          <w:szCs w:val="24"/>
        </w:rPr>
      </w:pPr>
      <w:r w:rsidRPr="004004A5">
        <w:rPr>
          <w:rFonts w:ascii="Times New Roman" w:hAnsi="Times New Roman" w:cs="Times New Roman"/>
          <w:sz w:val="24"/>
          <w:szCs w:val="24"/>
        </w:rPr>
        <w:t>Į pasimatymą „Skristi abiem sparnais“  2010-aisiais metais    dar kartą pakvietė V. Daunio asmenybė,  jam (po mirties) skyrus  literatūrinę Juozo Keliuočio premiją. R. Ozolas šiltais žodžiais atsiliepė apie „Naujosios Romuvos“ bendražygį: „Vaidotas skaidriai jautė, tiksliai mąstė, aiškiai suprato ir – priedo – ryžtingai veikė. Ir liko prakilnus inteligentas, bendraujantis vienišius, aristokratinio idealizmo žmogus“ (5).</w:t>
      </w:r>
    </w:p>
    <w:p w:rsidR="004004A5" w:rsidRPr="004004A5" w:rsidRDefault="004004A5" w:rsidP="004004A5">
      <w:pPr>
        <w:spacing w:after="0" w:line="360" w:lineRule="auto"/>
        <w:ind w:firstLine="1296"/>
        <w:jc w:val="both"/>
        <w:rPr>
          <w:rFonts w:ascii="Times New Roman" w:eastAsia="Times New Roman" w:hAnsi="Times New Roman" w:cs="Times New Roman"/>
          <w:sz w:val="24"/>
          <w:szCs w:val="24"/>
        </w:rPr>
      </w:pPr>
      <w:r w:rsidRPr="004004A5">
        <w:rPr>
          <w:rFonts w:ascii="Times New Roman" w:hAnsi="Times New Roman" w:cs="Times New Roman"/>
          <w:sz w:val="24"/>
          <w:szCs w:val="24"/>
        </w:rPr>
        <w:t>Paskutinis pasimatymas įvyko 2014-ųjų metų rudenį Lietuvos mokslų akademijos salėje, minint  kultūros gyvenimo žurnalo „Naujoji Romuva“ atkūrimo 20-ąsias metines ir rokiškėnams teikiant literatūrinę Juozo Keliuočio premiją filosofui, rašytojui, visuomenininkui Arvydui Juozaičiui. Tokia sukaktis negalėjo praeiti be R. Ozolo, tačiau iš tribūnos nesigirdėjo jo išmintingo taiklaus žodžio, nesimatė jo sėdint ir priekinėse eilėse. Bet jis ten buvo, po renginio antro aukšto fojė vaišinosi sultimis ir pamatęs mus,  labai apsidžiaugė. Pirmas įspūdis, kad žvelgė pavargusiu, priblėsusiu žvilgsniu, bet tokiu pat tiesiu, oriu ir garbingu. Tokie buvo ir keli jo ištarti žodžiai, paklausus apie tai, kuo gyvena. „Esu gyvenimo paraštėse, esu tyloj, bet neištirpęs joje...“ – tas  paslaptingas, palydėtas šviesios šypsenos,  atsakymas ir tik nujaučiama tyla, kuri sklandė aplink jį, šiandien yra atsakas į visus tuo metu iškilusius klausimus. Toj tyloj galima išgirsti  kadaise pasakytą ir šiandien „Supratimuose“ perskaitytą jo mintį: „</w:t>
      </w:r>
      <w:r w:rsidRPr="004004A5">
        <w:rPr>
          <w:rFonts w:ascii="Times New Roman" w:eastAsia="Times New Roman" w:hAnsi="Times New Roman" w:cs="Times New Roman"/>
          <w:sz w:val="24"/>
          <w:szCs w:val="24"/>
        </w:rPr>
        <w:t>Gera pasakyti gyvenimo vertą žodį. Dar geriau nugyventi žodžio vertą gyvenimą; 1978 m.“ (1.10). Gyventi tol, kol  su savimi nusineša galingesnė už gyvenimo geismą jėga „[...] pajutus, kad virš tavęs ir tavy yra už visas tavo galias didesnė jėga, kurioje tu plūduriuoji ir teki nežinion kartu su ja – ir viltingai nurimsti; 2006 m.“ (1.11.).</w:t>
      </w:r>
    </w:p>
    <w:p w:rsidR="004004A5" w:rsidRPr="004004A5" w:rsidRDefault="004004A5" w:rsidP="004004A5">
      <w:pPr>
        <w:spacing w:after="0" w:line="360" w:lineRule="auto"/>
        <w:ind w:firstLine="1296"/>
        <w:jc w:val="both"/>
        <w:rPr>
          <w:rFonts w:ascii="Times New Roman" w:hAnsi="Times New Roman" w:cs="Times New Roman"/>
          <w:sz w:val="24"/>
          <w:szCs w:val="24"/>
        </w:rPr>
      </w:pPr>
      <w:r w:rsidRPr="004004A5">
        <w:rPr>
          <w:rFonts w:ascii="Times New Roman" w:eastAsia="Times New Roman" w:hAnsi="Times New Roman" w:cs="Times New Roman"/>
          <w:sz w:val="24"/>
          <w:szCs w:val="24"/>
        </w:rPr>
        <w:t>Žodžio vertą  gyvenimą nugyveno gyva</w:t>
      </w:r>
      <w:r w:rsidRPr="004004A5">
        <w:rPr>
          <w:rFonts w:ascii="Times New Roman" w:hAnsi="Times New Roman" w:cs="Times New Roman"/>
          <w:sz w:val="24"/>
          <w:szCs w:val="24"/>
        </w:rPr>
        <w:t xml:space="preserve"> Sąjūdžio legenda tapęs aktyvus lietuvis mąstytojas, su kuriuo  teko garbė bendrauti ir mums.  Jis nepaliko abejingo nė vieno – kažkas galbūt  pyko, keikė, kažkas palaikė ir mylėjo, tačiau gerbė. Buvęs „laisvojo šaulio pozicijoje“ (1.12.) R. Ozolas atpažįstamas nesumeluotu savo gyvenimu („klystant būti pačiam savimi-pirmoji dvasios stiprybės sąlyga; 1963 m.“ (1.13.) ir tiesos darbais. </w:t>
      </w:r>
      <w:r w:rsidRPr="004004A5">
        <w:rPr>
          <w:rFonts w:ascii="Times New Roman" w:eastAsia="Times New Roman" w:hAnsi="Times New Roman" w:cs="Times New Roman"/>
          <w:sz w:val="24"/>
          <w:szCs w:val="24"/>
        </w:rPr>
        <w:t xml:space="preserve">Garbingai atlaikęs okupaciją, R. Ozolas liko </w:t>
      </w:r>
      <w:r w:rsidRPr="004004A5">
        <w:rPr>
          <w:rFonts w:ascii="Times New Roman" w:eastAsia="Times New Roman" w:hAnsi="Times New Roman" w:cs="Times New Roman"/>
          <w:sz w:val="24"/>
          <w:szCs w:val="24"/>
        </w:rPr>
        <w:lastRenderedPageBreak/>
        <w:t xml:space="preserve">ištikimas Lietuvai visu jam šioje žemėje skirtu laiku: </w:t>
      </w:r>
      <w:r w:rsidRPr="004004A5">
        <w:rPr>
          <w:rFonts w:ascii="Times New Roman" w:hAnsi="Times New Roman" w:cs="Times New Roman"/>
          <w:sz w:val="24"/>
          <w:szCs w:val="24"/>
        </w:rPr>
        <w:t xml:space="preserve">„Aš manau, ištikimybės Lietuvai kriterijumi galėtų būti pripažinimas tų trijų dalykų: žemė neparduodama, istorija neperrašinėjama pagal užsakymą iš bet kokio savojo kampo, ir kalba neišduodama nė viena raide [...] (6).  Visų jo titulų ir darbų neįmanoma išvardinti – tai kada nors  surašys istorija.  Gaila, kad į istoriją mes nebespėjom įrašyti R. Ozolo, kaip literatūrinės Juozo Keliuočio premijos laureato – neabejotinai jos verto. </w:t>
      </w:r>
    </w:p>
    <w:p w:rsidR="004004A5" w:rsidRPr="004004A5" w:rsidRDefault="004004A5" w:rsidP="004004A5">
      <w:pPr>
        <w:spacing w:after="0" w:line="360" w:lineRule="auto"/>
        <w:ind w:firstLine="1296"/>
        <w:jc w:val="both"/>
        <w:rPr>
          <w:rFonts w:ascii="Times New Roman" w:eastAsia="Times New Roman" w:hAnsi="Times New Roman" w:cs="Times New Roman"/>
          <w:sz w:val="24"/>
          <w:szCs w:val="24"/>
        </w:rPr>
      </w:pPr>
      <w:r w:rsidRPr="004004A5">
        <w:rPr>
          <w:rFonts w:ascii="Times New Roman" w:eastAsia="Times New Roman" w:hAnsi="Times New Roman" w:cs="Times New Roman"/>
          <w:sz w:val="24"/>
          <w:szCs w:val="24"/>
        </w:rPr>
        <w:t>Pabaigai norisi paklausti V. Daunio  eilėraščio eilute „Kas lieka už man</w:t>
      </w:r>
      <w:bookmarkStart w:id="0" w:name="_GoBack"/>
      <w:bookmarkEnd w:id="0"/>
      <w:r w:rsidRPr="004004A5">
        <w:rPr>
          <w:rFonts w:ascii="Times New Roman" w:eastAsia="Times New Roman" w:hAnsi="Times New Roman" w:cs="Times New Roman"/>
          <w:sz w:val="24"/>
          <w:szCs w:val="24"/>
        </w:rPr>
        <w:t>ęs?“ – ir atsakyti  R. Ozolo posmu:</w:t>
      </w:r>
    </w:p>
    <w:p w:rsidR="004004A5" w:rsidRPr="004004A5" w:rsidRDefault="004004A5" w:rsidP="004004A5">
      <w:pPr>
        <w:spacing w:after="0" w:line="360" w:lineRule="auto"/>
        <w:jc w:val="both"/>
        <w:outlineLvl w:val="3"/>
        <w:rPr>
          <w:rFonts w:ascii="Times New Roman" w:eastAsia="Times New Roman" w:hAnsi="Times New Roman" w:cs="Times New Roman"/>
          <w:bCs/>
          <w:sz w:val="24"/>
          <w:szCs w:val="24"/>
        </w:rPr>
      </w:pPr>
      <w:r w:rsidRPr="004004A5">
        <w:rPr>
          <w:rFonts w:ascii="Times New Roman" w:eastAsia="Times New Roman" w:hAnsi="Times New Roman" w:cs="Times New Roman"/>
          <w:bCs/>
          <w:sz w:val="24"/>
          <w:szCs w:val="24"/>
        </w:rPr>
        <w:t>„Lietuva</w:t>
      </w:r>
    </w:p>
    <w:p w:rsidR="004004A5" w:rsidRPr="004004A5" w:rsidRDefault="004004A5" w:rsidP="004004A5">
      <w:pPr>
        <w:spacing w:after="0" w:line="360" w:lineRule="auto"/>
        <w:jc w:val="both"/>
        <w:outlineLvl w:val="3"/>
        <w:rPr>
          <w:rFonts w:ascii="Times New Roman" w:eastAsia="Times New Roman" w:hAnsi="Times New Roman" w:cs="Times New Roman"/>
          <w:bCs/>
          <w:sz w:val="24"/>
          <w:szCs w:val="24"/>
        </w:rPr>
      </w:pPr>
      <w:r w:rsidRPr="004004A5">
        <w:rPr>
          <w:rFonts w:ascii="Times New Roman" w:eastAsia="Times New Roman" w:hAnsi="Times New Roman" w:cs="Times New Roman"/>
          <w:bCs/>
          <w:sz w:val="24"/>
          <w:szCs w:val="24"/>
        </w:rPr>
        <w:t>Yra dar vienas šventas žodis: LIETUVA.</w:t>
      </w:r>
    </w:p>
    <w:p w:rsidR="004004A5" w:rsidRPr="004004A5" w:rsidRDefault="004004A5" w:rsidP="004004A5">
      <w:pPr>
        <w:spacing w:after="0" w:line="360" w:lineRule="auto"/>
        <w:jc w:val="both"/>
        <w:outlineLvl w:val="3"/>
        <w:rPr>
          <w:rFonts w:ascii="Times New Roman" w:eastAsia="Times New Roman" w:hAnsi="Times New Roman" w:cs="Times New Roman"/>
          <w:bCs/>
          <w:sz w:val="24"/>
          <w:szCs w:val="24"/>
        </w:rPr>
      </w:pPr>
      <w:r w:rsidRPr="004004A5">
        <w:rPr>
          <w:rFonts w:ascii="Times New Roman" w:eastAsia="Times New Roman" w:hAnsi="Times New Roman" w:cs="Times New Roman"/>
          <w:bCs/>
          <w:sz w:val="24"/>
          <w:szCs w:val="24"/>
        </w:rPr>
        <w:t>Many jo niekas nenutildys.</w:t>
      </w:r>
    </w:p>
    <w:p w:rsidR="004004A5" w:rsidRPr="004004A5" w:rsidRDefault="004004A5" w:rsidP="004004A5">
      <w:pPr>
        <w:spacing w:after="0" w:line="360" w:lineRule="auto"/>
        <w:jc w:val="both"/>
        <w:outlineLvl w:val="3"/>
        <w:rPr>
          <w:rFonts w:ascii="Times New Roman" w:eastAsia="Times New Roman" w:hAnsi="Times New Roman" w:cs="Times New Roman"/>
          <w:bCs/>
          <w:sz w:val="24"/>
          <w:szCs w:val="24"/>
        </w:rPr>
      </w:pPr>
      <w:r w:rsidRPr="004004A5">
        <w:rPr>
          <w:rFonts w:ascii="Times New Roman" w:eastAsia="Times New Roman" w:hAnsi="Times New Roman" w:cs="Times New Roman"/>
          <w:bCs/>
          <w:sz w:val="24"/>
          <w:szCs w:val="24"/>
        </w:rPr>
        <w:t>Jame – būties prasmė, gyvenimo šviesa,</w:t>
      </w:r>
    </w:p>
    <w:p w:rsidR="004004A5" w:rsidRPr="004004A5" w:rsidRDefault="004004A5" w:rsidP="004004A5">
      <w:pPr>
        <w:spacing w:after="0" w:line="360" w:lineRule="auto"/>
        <w:jc w:val="both"/>
        <w:outlineLvl w:val="3"/>
        <w:rPr>
          <w:rFonts w:ascii="Times New Roman" w:eastAsia="Times New Roman" w:hAnsi="Times New Roman" w:cs="Times New Roman"/>
          <w:i/>
          <w:iCs/>
          <w:sz w:val="24"/>
          <w:szCs w:val="24"/>
        </w:rPr>
      </w:pPr>
      <w:r w:rsidRPr="004004A5">
        <w:rPr>
          <w:rFonts w:ascii="Times New Roman" w:eastAsia="Times New Roman" w:hAnsi="Times New Roman" w:cs="Times New Roman"/>
          <w:bCs/>
          <w:sz w:val="24"/>
          <w:szCs w:val="24"/>
        </w:rPr>
        <w:t>Ir naujo atgimimo viltys.</w:t>
      </w:r>
      <w:r w:rsidRPr="004004A5">
        <w:rPr>
          <w:rFonts w:ascii="Times New Roman" w:eastAsia="Times New Roman" w:hAnsi="Times New Roman" w:cs="Times New Roman"/>
          <w:i/>
          <w:iCs/>
          <w:sz w:val="24"/>
          <w:szCs w:val="24"/>
        </w:rPr>
        <w:t xml:space="preserve"> </w:t>
      </w:r>
      <w:r w:rsidRPr="004004A5">
        <w:rPr>
          <w:rFonts w:ascii="Times New Roman" w:eastAsia="Times New Roman" w:hAnsi="Times New Roman" w:cs="Times New Roman"/>
          <w:iCs/>
          <w:sz w:val="24"/>
          <w:szCs w:val="24"/>
        </w:rPr>
        <w:t>(6)</w:t>
      </w:r>
    </w:p>
    <w:p w:rsidR="004004A5" w:rsidRPr="004004A5" w:rsidRDefault="004004A5" w:rsidP="004004A5">
      <w:pPr>
        <w:spacing w:after="0" w:line="240" w:lineRule="auto"/>
        <w:jc w:val="both"/>
        <w:outlineLvl w:val="3"/>
        <w:rPr>
          <w:rFonts w:ascii="Times New Roman" w:eastAsia="Times New Roman" w:hAnsi="Times New Roman" w:cs="Times New Roman"/>
          <w:i/>
          <w:iCs/>
          <w:sz w:val="24"/>
          <w:szCs w:val="24"/>
        </w:rPr>
      </w:pPr>
      <w:r w:rsidRPr="004004A5">
        <w:rPr>
          <w:rFonts w:ascii="Times New Roman" w:eastAsia="Times New Roman" w:hAnsi="Times New Roman" w:cs="Times New Roman"/>
          <w:i/>
          <w:iCs/>
          <w:sz w:val="24"/>
          <w:szCs w:val="24"/>
        </w:rPr>
        <w:t>P.S. Už pasimatymus Romualdo Ozolo gyvenimo paraštėse –  dėkinga likimui, vedusiam  Romualdo Ozolo, Juozo Keliuočio, Vaidoto Daunio asmenybių ir gyvenimo keliais, kultūros leidiniams „Naujoji Romuva“ ir „Prie Nemunėlio“.</w:t>
      </w:r>
    </w:p>
    <w:p w:rsidR="004004A5" w:rsidRPr="004004A5" w:rsidRDefault="004004A5" w:rsidP="004004A5">
      <w:pPr>
        <w:spacing w:after="0" w:line="240" w:lineRule="auto"/>
        <w:jc w:val="both"/>
        <w:outlineLvl w:val="3"/>
        <w:rPr>
          <w:rFonts w:ascii="Times New Roman" w:eastAsia="Times New Roman" w:hAnsi="Times New Roman" w:cs="Times New Roman"/>
          <w:i/>
          <w:iCs/>
          <w:sz w:val="24"/>
          <w:szCs w:val="24"/>
        </w:rPr>
      </w:pPr>
    </w:p>
    <w:p w:rsidR="004004A5" w:rsidRPr="004004A5" w:rsidRDefault="004004A5" w:rsidP="004004A5">
      <w:pPr>
        <w:spacing w:after="0" w:line="360" w:lineRule="auto"/>
        <w:jc w:val="center"/>
        <w:rPr>
          <w:rFonts w:ascii="Times New Roman" w:eastAsia="Times New Roman" w:hAnsi="Times New Roman" w:cs="Times New Roman"/>
          <w:i/>
          <w:iCs/>
          <w:sz w:val="24"/>
          <w:szCs w:val="24"/>
        </w:rPr>
      </w:pPr>
      <w:r w:rsidRPr="004004A5">
        <w:rPr>
          <w:rFonts w:ascii="Times New Roman" w:eastAsia="Times New Roman" w:hAnsi="Times New Roman" w:cs="Times New Roman"/>
          <w:i/>
          <w:iCs/>
          <w:sz w:val="24"/>
          <w:szCs w:val="24"/>
        </w:rPr>
        <w:t xml:space="preserve">  </w:t>
      </w:r>
    </w:p>
    <w:p w:rsidR="004004A5" w:rsidRPr="004004A5" w:rsidRDefault="004004A5" w:rsidP="004004A5">
      <w:pPr>
        <w:spacing w:after="0" w:line="240" w:lineRule="auto"/>
        <w:jc w:val="both"/>
        <w:outlineLvl w:val="3"/>
        <w:rPr>
          <w:rFonts w:ascii="Times New Roman" w:eastAsia="Times New Roman" w:hAnsi="Times New Roman" w:cs="Times New Roman"/>
          <w:i/>
          <w:iCs/>
          <w:sz w:val="24"/>
          <w:szCs w:val="24"/>
        </w:rPr>
      </w:pPr>
      <w:r w:rsidRPr="004004A5">
        <w:rPr>
          <w:rFonts w:ascii="Times New Roman" w:eastAsia="Times New Roman" w:hAnsi="Times New Roman" w:cs="Times New Roman"/>
          <w:i/>
          <w:iCs/>
          <w:sz w:val="24"/>
          <w:szCs w:val="24"/>
        </w:rPr>
        <w:t>Naudota literatūra:</w:t>
      </w:r>
    </w:p>
    <w:p w:rsidR="004004A5" w:rsidRPr="004004A5" w:rsidRDefault="004004A5" w:rsidP="004004A5">
      <w:pPr>
        <w:spacing w:after="0" w:line="240" w:lineRule="auto"/>
        <w:jc w:val="both"/>
        <w:rPr>
          <w:rStyle w:val="Emphasis"/>
          <w:rFonts w:ascii="Times New Roman" w:hAnsi="Times New Roman" w:cs="Times New Roman"/>
          <w:iCs w:val="0"/>
          <w:sz w:val="24"/>
          <w:szCs w:val="24"/>
        </w:rPr>
      </w:pPr>
      <w:r w:rsidRPr="004004A5">
        <w:rPr>
          <w:rFonts w:ascii="Times New Roman" w:eastAsia="Times New Roman" w:hAnsi="Times New Roman" w:cs="Times New Roman"/>
          <w:i/>
          <w:iCs/>
          <w:sz w:val="24"/>
          <w:szCs w:val="24"/>
        </w:rPr>
        <w:t xml:space="preserve">1 </w:t>
      </w:r>
      <w:r w:rsidRPr="004004A5">
        <w:rPr>
          <w:rFonts w:ascii="Times New Roman" w:hAnsi="Times New Roman" w:cs="Times New Roman"/>
          <w:i/>
          <w:sz w:val="24"/>
          <w:szCs w:val="24"/>
        </w:rPr>
        <w:t>–</w:t>
      </w:r>
      <w:r w:rsidRPr="004004A5">
        <w:rPr>
          <w:rFonts w:ascii="Times New Roman" w:hAnsi="Times New Roman" w:cs="Times New Roman"/>
          <w:sz w:val="24"/>
          <w:szCs w:val="24"/>
        </w:rPr>
        <w:t xml:space="preserve">  </w:t>
      </w:r>
      <w:r w:rsidRPr="004004A5">
        <w:rPr>
          <w:rStyle w:val="Emphasis"/>
          <w:rFonts w:ascii="Times New Roman" w:hAnsi="Times New Roman" w:cs="Times New Roman"/>
          <w:bCs/>
          <w:sz w:val="24"/>
          <w:szCs w:val="24"/>
        </w:rPr>
        <w:t>Romualdas Ozolas. Supratimai. Parinktos 1956-2006 metų metafizinio dienoraščio mintys. Naujoji Romuva. Vilnius, 2007; 313 psl.</w:t>
      </w:r>
    </w:p>
    <w:p w:rsidR="004004A5" w:rsidRPr="004004A5" w:rsidRDefault="004004A5" w:rsidP="004004A5">
      <w:pPr>
        <w:spacing w:after="0" w:line="240" w:lineRule="auto"/>
        <w:jc w:val="both"/>
        <w:rPr>
          <w:rStyle w:val="Emphasis"/>
          <w:rFonts w:ascii="Times New Roman" w:hAnsi="Times New Roman" w:cs="Times New Roman"/>
          <w:iCs w:val="0"/>
          <w:sz w:val="24"/>
          <w:szCs w:val="24"/>
        </w:rPr>
      </w:pPr>
      <w:r w:rsidRPr="004004A5">
        <w:rPr>
          <w:rFonts w:ascii="Times New Roman" w:hAnsi="Times New Roman" w:cs="Times New Roman"/>
          <w:i/>
          <w:sz w:val="24"/>
          <w:szCs w:val="24"/>
        </w:rPr>
        <w:t>1.1. –</w:t>
      </w:r>
      <w:r w:rsidRPr="004004A5">
        <w:rPr>
          <w:rStyle w:val="Emphasis"/>
          <w:rFonts w:ascii="Times New Roman" w:hAnsi="Times New Roman" w:cs="Times New Roman"/>
          <w:bCs/>
          <w:sz w:val="24"/>
          <w:szCs w:val="24"/>
        </w:rPr>
        <w:t>524 psl.;</w:t>
      </w:r>
      <w:r w:rsidRPr="004004A5">
        <w:rPr>
          <w:rStyle w:val="Emphasis"/>
          <w:rFonts w:ascii="Times New Roman" w:hAnsi="Times New Roman" w:cs="Times New Roman"/>
          <w:sz w:val="24"/>
          <w:szCs w:val="24"/>
        </w:rPr>
        <w:t xml:space="preserve"> </w:t>
      </w:r>
      <w:r w:rsidRPr="004004A5">
        <w:rPr>
          <w:rStyle w:val="Emphasis"/>
          <w:rFonts w:ascii="Times New Roman" w:hAnsi="Times New Roman" w:cs="Times New Roman"/>
          <w:bCs/>
          <w:sz w:val="24"/>
          <w:szCs w:val="24"/>
        </w:rPr>
        <w:t>1.2. –219 psl.; 1.3 – 548 psl.; 1.4. –370 psl.; 1.5. –317 psl.; 1.6. –524 psl.; 1.7. –724 psl.; 1.8. –581 psl.; 1.9. –303 psl.; 1.10. 200 psl.; 1.11.  – 727 psl.; 1.12. –729 psl.; 1.13. –21 psl.</w:t>
      </w:r>
    </w:p>
    <w:p w:rsidR="004004A5" w:rsidRPr="004004A5" w:rsidRDefault="004004A5" w:rsidP="004004A5">
      <w:pPr>
        <w:spacing w:after="0" w:line="240" w:lineRule="auto"/>
        <w:jc w:val="both"/>
        <w:outlineLvl w:val="3"/>
        <w:rPr>
          <w:rFonts w:ascii="Times New Roman" w:eastAsia="Times New Roman" w:hAnsi="Times New Roman" w:cs="Times New Roman"/>
          <w:i/>
          <w:iCs/>
          <w:sz w:val="24"/>
          <w:szCs w:val="24"/>
        </w:rPr>
      </w:pPr>
      <w:r w:rsidRPr="004004A5">
        <w:rPr>
          <w:rFonts w:ascii="Times New Roman" w:hAnsi="Times New Roman" w:cs="Times New Roman"/>
          <w:sz w:val="24"/>
          <w:szCs w:val="24"/>
        </w:rPr>
        <w:t xml:space="preserve">2 </w:t>
      </w:r>
      <w:r w:rsidRPr="004004A5">
        <w:rPr>
          <w:rFonts w:ascii="Times New Roman" w:eastAsia="Times New Roman" w:hAnsi="Times New Roman" w:cs="Times New Roman"/>
          <w:i/>
          <w:iCs/>
          <w:sz w:val="24"/>
          <w:szCs w:val="24"/>
        </w:rPr>
        <w:t xml:space="preserve">– Romualdas Ozolas „Juozas Keliuotis –lietuvių moderniojo nacionalizmo pradininkas. </w:t>
      </w:r>
      <w:r w:rsidRPr="004004A5">
        <w:rPr>
          <w:rFonts w:ascii="Times New Roman" w:hAnsi="Times New Roman" w:cs="Times New Roman"/>
          <w:i/>
          <w:sz w:val="24"/>
          <w:szCs w:val="24"/>
        </w:rPr>
        <w:t xml:space="preserve">Prie Nemunėlio, 2007 m. Nr. 1, 12 psl.   </w:t>
      </w:r>
    </w:p>
    <w:p w:rsidR="004004A5" w:rsidRPr="004004A5" w:rsidRDefault="004004A5" w:rsidP="004004A5">
      <w:pPr>
        <w:spacing w:after="0" w:line="240" w:lineRule="auto"/>
        <w:jc w:val="both"/>
        <w:rPr>
          <w:rFonts w:ascii="Times New Roman" w:hAnsi="Times New Roman" w:cs="Times New Roman"/>
          <w:i/>
          <w:sz w:val="24"/>
          <w:szCs w:val="24"/>
        </w:rPr>
      </w:pPr>
      <w:r w:rsidRPr="004004A5">
        <w:rPr>
          <w:rFonts w:ascii="Times New Roman" w:hAnsi="Times New Roman" w:cs="Times New Roman"/>
          <w:i/>
          <w:sz w:val="24"/>
          <w:szCs w:val="24"/>
        </w:rPr>
        <w:t xml:space="preserve">3 – Lina Žukauskaitė. Prisimenant Juozą Keliuotį, </w:t>
      </w:r>
      <w:hyperlink r:id="rId4" w:history="1">
        <w:r w:rsidRPr="004004A5">
          <w:rPr>
            <w:rStyle w:val="Hyperlink"/>
            <w:rFonts w:ascii="Times New Roman" w:hAnsi="Times New Roman" w:cs="Times New Roman"/>
            <w:i/>
            <w:sz w:val="24"/>
            <w:szCs w:val="24"/>
          </w:rPr>
          <w:t>www.literatūra.lt</w:t>
        </w:r>
      </w:hyperlink>
    </w:p>
    <w:p w:rsidR="004004A5" w:rsidRPr="004004A5" w:rsidRDefault="004004A5" w:rsidP="004004A5">
      <w:pPr>
        <w:spacing w:after="0" w:line="240" w:lineRule="auto"/>
        <w:jc w:val="both"/>
        <w:rPr>
          <w:rFonts w:ascii="Times New Roman" w:hAnsi="Times New Roman" w:cs="Times New Roman"/>
          <w:i/>
          <w:sz w:val="24"/>
          <w:szCs w:val="24"/>
        </w:rPr>
      </w:pPr>
      <w:r w:rsidRPr="004004A5">
        <w:rPr>
          <w:rFonts w:ascii="Times New Roman" w:hAnsi="Times New Roman" w:cs="Times New Roman"/>
          <w:i/>
          <w:sz w:val="24"/>
          <w:szCs w:val="24"/>
        </w:rPr>
        <w:t xml:space="preserve">4 – </w:t>
      </w:r>
      <w:r w:rsidRPr="004004A5">
        <w:rPr>
          <w:rStyle w:val="Strong"/>
          <w:rFonts w:ascii="Times New Roman" w:hAnsi="Times New Roman" w:cs="Times New Roman"/>
          <w:i/>
          <w:sz w:val="24"/>
          <w:szCs w:val="24"/>
        </w:rPr>
        <w:t xml:space="preserve">Gediminas Zemlickas. </w:t>
      </w:r>
      <w:r w:rsidRPr="004004A5">
        <w:rPr>
          <w:rFonts w:ascii="Times New Roman" w:eastAsia="Times New Roman" w:hAnsi="Times New Roman" w:cs="Times New Roman"/>
          <w:bCs/>
          <w:i/>
          <w:kern w:val="36"/>
          <w:sz w:val="24"/>
          <w:szCs w:val="24"/>
        </w:rPr>
        <w:t xml:space="preserve">Muselė, skaldanti kalną ir dangų, </w:t>
      </w:r>
      <w:hyperlink r:id="rId5" w:history="1">
        <w:r w:rsidRPr="004004A5">
          <w:rPr>
            <w:rStyle w:val="Hyperlink"/>
            <w:rFonts w:ascii="Times New Roman" w:eastAsia="Times New Roman" w:hAnsi="Times New Roman" w:cs="Times New Roman"/>
            <w:bCs/>
            <w:i/>
            <w:kern w:val="36"/>
            <w:sz w:val="24"/>
            <w:szCs w:val="24"/>
          </w:rPr>
          <w:t>www.mokslasplius.lt</w:t>
        </w:r>
      </w:hyperlink>
    </w:p>
    <w:p w:rsidR="004004A5" w:rsidRPr="004004A5" w:rsidRDefault="004004A5" w:rsidP="004004A5">
      <w:pPr>
        <w:spacing w:after="0" w:line="240" w:lineRule="auto"/>
        <w:rPr>
          <w:rFonts w:ascii="Times New Roman" w:hAnsi="Times New Roman" w:cs="Times New Roman"/>
          <w:i/>
          <w:sz w:val="24"/>
          <w:szCs w:val="24"/>
        </w:rPr>
      </w:pPr>
      <w:r w:rsidRPr="004004A5">
        <w:rPr>
          <w:rFonts w:ascii="Times New Roman" w:hAnsi="Times New Roman" w:cs="Times New Roman"/>
          <w:i/>
          <w:sz w:val="24"/>
          <w:szCs w:val="24"/>
        </w:rPr>
        <w:t xml:space="preserve">5 – </w:t>
      </w:r>
      <w:r w:rsidRPr="004004A5">
        <w:rPr>
          <w:rStyle w:val="Strong"/>
          <w:rFonts w:ascii="Times New Roman" w:hAnsi="Times New Roman" w:cs="Times New Roman"/>
          <w:i/>
          <w:sz w:val="24"/>
          <w:szCs w:val="24"/>
        </w:rPr>
        <w:t>Kazimieras Vikonis</w:t>
      </w:r>
      <w:r w:rsidRPr="004004A5">
        <w:rPr>
          <w:rFonts w:ascii="Times New Roman" w:hAnsi="Times New Roman" w:cs="Times New Roman"/>
          <w:i/>
          <w:sz w:val="24"/>
          <w:szCs w:val="24"/>
        </w:rPr>
        <w:t xml:space="preserve"> 2003 "XXI amžius"</w:t>
      </w:r>
      <w:r w:rsidRPr="004004A5">
        <w:rPr>
          <w:rFonts w:ascii="Times New Roman" w:hAnsi="Times New Roman" w:cs="Times New Roman"/>
          <w:b/>
          <w:bCs/>
          <w:i/>
          <w:sz w:val="24"/>
          <w:szCs w:val="24"/>
        </w:rPr>
        <w:t xml:space="preserve"> </w:t>
      </w:r>
      <w:r w:rsidRPr="004004A5">
        <w:rPr>
          <w:rFonts w:ascii="Times New Roman" w:hAnsi="Times New Roman" w:cs="Times New Roman"/>
          <w:bCs/>
          <w:i/>
          <w:sz w:val="24"/>
          <w:szCs w:val="24"/>
        </w:rPr>
        <w:t xml:space="preserve">Nr.2 </w:t>
      </w:r>
      <w:r w:rsidRPr="004004A5">
        <w:rPr>
          <w:rFonts w:ascii="Times New Roman" w:hAnsi="Times New Roman" w:cs="Times New Roman"/>
          <w:i/>
          <w:sz w:val="24"/>
          <w:szCs w:val="24"/>
        </w:rPr>
        <w:t>(1106) 2010 m.</w:t>
      </w:r>
    </w:p>
    <w:p w:rsidR="004004A5" w:rsidRPr="004004A5" w:rsidRDefault="004004A5" w:rsidP="004004A5">
      <w:pPr>
        <w:spacing w:after="0" w:line="240" w:lineRule="auto"/>
        <w:jc w:val="both"/>
        <w:rPr>
          <w:rFonts w:ascii="Times New Roman" w:hAnsi="Times New Roman" w:cs="Times New Roman"/>
          <w:i/>
          <w:sz w:val="24"/>
          <w:szCs w:val="24"/>
        </w:rPr>
      </w:pPr>
      <w:r w:rsidRPr="004004A5">
        <w:rPr>
          <w:rFonts w:ascii="Times New Roman" w:hAnsi="Times New Roman" w:cs="Times New Roman"/>
          <w:i/>
          <w:sz w:val="24"/>
          <w:szCs w:val="24"/>
        </w:rPr>
        <w:t xml:space="preserve">6- Linas  V. Medelis. Kas tas Ozolas? , www.alkas.lt   </w:t>
      </w:r>
      <w:r w:rsidRPr="004004A5">
        <w:rPr>
          <w:rFonts w:ascii="Times New Roman" w:eastAsia="Times New Roman" w:hAnsi="Times New Roman" w:cs="Times New Roman"/>
          <w:i/>
          <w:sz w:val="24"/>
          <w:szCs w:val="24"/>
        </w:rPr>
        <w:t xml:space="preserve">p.s. „1979 metų spalio d.  </w:t>
      </w:r>
      <w:r w:rsidRPr="004004A5">
        <w:rPr>
          <w:rFonts w:ascii="Times New Roman" w:eastAsia="Times New Roman" w:hAnsi="Times New Roman" w:cs="Times New Roman"/>
          <w:i/>
          <w:iCs/>
          <w:sz w:val="24"/>
          <w:szCs w:val="24"/>
        </w:rPr>
        <w:t xml:space="preserve">Romualdas Ozolas savo eilėraščių rankraščio trimis egzemplioriais pasidalijo su bičiuliais. Nuostabiai šiltas turėjo būti siurprizas autoriui, draugų pastangomis jubiliejaus proga išleista  nedidelė eilėraščių rinktinė: „Septyniasdešimt penk(t)i“,. Šimtąkart padidintu tiražu – 300 egzempliorių.“ </w:t>
      </w:r>
    </w:p>
    <w:p w:rsidR="004004A5" w:rsidRPr="004004A5" w:rsidRDefault="004004A5" w:rsidP="004004A5">
      <w:pPr>
        <w:spacing w:after="0" w:line="360" w:lineRule="auto"/>
        <w:jc w:val="both"/>
        <w:outlineLvl w:val="3"/>
        <w:rPr>
          <w:rFonts w:ascii="Times New Roman" w:eastAsia="Times New Roman" w:hAnsi="Times New Roman" w:cs="Times New Roman"/>
          <w:i/>
          <w:iCs/>
          <w:sz w:val="24"/>
          <w:szCs w:val="24"/>
        </w:rPr>
      </w:pPr>
    </w:p>
    <w:p w:rsidR="004004A5" w:rsidRPr="004004A5" w:rsidRDefault="004004A5" w:rsidP="004004A5">
      <w:pPr>
        <w:spacing w:after="0" w:line="240" w:lineRule="auto"/>
        <w:jc w:val="both"/>
        <w:rPr>
          <w:rFonts w:ascii="Times New Roman" w:eastAsia="Times New Roman" w:hAnsi="Times New Roman" w:cs="Times New Roman"/>
          <w:i/>
          <w:sz w:val="24"/>
          <w:szCs w:val="24"/>
        </w:rPr>
      </w:pPr>
    </w:p>
    <w:p w:rsidR="00BF4A71" w:rsidRPr="004004A5" w:rsidRDefault="000F2491">
      <w:pPr>
        <w:rPr>
          <w:rFonts w:ascii="Times New Roman" w:hAnsi="Times New Roman" w:cs="Times New Roman"/>
          <w:sz w:val="24"/>
          <w:szCs w:val="24"/>
        </w:rPr>
      </w:pPr>
      <w:r>
        <w:rPr>
          <w:rFonts w:ascii="Times New Roman" w:hAnsi="Times New Roman" w:cs="Times New Roman"/>
          <w:sz w:val="24"/>
          <w:szCs w:val="24"/>
        </w:rPr>
        <w:t xml:space="preserve">                                                                                                          Publikuota 2015 06 18</w:t>
      </w:r>
    </w:p>
    <w:sectPr w:rsidR="00BF4A71" w:rsidRPr="004004A5"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004A5"/>
    <w:rsid w:val="000F2491"/>
    <w:rsid w:val="004004A5"/>
    <w:rsid w:val="004D6D79"/>
    <w:rsid w:val="00851F6C"/>
    <w:rsid w:val="008D7169"/>
    <w:rsid w:val="00BF4A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A5"/>
    <w:rPr>
      <w:rFonts w:eastAsiaTheme="minorEastAsia"/>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04A5"/>
    <w:rPr>
      <w:b/>
      <w:bCs/>
    </w:rPr>
  </w:style>
  <w:style w:type="character" w:customStyle="1" w:styleId="st">
    <w:name w:val="st"/>
    <w:basedOn w:val="DefaultParagraphFont"/>
    <w:rsid w:val="004004A5"/>
  </w:style>
  <w:style w:type="character" w:styleId="Emphasis">
    <w:name w:val="Emphasis"/>
    <w:basedOn w:val="DefaultParagraphFont"/>
    <w:uiPriority w:val="20"/>
    <w:qFormat/>
    <w:rsid w:val="004004A5"/>
    <w:rPr>
      <w:i/>
      <w:iCs/>
    </w:rPr>
  </w:style>
  <w:style w:type="character" w:styleId="Hyperlink">
    <w:name w:val="Hyperlink"/>
    <w:basedOn w:val="DefaultParagraphFont"/>
    <w:uiPriority w:val="99"/>
    <w:unhideWhenUsed/>
    <w:rsid w:val="004004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slasplius.lt" TargetMode="External"/><Relationship Id="rId4" Type="http://schemas.openxmlformats.org/officeDocument/2006/relationships/hyperlink" Target="http://www.literat&#363;r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8733</Words>
  <Characters>4979</Characters>
  <Application>Microsoft Office Word</Application>
  <DocSecurity>0</DocSecurity>
  <Lines>41</Lines>
  <Paragraphs>27</Paragraphs>
  <ScaleCrop>false</ScaleCrop>
  <Company>Grizli777</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2</cp:revision>
  <dcterms:created xsi:type="dcterms:W3CDTF">2015-06-18T12:15:00Z</dcterms:created>
  <dcterms:modified xsi:type="dcterms:W3CDTF">2015-06-18T12:23:00Z</dcterms:modified>
</cp:coreProperties>
</file>