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D7" w:rsidRPr="00EC5705" w:rsidRDefault="002B1AD7" w:rsidP="00017502">
      <w:pPr>
        <w:ind w:firstLine="1296"/>
        <w:jc w:val="center"/>
        <w:rPr>
          <w:sz w:val="28"/>
          <w:szCs w:val="28"/>
        </w:rPr>
      </w:pPr>
      <w:r w:rsidRPr="00EC5705">
        <w:rPr>
          <w:sz w:val="28"/>
          <w:szCs w:val="28"/>
        </w:rPr>
        <w:t>Su knyga rankose</w:t>
      </w:r>
    </w:p>
    <w:p w:rsidR="002B1AD7" w:rsidRPr="00EC5705" w:rsidRDefault="002B1AD7" w:rsidP="00017502">
      <w:pPr>
        <w:jc w:val="center"/>
        <w:rPr>
          <w:sz w:val="24"/>
          <w:szCs w:val="24"/>
        </w:rPr>
      </w:pPr>
      <w:r w:rsidRPr="00EC5705">
        <w:rPr>
          <w:sz w:val="24"/>
          <w:szCs w:val="24"/>
        </w:rPr>
        <w:t xml:space="preserve">Vertėją, redaktorių Joną </w:t>
      </w:r>
      <w:proofErr w:type="spellStart"/>
      <w:r w:rsidRPr="00EC5705">
        <w:rPr>
          <w:sz w:val="24"/>
          <w:szCs w:val="24"/>
        </w:rPr>
        <w:t>Stuką</w:t>
      </w:r>
      <w:proofErr w:type="spellEnd"/>
      <w:r w:rsidRPr="00EC5705">
        <w:rPr>
          <w:sz w:val="24"/>
          <w:szCs w:val="24"/>
        </w:rPr>
        <w:t xml:space="preserve"> prisiminus</w:t>
      </w:r>
    </w:p>
    <w:p w:rsidR="002B1AD7" w:rsidRPr="00EC5705" w:rsidRDefault="002B1AD7" w:rsidP="002B1AD7">
      <w:pPr>
        <w:jc w:val="center"/>
        <w:rPr>
          <w:sz w:val="24"/>
          <w:szCs w:val="24"/>
        </w:rPr>
      </w:pPr>
      <w:r w:rsidRPr="00EC5705">
        <w:rPr>
          <w:sz w:val="24"/>
          <w:szCs w:val="24"/>
        </w:rPr>
        <w:t xml:space="preserve">Salvinija </w:t>
      </w:r>
      <w:proofErr w:type="spellStart"/>
      <w:r w:rsidRPr="00EC5705">
        <w:rPr>
          <w:sz w:val="24"/>
          <w:szCs w:val="24"/>
        </w:rPr>
        <w:t>Kalpokaitė</w:t>
      </w:r>
      <w:proofErr w:type="spellEnd"/>
      <w:r w:rsidRPr="00EC5705">
        <w:rPr>
          <w:sz w:val="24"/>
          <w:szCs w:val="24"/>
        </w:rPr>
        <w:t xml:space="preserve"> </w:t>
      </w:r>
    </w:p>
    <w:p w:rsidR="002B1AD7" w:rsidRPr="00EC5705" w:rsidRDefault="002B1AD7" w:rsidP="002B1AD7">
      <w:pPr>
        <w:jc w:val="center"/>
        <w:rPr>
          <w:sz w:val="24"/>
          <w:szCs w:val="24"/>
        </w:rPr>
      </w:pPr>
      <w:r w:rsidRPr="00EC5705">
        <w:rPr>
          <w:sz w:val="24"/>
          <w:szCs w:val="24"/>
        </w:rPr>
        <w:t>Ro</w:t>
      </w:r>
      <w:r>
        <w:rPr>
          <w:sz w:val="24"/>
          <w:szCs w:val="24"/>
        </w:rPr>
        <w:t>kiškio Juozo Keliuočio viešosios bibliotekos vaikų ir jaunimo literatūros skyriaus vedėja</w:t>
      </w:r>
    </w:p>
    <w:p w:rsidR="002B1AD7" w:rsidRPr="00E451C9" w:rsidRDefault="002B1AD7" w:rsidP="002B1AD7">
      <w:pPr>
        <w:ind w:firstLine="1296"/>
        <w:jc w:val="both"/>
        <w:rPr>
          <w:sz w:val="24"/>
          <w:szCs w:val="24"/>
        </w:rPr>
      </w:pPr>
      <w:r w:rsidRPr="00E451C9">
        <w:rPr>
          <w:sz w:val="24"/>
          <w:szCs w:val="24"/>
        </w:rPr>
        <w:t>„Tarp daugelio žmonių atsiranda nepaprastų, kurie išsiskiria iš kitų tarpo savo ypatingu gabumu, darbštumu, drąsa, ištverme ir kitomis nekasdieninėmis ypatybėmis. Kai paprastas žmogus brenda per gyvenimą galvą nulenkęs, savo kasdieniniais rūpesčiais pasitenkindamas arba kitais dorais ar nedorais būdais vaiko pinigą, visokius smagumus, čia džiaugiasi tuščiais niekais, čia niurna nepatenkintas gyvenimu – nepaprastieji žmonės, savo žvaigždės vedami, eina visa jėga prie savo tikslo ir laimi“. Šie 1922 m. rašytojo, pedagogo Prano Mašioto parašyti žodžiai</w:t>
      </w:r>
      <w:r>
        <w:rPr>
          <w:sz w:val="24"/>
          <w:szCs w:val="24"/>
        </w:rPr>
        <w:t>, manau,</w:t>
      </w:r>
      <w:r w:rsidRPr="00E451C9">
        <w:rPr>
          <w:sz w:val="24"/>
          <w:szCs w:val="24"/>
        </w:rPr>
        <w:t xml:space="preserve">  tinka ir  vertėjui, </w:t>
      </w:r>
      <w:proofErr w:type="spellStart"/>
      <w:r w:rsidRPr="00E451C9">
        <w:rPr>
          <w:sz w:val="24"/>
          <w:szCs w:val="24"/>
        </w:rPr>
        <w:t>ilgamečiui</w:t>
      </w:r>
      <w:proofErr w:type="spellEnd"/>
      <w:r w:rsidRPr="00E451C9">
        <w:rPr>
          <w:sz w:val="24"/>
          <w:szCs w:val="24"/>
        </w:rPr>
        <w:t xml:space="preserve"> „Vagos“ leidyklos lietuvių vaikų ir jaunimo literatūros redakcijos vedėjui, daugelio knygų redaktoriui,  „Prano Mašioto knygynėlio“ rengėjui, didesniąją gyvenimo dalį atidavusiam pamėgtam darbui,  kraštiečiui Jonui </w:t>
      </w:r>
      <w:proofErr w:type="spellStart"/>
      <w:r w:rsidRPr="00E451C9">
        <w:rPr>
          <w:sz w:val="24"/>
          <w:szCs w:val="24"/>
        </w:rPr>
        <w:t>Stukui</w:t>
      </w:r>
      <w:proofErr w:type="spellEnd"/>
      <w:r w:rsidRPr="00E451C9">
        <w:rPr>
          <w:sz w:val="24"/>
          <w:szCs w:val="24"/>
        </w:rPr>
        <w:t xml:space="preserve"> - kruopščiam, darbščiam, pareigingam</w:t>
      </w:r>
      <w:r>
        <w:rPr>
          <w:sz w:val="24"/>
          <w:szCs w:val="24"/>
        </w:rPr>
        <w:t>, emocionaliam</w:t>
      </w:r>
      <w:r w:rsidRPr="00E451C9">
        <w:rPr>
          <w:sz w:val="24"/>
          <w:szCs w:val="24"/>
        </w:rPr>
        <w:t xml:space="preserve"> knygos mylėtojui  charakterizuoti.  </w:t>
      </w:r>
    </w:p>
    <w:p w:rsidR="002B1AD7" w:rsidRPr="00E451C9" w:rsidRDefault="002B1AD7" w:rsidP="002B1AD7">
      <w:pPr>
        <w:ind w:firstLine="1296"/>
        <w:rPr>
          <w:b/>
          <w:sz w:val="24"/>
          <w:szCs w:val="24"/>
        </w:rPr>
      </w:pPr>
      <w:r w:rsidRPr="00E451C9">
        <w:rPr>
          <w:b/>
          <w:sz w:val="24"/>
          <w:szCs w:val="24"/>
        </w:rPr>
        <w:t xml:space="preserve">Knyga -   didžioji   </w:t>
      </w:r>
      <w:r>
        <w:rPr>
          <w:b/>
          <w:sz w:val="24"/>
          <w:szCs w:val="24"/>
        </w:rPr>
        <w:t xml:space="preserve">jo </w:t>
      </w:r>
      <w:r w:rsidRPr="00E451C9">
        <w:rPr>
          <w:b/>
          <w:sz w:val="24"/>
          <w:szCs w:val="24"/>
        </w:rPr>
        <w:t>meilė.</w:t>
      </w:r>
    </w:p>
    <w:p w:rsidR="002B1AD7" w:rsidRPr="00E451C9" w:rsidRDefault="002B1AD7" w:rsidP="002B1AD7">
      <w:pPr>
        <w:ind w:firstLine="1296"/>
        <w:jc w:val="both"/>
        <w:rPr>
          <w:sz w:val="24"/>
          <w:szCs w:val="24"/>
        </w:rPr>
      </w:pPr>
      <w:r w:rsidRPr="00E451C9">
        <w:rPr>
          <w:sz w:val="24"/>
          <w:szCs w:val="24"/>
        </w:rPr>
        <w:t xml:space="preserve">Jonas </w:t>
      </w:r>
      <w:proofErr w:type="spellStart"/>
      <w:r w:rsidRPr="00E451C9">
        <w:rPr>
          <w:sz w:val="24"/>
          <w:szCs w:val="24"/>
        </w:rPr>
        <w:t>Stukas</w:t>
      </w:r>
      <w:proofErr w:type="spellEnd"/>
      <w:r w:rsidRPr="00E451C9">
        <w:rPr>
          <w:sz w:val="24"/>
          <w:szCs w:val="24"/>
        </w:rPr>
        <w:t xml:space="preserve"> gimė 1924 m. birželio 24 d. Rokiškio rajone, </w:t>
      </w:r>
      <w:proofErr w:type="spellStart"/>
      <w:r w:rsidRPr="00E451C9">
        <w:rPr>
          <w:sz w:val="24"/>
          <w:szCs w:val="24"/>
        </w:rPr>
        <w:t>Gučiūnų</w:t>
      </w:r>
      <w:proofErr w:type="spellEnd"/>
      <w:r w:rsidRPr="00E451C9">
        <w:rPr>
          <w:sz w:val="24"/>
          <w:szCs w:val="24"/>
        </w:rPr>
        <w:t xml:space="preserve"> kaime, 4 km nuo Salų.  (Kamajų seniūnija). Mirė 1979 lapkričio 29 d. Vilniuje.  </w:t>
      </w:r>
      <w:r>
        <w:rPr>
          <w:sz w:val="24"/>
          <w:szCs w:val="24"/>
        </w:rPr>
        <w:t>Jau nėra</w:t>
      </w:r>
      <w:r w:rsidRPr="00E451C9">
        <w:rPr>
          <w:sz w:val="24"/>
          <w:szCs w:val="24"/>
        </w:rPr>
        <w:t xml:space="preserve"> gimtuosiuose </w:t>
      </w:r>
      <w:proofErr w:type="spellStart"/>
      <w:r w:rsidRPr="00E451C9">
        <w:rPr>
          <w:sz w:val="24"/>
          <w:szCs w:val="24"/>
        </w:rPr>
        <w:t>Gučiūnuose</w:t>
      </w:r>
      <w:proofErr w:type="spellEnd"/>
      <w:r w:rsidRPr="00E451C9">
        <w:rPr>
          <w:sz w:val="24"/>
          <w:szCs w:val="24"/>
        </w:rPr>
        <w:t xml:space="preserve"> Jono </w:t>
      </w:r>
      <w:proofErr w:type="spellStart"/>
      <w:r w:rsidRPr="00E451C9">
        <w:rPr>
          <w:sz w:val="24"/>
          <w:szCs w:val="24"/>
        </w:rPr>
        <w:t>Stuko</w:t>
      </w:r>
      <w:proofErr w:type="spellEnd"/>
      <w:r w:rsidRPr="00E451C9">
        <w:rPr>
          <w:sz w:val="24"/>
          <w:szCs w:val="24"/>
        </w:rPr>
        <w:t xml:space="preserve"> artimųjų, neišliko sodyba. Tolimesni giminaičiai apie jį mažai ką prisimena.</w:t>
      </w:r>
      <w:r>
        <w:rPr>
          <w:sz w:val="24"/>
          <w:szCs w:val="24"/>
        </w:rPr>
        <w:t xml:space="preserve"> Vieni mini, kad Jonas  turėjo seserį, brolį - kiti, kad sesuo gyveno Kamajų seniūnijoje.</w:t>
      </w:r>
      <w:r w:rsidRPr="00E451C9">
        <w:rPr>
          <w:sz w:val="24"/>
          <w:szCs w:val="24"/>
        </w:rPr>
        <w:t xml:space="preserve"> </w:t>
      </w:r>
      <w:r>
        <w:rPr>
          <w:sz w:val="24"/>
          <w:szCs w:val="24"/>
        </w:rPr>
        <w:t xml:space="preserve"> Sunku rasti informacijos apie J. </w:t>
      </w:r>
      <w:proofErr w:type="spellStart"/>
      <w:r>
        <w:rPr>
          <w:sz w:val="24"/>
          <w:szCs w:val="24"/>
        </w:rPr>
        <w:t>Stuko</w:t>
      </w:r>
      <w:proofErr w:type="spellEnd"/>
      <w:r>
        <w:rPr>
          <w:sz w:val="24"/>
          <w:szCs w:val="24"/>
        </w:rPr>
        <w:t xml:space="preserve"> šeimą. </w:t>
      </w:r>
      <w:r>
        <w:t xml:space="preserve">Todėl man </w:t>
      </w:r>
      <w:r>
        <w:rPr>
          <w:sz w:val="24"/>
          <w:szCs w:val="24"/>
        </w:rPr>
        <w:t>teko</w:t>
      </w:r>
      <w:r w:rsidRPr="00E451C9">
        <w:rPr>
          <w:sz w:val="24"/>
          <w:szCs w:val="24"/>
        </w:rPr>
        <w:t xml:space="preserve"> iš nuotrupų, iš nuogirdų, šykščios informacijos sukurti Jono </w:t>
      </w:r>
      <w:proofErr w:type="spellStart"/>
      <w:r w:rsidRPr="00E451C9">
        <w:rPr>
          <w:sz w:val="24"/>
          <w:szCs w:val="24"/>
        </w:rPr>
        <w:t>Stuko</w:t>
      </w:r>
      <w:proofErr w:type="spellEnd"/>
      <w:r w:rsidRPr="00E451C9">
        <w:rPr>
          <w:sz w:val="24"/>
          <w:szCs w:val="24"/>
        </w:rPr>
        <w:t xml:space="preserve"> paveikslą. Dėkinga esu buvusiems</w:t>
      </w:r>
      <w:r>
        <w:rPr>
          <w:sz w:val="24"/>
          <w:szCs w:val="24"/>
        </w:rPr>
        <w:t xml:space="preserve"> jo</w:t>
      </w:r>
      <w:r w:rsidRPr="00E451C9">
        <w:rPr>
          <w:sz w:val="24"/>
          <w:szCs w:val="24"/>
        </w:rPr>
        <w:t xml:space="preserve"> bendradarbiams, kurie sutiko pasidalinti prisiminimais.</w:t>
      </w:r>
      <w:r>
        <w:rPr>
          <w:sz w:val="24"/>
          <w:szCs w:val="24"/>
        </w:rPr>
        <w:t xml:space="preserve"> </w:t>
      </w:r>
      <w:r w:rsidRPr="00E451C9">
        <w:rPr>
          <w:sz w:val="24"/>
          <w:szCs w:val="24"/>
        </w:rPr>
        <w:t>1945 – 1950 m.</w:t>
      </w:r>
      <w:r>
        <w:rPr>
          <w:sz w:val="24"/>
          <w:szCs w:val="24"/>
        </w:rPr>
        <w:t xml:space="preserve"> Jonas </w:t>
      </w:r>
      <w:proofErr w:type="spellStart"/>
      <w:r>
        <w:rPr>
          <w:sz w:val="24"/>
          <w:szCs w:val="24"/>
        </w:rPr>
        <w:t>Stukas</w:t>
      </w:r>
      <w:proofErr w:type="spellEnd"/>
      <w:r w:rsidRPr="00E451C9">
        <w:rPr>
          <w:sz w:val="24"/>
          <w:szCs w:val="24"/>
        </w:rPr>
        <w:t xml:space="preserve"> dirbo Radijo komitete, „Tiesos“ ir „Lietuvos pionieriaus“ redakcijose. 1950 m. Vilniaus universitete baigė lietuvių kalbos ir literatūros studijas.  Nuo 1950 m. – „Vagos“ leidyklos redaktorius. Nuo 1961 m. Vaikų ir jaunimo originaliosios literatūros redakcijos vedėjas. „Vagos“ leidykla, </w:t>
      </w:r>
      <w:r w:rsidRPr="00E451C9">
        <w:rPr>
          <w:color w:val="000000"/>
          <w:sz w:val="24"/>
          <w:szCs w:val="24"/>
        </w:rPr>
        <w:t xml:space="preserve">įkurta 1945 metais Kaune kaip Valstybinė grožinės literatūros leidykla,  į literatūros areną atvedė ir išgarsino daugybę lietuvių autorių, pristatė vertingiausius pasaulio literatūros kūrinius lietuvių kalba, išleido tūkstančius pavadinimų knygų, subūrė iškiliausius autorius, vertėjus, redaktorius ir menininkus. </w:t>
      </w:r>
      <w:r w:rsidRPr="00E451C9">
        <w:rPr>
          <w:sz w:val="24"/>
          <w:szCs w:val="24"/>
        </w:rPr>
        <w:t xml:space="preserve">Tik tuometė „Vagos“ leidykla leido vaikų literatūrą. (Gerokai vėliau nuo jos atsiskyrė „Vyturys“). Ir tik tokių kaip Jonas </w:t>
      </w:r>
      <w:proofErr w:type="spellStart"/>
      <w:r w:rsidRPr="00E451C9">
        <w:rPr>
          <w:sz w:val="24"/>
          <w:szCs w:val="24"/>
        </w:rPr>
        <w:t>Stukas</w:t>
      </w:r>
      <w:proofErr w:type="spellEnd"/>
      <w:r w:rsidRPr="00E451C9">
        <w:rPr>
          <w:sz w:val="24"/>
          <w:szCs w:val="24"/>
        </w:rPr>
        <w:t xml:space="preserve"> žmonių dėka su  didžiausia atsakomybe leido vaikų literatūrą. Buvo kruopščiai atrenkami autoriai, tekstas kuo patraukliau iliustruojamas. Dvidešimt aštuonerius metus joje darbavosi J. </w:t>
      </w:r>
      <w:proofErr w:type="spellStart"/>
      <w:r w:rsidRPr="00E451C9">
        <w:rPr>
          <w:sz w:val="24"/>
          <w:szCs w:val="24"/>
        </w:rPr>
        <w:t>Stukas</w:t>
      </w:r>
      <w:proofErr w:type="spellEnd"/>
      <w:r w:rsidRPr="00E451C9">
        <w:rPr>
          <w:sz w:val="24"/>
          <w:szCs w:val="24"/>
        </w:rPr>
        <w:t xml:space="preserve"> - redagavo, vertė, organizavo ir ugdė vaikų literatūrą, skatindamas kiekvieną, kas savo sugebėjimais ir darbštumu galėjo ją praturtinti.  Tuometinė „Vagos“ leidyklos darbuotoja Irena </w:t>
      </w:r>
      <w:proofErr w:type="spellStart"/>
      <w:r w:rsidRPr="00E451C9">
        <w:rPr>
          <w:sz w:val="24"/>
          <w:szCs w:val="24"/>
        </w:rPr>
        <w:t>Rudokienė</w:t>
      </w:r>
      <w:proofErr w:type="spellEnd"/>
      <w:r w:rsidRPr="00E451C9">
        <w:rPr>
          <w:sz w:val="24"/>
          <w:szCs w:val="24"/>
        </w:rPr>
        <w:t xml:space="preserve"> 1979 m.  nekrologe  „Su knyga rankose“  šiltai, jautriai apibūdino Amžinybėn iškeliavusį bendradarbį: „Mažai kas iš mūsų, </w:t>
      </w:r>
      <w:proofErr w:type="spellStart"/>
      <w:r w:rsidRPr="00E451C9">
        <w:rPr>
          <w:sz w:val="24"/>
          <w:szCs w:val="24"/>
        </w:rPr>
        <w:t>vagiečių</w:t>
      </w:r>
      <w:proofErr w:type="spellEnd"/>
      <w:r w:rsidRPr="00E451C9">
        <w:rPr>
          <w:sz w:val="24"/>
          <w:szCs w:val="24"/>
        </w:rPr>
        <w:t xml:space="preserve">, taip išmanė knygos meną, mažai kas taip rūpinosi, kad joje viskas būtų gražu ir prasminga – ir turinys, ir jo išraiška, ir apipavidalinimas. Pats būdamas nepaprastai darbštus ir </w:t>
      </w:r>
      <w:r w:rsidRPr="00E451C9">
        <w:rPr>
          <w:sz w:val="24"/>
          <w:szCs w:val="24"/>
        </w:rPr>
        <w:lastRenderedPageBreak/>
        <w:t xml:space="preserve">reiklus sau, jis ir kitus vertino visų pirma pagal darbą, atsakomybės, pareigos jausmą. O pats dirbo neseikėdamas jėgų ir laiko, dažnai pamiršdamas, kad galėtų gyventi kitaip“.  </w:t>
      </w:r>
    </w:p>
    <w:p w:rsidR="002B1AD7" w:rsidRPr="00E451C9" w:rsidRDefault="002B1AD7" w:rsidP="002B1AD7">
      <w:pPr>
        <w:ind w:firstLine="1296"/>
        <w:jc w:val="both"/>
        <w:rPr>
          <w:sz w:val="24"/>
          <w:szCs w:val="24"/>
        </w:rPr>
      </w:pPr>
      <w:r w:rsidRPr="00E451C9">
        <w:rPr>
          <w:sz w:val="24"/>
          <w:szCs w:val="24"/>
        </w:rPr>
        <w:t xml:space="preserve">J. </w:t>
      </w:r>
      <w:proofErr w:type="spellStart"/>
      <w:r w:rsidRPr="00E451C9">
        <w:rPr>
          <w:sz w:val="24"/>
          <w:szCs w:val="24"/>
        </w:rPr>
        <w:t>Stuko</w:t>
      </w:r>
      <w:proofErr w:type="spellEnd"/>
      <w:r w:rsidRPr="00E451C9">
        <w:rPr>
          <w:sz w:val="24"/>
          <w:szCs w:val="24"/>
        </w:rPr>
        <w:t xml:space="preserve">  triūsu ir </w:t>
      </w:r>
      <w:r>
        <w:rPr>
          <w:sz w:val="24"/>
          <w:szCs w:val="24"/>
        </w:rPr>
        <w:t xml:space="preserve">jo </w:t>
      </w:r>
      <w:r w:rsidRPr="00E451C9">
        <w:rPr>
          <w:sz w:val="24"/>
          <w:szCs w:val="24"/>
        </w:rPr>
        <w:t xml:space="preserve">rūpesčiu buvo sudarytos ir parengtos spaudai Žemaitės, Valančiaus, Donelaičio, Vaižganto, Šatrijos Raganos, Janonio ir kitų lietuvių literatūros klasikų knygos, skirtos vaikams, jis surinko parengė vaikams tautosakos leidinėlių – mįslių, priežodžių, patarlių. Vaikų pamėgtos knygų serijos „Vyturiukas“, „Smalsutis“, „Noriu žinoti“ ir kitos taip pat buvo organizuotos jo iniciatyva. </w:t>
      </w:r>
    </w:p>
    <w:p w:rsidR="002B1AD7" w:rsidRPr="00E451C9" w:rsidRDefault="002B1AD7" w:rsidP="002B1AD7">
      <w:pPr>
        <w:ind w:firstLine="1296"/>
        <w:jc w:val="both"/>
        <w:rPr>
          <w:sz w:val="24"/>
          <w:szCs w:val="24"/>
        </w:rPr>
      </w:pPr>
      <w:r w:rsidRPr="00E451C9">
        <w:rPr>
          <w:sz w:val="24"/>
          <w:szCs w:val="24"/>
        </w:rPr>
        <w:t xml:space="preserve">J. </w:t>
      </w:r>
      <w:proofErr w:type="spellStart"/>
      <w:r w:rsidRPr="00E451C9">
        <w:rPr>
          <w:sz w:val="24"/>
          <w:szCs w:val="24"/>
        </w:rPr>
        <w:t>Stukas</w:t>
      </w:r>
      <w:proofErr w:type="spellEnd"/>
      <w:r w:rsidRPr="00E451C9">
        <w:rPr>
          <w:sz w:val="24"/>
          <w:szCs w:val="24"/>
        </w:rPr>
        <w:t xml:space="preserve"> išvertė Ž. </w:t>
      </w:r>
      <w:proofErr w:type="spellStart"/>
      <w:r w:rsidRPr="00E451C9">
        <w:rPr>
          <w:sz w:val="24"/>
          <w:szCs w:val="24"/>
        </w:rPr>
        <w:t>Verno</w:t>
      </w:r>
      <w:proofErr w:type="spellEnd"/>
      <w:r w:rsidRPr="00E451C9">
        <w:rPr>
          <w:sz w:val="24"/>
          <w:szCs w:val="24"/>
        </w:rPr>
        <w:t xml:space="preserve"> apysakas „Kapitono </w:t>
      </w:r>
      <w:proofErr w:type="spellStart"/>
      <w:r w:rsidRPr="00E451C9">
        <w:rPr>
          <w:sz w:val="24"/>
          <w:szCs w:val="24"/>
        </w:rPr>
        <w:t>Haterio</w:t>
      </w:r>
      <w:proofErr w:type="spellEnd"/>
      <w:r w:rsidRPr="00E451C9">
        <w:rPr>
          <w:sz w:val="24"/>
          <w:szCs w:val="24"/>
        </w:rPr>
        <w:t xml:space="preserve"> kelionė ir nuotykiai“ (V.,1956 m.) „Paslaptingoji sala“ (V., 1959 m.), </w:t>
      </w:r>
      <w:proofErr w:type="spellStart"/>
      <w:r w:rsidRPr="00E451C9">
        <w:rPr>
          <w:sz w:val="24"/>
          <w:szCs w:val="24"/>
        </w:rPr>
        <w:t>Dž</w:t>
      </w:r>
      <w:proofErr w:type="spellEnd"/>
      <w:r w:rsidRPr="00E451C9">
        <w:rPr>
          <w:sz w:val="24"/>
          <w:szCs w:val="24"/>
        </w:rPr>
        <w:t xml:space="preserve">. </w:t>
      </w:r>
      <w:proofErr w:type="spellStart"/>
      <w:r w:rsidRPr="00E451C9">
        <w:rPr>
          <w:sz w:val="24"/>
          <w:szCs w:val="24"/>
        </w:rPr>
        <w:t>Lindsėjaus</w:t>
      </w:r>
      <w:proofErr w:type="spellEnd"/>
      <w:r w:rsidRPr="00E451C9">
        <w:rPr>
          <w:sz w:val="24"/>
          <w:szCs w:val="24"/>
        </w:rPr>
        <w:t xml:space="preserve"> „Sukilimas aukso kasyklose“ (V.,1958 m.), H.R. </w:t>
      </w:r>
      <w:proofErr w:type="spellStart"/>
      <w:r w:rsidRPr="00E451C9">
        <w:rPr>
          <w:sz w:val="24"/>
          <w:szCs w:val="24"/>
        </w:rPr>
        <w:t>Hagardo</w:t>
      </w:r>
      <w:proofErr w:type="spellEnd"/>
      <w:r w:rsidRPr="00E451C9">
        <w:rPr>
          <w:sz w:val="24"/>
          <w:szCs w:val="24"/>
        </w:rPr>
        <w:t xml:space="preserve"> „</w:t>
      </w:r>
      <w:proofErr w:type="spellStart"/>
      <w:r w:rsidRPr="00E451C9">
        <w:rPr>
          <w:sz w:val="24"/>
          <w:szCs w:val="24"/>
        </w:rPr>
        <w:t>Montesumos</w:t>
      </w:r>
      <w:proofErr w:type="spellEnd"/>
      <w:r w:rsidRPr="00E451C9">
        <w:rPr>
          <w:sz w:val="24"/>
          <w:szCs w:val="24"/>
        </w:rPr>
        <w:t xml:space="preserve"> duktė“ (V., 1963 m. ) V. Kolinso „Mėnulio akmuo“ (V., 1967 m.), </w:t>
      </w:r>
      <w:proofErr w:type="spellStart"/>
      <w:r w:rsidRPr="00E451C9">
        <w:rPr>
          <w:sz w:val="24"/>
          <w:szCs w:val="24"/>
        </w:rPr>
        <w:t>Dž</w:t>
      </w:r>
      <w:proofErr w:type="spellEnd"/>
      <w:r w:rsidRPr="00E451C9">
        <w:rPr>
          <w:sz w:val="24"/>
          <w:szCs w:val="24"/>
        </w:rPr>
        <w:t xml:space="preserve">. </w:t>
      </w:r>
      <w:proofErr w:type="spellStart"/>
      <w:r w:rsidRPr="00E451C9">
        <w:rPr>
          <w:sz w:val="24"/>
          <w:szCs w:val="24"/>
        </w:rPr>
        <w:t>Rodari</w:t>
      </w:r>
      <w:proofErr w:type="spellEnd"/>
      <w:r w:rsidRPr="00E451C9">
        <w:rPr>
          <w:sz w:val="24"/>
          <w:szCs w:val="24"/>
        </w:rPr>
        <w:t xml:space="preserve"> „</w:t>
      </w:r>
      <w:proofErr w:type="spellStart"/>
      <w:r w:rsidRPr="00E451C9">
        <w:rPr>
          <w:sz w:val="24"/>
          <w:szCs w:val="24"/>
        </w:rPr>
        <w:t>Čipolino</w:t>
      </w:r>
      <w:proofErr w:type="spellEnd"/>
      <w:r w:rsidRPr="00E451C9">
        <w:rPr>
          <w:sz w:val="24"/>
          <w:szCs w:val="24"/>
        </w:rPr>
        <w:t xml:space="preserve"> nuotykiai“ (V., 1956) </w:t>
      </w:r>
      <w:r w:rsidRPr="00E451C9">
        <w:rPr>
          <w:rFonts w:cs="Arial"/>
          <w:sz w:val="24"/>
          <w:szCs w:val="24"/>
        </w:rPr>
        <w:t>T</w:t>
      </w:r>
      <w:r>
        <w:rPr>
          <w:rFonts w:cs="Arial"/>
          <w:sz w:val="24"/>
          <w:szCs w:val="24"/>
        </w:rPr>
        <w:t xml:space="preserve">ai legendinė pasaka, </w:t>
      </w:r>
      <w:r w:rsidRPr="00E451C9">
        <w:rPr>
          <w:rFonts w:cs="Arial"/>
          <w:sz w:val="24"/>
          <w:szCs w:val="24"/>
        </w:rPr>
        <w:t xml:space="preserve"> kurią 1951 m. sukūrė garsus italų vaikų rašytojas </w:t>
      </w:r>
      <w:proofErr w:type="spellStart"/>
      <w:r w:rsidRPr="00E451C9">
        <w:rPr>
          <w:rFonts w:cs="Arial"/>
          <w:sz w:val="24"/>
          <w:szCs w:val="24"/>
        </w:rPr>
        <w:t>Gianni</w:t>
      </w:r>
      <w:proofErr w:type="spellEnd"/>
      <w:r w:rsidRPr="00E451C9">
        <w:rPr>
          <w:rFonts w:cs="Arial"/>
          <w:sz w:val="24"/>
          <w:szCs w:val="24"/>
        </w:rPr>
        <w:t xml:space="preserve"> </w:t>
      </w:r>
      <w:proofErr w:type="spellStart"/>
      <w:r w:rsidRPr="00E451C9">
        <w:rPr>
          <w:rFonts w:cs="Arial"/>
          <w:sz w:val="24"/>
          <w:szCs w:val="24"/>
        </w:rPr>
        <w:t>Rodari</w:t>
      </w:r>
      <w:proofErr w:type="spellEnd"/>
      <w:r>
        <w:rPr>
          <w:rFonts w:cs="Arial"/>
          <w:sz w:val="24"/>
          <w:szCs w:val="24"/>
        </w:rPr>
        <w:t xml:space="preserve">. </w:t>
      </w:r>
      <w:r w:rsidRPr="00E451C9">
        <w:rPr>
          <w:sz w:val="24"/>
          <w:szCs w:val="24"/>
        </w:rPr>
        <w:t xml:space="preserve"> Šią knygą su malonumu vaikai skaito iki šiol. </w:t>
      </w:r>
      <w:r w:rsidRPr="00E451C9">
        <w:rPr>
          <w:rFonts w:cs="Arial"/>
          <w:sz w:val="24"/>
          <w:szCs w:val="24"/>
        </w:rPr>
        <w:t xml:space="preserve"> Pasakojimas apie berniuk</w:t>
      </w:r>
      <w:r>
        <w:rPr>
          <w:rFonts w:cs="Arial"/>
          <w:sz w:val="24"/>
          <w:szCs w:val="24"/>
        </w:rPr>
        <w:t xml:space="preserve">o svogūnėlio </w:t>
      </w:r>
      <w:proofErr w:type="spellStart"/>
      <w:r>
        <w:rPr>
          <w:rFonts w:cs="Arial"/>
          <w:sz w:val="24"/>
          <w:szCs w:val="24"/>
        </w:rPr>
        <w:t>Čipolino</w:t>
      </w:r>
      <w:proofErr w:type="spellEnd"/>
      <w:r>
        <w:rPr>
          <w:rFonts w:cs="Arial"/>
          <w:sz w:val="24"/>
          <w:szCs w:val="24"/>
        </w:rPr>
        <w:t xml:space="preserve"> nuotykius </w:t>
      </w:r>
      <w:r>
        <w:rPr>
          <w:sz w:val="24"/>
          <w:szCs w:val="24"/>
        </w:rPr>
        <w:t>buvo itin populiarus</w:t>
      </w:r>
      <w:r w:rsidRPr="00E451C9">
        <w:rPr>
          <w:sz w:val="24"/>
          <w:szCs w:val="24"/>
        </w:rPr>
        <w:t xml:space="preserve"> Sovietų  Sąjungoje. Literatūrinė pasaka gali būti vertinama ir demokratinių kriterijų požiūriu. „</w:t>
      </w:r>
      <w:proofErr w:type="spellStart"/>
      <w:r w:rsidRPr="00E451C9">
        <w:rPr>
          <w:sz w:val="24"/>
          <w:szCs w:val="24"/>
        </w:rPr>
        <w:t>Čipolino</w:t>
      </w:r>
      <w:proofErr w:type="spellEnd"/>
      <w:r w:rsidRPr="00E451C9">
        <w:rPr>
          <w:sz w:val="24"/>
          <w:szCs w:val="24"/>
        </w:rPr>
        <w:t xml:space="preserve"> nuotykiai“ alegoriškai kritikuoja totalitarizmą, skurdo plitimą, bendražmogiškų vertybių nesilaikymą. </w:t>
      </w:r>
    </w:p>
    <w:p w:rsidR="002B1AD7" w:rsidRPr="00E451C9" w:rsidRDefault="002B1AD7" w:rsidP="002B1AD7">
      <w:pPr>
        <w:spacing w:after="100" w:line="345" w:lineRule="atLeast"/>
        <w:jc w:val="both"/>
        <w:rPr>
          <w:sz w:val="24"/>
          <w:szCs w:val="24"/>
        </w:rPr>
      </w:pPr>
      <w:r w:rsidRPr="00E451C9">
        <w:rPr>
          <w:rFonts w:eastAsia="Times New Roman" w:cs="Arial"/>
          <w:color w:val="333333"/>
          <w:sz w:val="24"/>
          <w:szCs w:val="24"/>
          <w:lang w:eastAsia="lt-LT"/>
        </w:rPr>
        <w:t> </w:t>
      </w:r>
      <w:r w:rsidRPr="00E451C9">
        <w:rPr>
          <w:rFonts w:eastAsia="Times New Roman" w:cs="Arial"/>
          <w:color w:val="333333"/>
          <w:sz w:val="24"/>
          <w:szCs w:val="24"/>
          <w:lang w:eastAsia="lt-LT"/>
        </w:rPr>
        <w:tab/>
      </w:r>
      <w:r w:rsidRPr="00E451C9">
        <w:rPr>
          <w:sz w:val="24"/>
          <w:szCs w:val="24"/>
        </w:rPr>
        <w:t xml:space="preserve">J. </w:t>
      </w:r>
      <w:proofErr w:type="spellStart"/>
      <w:r w:rsidRPr="00E451C9">
        <w:rPr>
          <w:sz w:val="24"/>
          <w:szCs w:val="24"/>
        </w:rPr>
        <w:t>Stukas</w:t>
      </w:r>
      <w:proofErr w:type="spellEnd"/>
      <w:r w:rsidRPr="00E451C9">
        <w:rPr>
          <w:sz w:val="24"/>
          <w:szCs w:val="24"/>
        </w:rPr>
        <w:t xml:space="preserve"> savo gyvenimo priedermę matė  -  duoti vaikams tai, kas tuo metu buvo geriausiai parašyta. Išleisti to laiko geriausius - nebuvo sudėtinga. Tuomet vaikai turėjo tokius  kūrėjus kaip A. Matutis, A. Liobytė, M. Vainilaitis. Tačiau J. </w:t>
      </w:r>
      <w:proofErr w:type="spellStart"/>
      <w:r w:rsidRPr="00E451C9">
        <w:rPr>
          <w:sz w:val="24"/>
          <w:szCs w:val="24"/>
        </w:rPr>
        <w:t>Stukas</w:t>
      </w:r>
      <w:proofErr w:type="spellEnd"/>
      <w:r w:rsidRPr="00E451C9">
        <w:rPr>
          <w:sz w:val="24"/>
          <w:szCs w:val="24"/>
        </w:rPr>
        <w:t xml:space="preserve"> vien jais nesitenkino. Su atsidėjimu ieškojo primirštų, gal net ne visiems žinomų lietuvių, užsienio  rašytojų vertimų ir juos leido savo sumanytame „Prano Mašioto knygynėlyje“. iš Jono Basanavičiaus rinkinių paruošė „Lietuviškų pasakų“ rinkinį. </w:t>
      </w:r>
    </w:p>
    <w:p w:rsidR="00BF4A71" w:rsidRDefault="002B1AD7">
      <w:r>
        <w:t xml:space="preserve">                                                                                                                       Visą straipsnį skaitykite žurnale </w:t>
      </w:r>
    </w:p>
    <w:p w:rsidR="002B1AD7" w:rsidRDefault="002B1AD7">
      <w:r>
        <w:t>Publikuota 2014 m. liepos 11 d.</w:t>
      </w:r>
    </w:p>
    <w:sectPr w:rsidR="002B1AD7"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2B1AD7"/>
    <w:rsid w:val="00017502"/>
    <w:rsid w:val="000F7B14"/>
    <w:rsid w:val="002B1AD7"/>
    <w:rsid w:val="00351A58"/>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3277</Words>
  <Characters>1869</Characters>
  <Application>Microsoft Office Word</Application>
  <DocSecurity>0</DocSecurity>
  <Lines>15</Lines>
  <Paragraphs>10</Paragraphs>
  <ScaleCrop>false</ScaleCrop>
  <Company>Grizli777</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2014-07-07T07:31:00Z</dcterms:created>
  <dcterms:modified xsi:type="dcterms:W3CDTF">2014-07-07T07:33:00Z</dcterms:modified>
</cp:coreProperties>
</file>